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06765B" w14:textId="77777777" w:rsidR="008A758F" w:rsidRDefault="00D733A5">
      <w:pPr>
        <w:adjustRightInd w:val="0"/>
        <w:snapToGrid w:val="0"/>
        <w:spacing w:line="600" w:lineRule="exact"/>
        <w:jc w:val="center"/>
        <w:rPr>
          <w:rFonts w:ascii="宋体" w:hAnsi="宋体" w:cs="楷体_GB2312"/>
          <w:b/>
          <w:sz w:val="44"/>
          <w:szCs w:val="44"/>
        </w:rPr>
      </w:pPr>
      <w:r>
        <w:rPr>
          <w:rFonts w:ascii="宋体" w:eastAsia="宋体" w:hAnsi="宋体" w:hint="eastAsia"/>
          <w:sz w:val="28"/>
          <w:szCs w:val="28"/>
        </w:rPr>
        <w:t xml:space="preserve">  </w:t>
      </w:r>
    </w:p>
    <w:p w14:paraId="77F740AB" w14:textId="77777777" w:rsidR="008A758F" w:rsidRDefault="008A758F">
      <w:pPr>
        <w:adjustRightInd w:val="0"/>
        <w:snapToGrid w:val="0"/>
        <w:spacing w:line="600" w:lineRule="exact"/>
        <w:jc w:val="center"/>
        <w:rPr>
          <w:rFonts w:ascii="宋体" w:hAnsi="宋体" w:cs="楷体_GB2312"/>
          <w:b/>
          <w:sz w:val="44"/>
          <w:szCs w:val="44"/>
        </w:rPr>
      </w:pPr>
    </w:p>
    <w:p w14:paraId="6378E87D" w14:textId="77777777" w:rsidR="008A758F" w:rsidRDefault="00D733A5">
      <w:pPr>
        <w:spacing w:beforeLines="100" w:before="312"/>
        <w:jc w:val="center"/>
        <w:rPr>
          <w:rFonts w:ascii="宋体" w:hAnsi="宋体"/>
          <w:b/>
          <w:sz w:val="52"/>
          <w:szCs w:val="52"/>
        </w:rPr>
      </w:pPr>
      <w:bookmarkStart w:id="0" w:name="_Hlk519789694"/>
      <w:bookmarkStart w:id="1" w:name="_Hlk519756150"/>
      <w:r>
        <w:rPr>
          <w:rFonts w:ascii="宋体" w:hAnsi="宋体" w:hint="eastAsia"/>
          <w:b/>
          <w:sz w:val="52"/>
          <w:szCs w:val="52"/>
        </w:rPr>
        <w:t>太和县中医院零星工程</w:t>
      </w:r>
    </w:p>
    <w:p w14:paraId="307BF3BB" w14:textId="77777777" w:rsidR="008A758F" w:rsidRDefault="008A758F">
      <w:pPr>
        <w:spacing w:beforeLines="100" w:before="312"/>
        <w:jc w:val="center"/>
        <w:rPr>
          <w:rFonts w:ascii="宋体" w:hAnsi="宋体"/>
          <w:b/>
          <w:sz w:val="44"/>
          <w:szCs w:val="44"/>
        </w:rPr>
      </w:pPr>
    </w:p>
    <w:bookmarkEnd w:id="0"/>
    <w:bookmarkEnd w:id="1"/>
    <w:p w14:paraId="1E420B20" w14:textId="77777777" w:rsidR="008A758F" w:rsidRDefault="00D733A5">
      <w:pPr>
        <w:spacing w:beforeLines="100" w:before="312"/>
        <w:jc w:val="center"/>
        <w:rPr>
          <w:rFonts w:ascii="宋体" w:hAnsi="宋体"/>
          <w:sz w:val="32"/>
          <w:szCs w:val="32"/>
        </w:rPr>
      </w:pPr>
      <w:r>
        <w:rPr>
          <w:rFonts w:ascii="宋体" w:hAnsi="宋体" w:hint="eastAsia"/>
          <w:b/>
          <w:sz w:val="86"/>
          <w:szCs w:val="72"/>
        </w:rPr>
        <w:t>竞争性谈判文件</w:t>
      </w:r>
    </w:p>
    <w:p w14:paraId="66B19B52" w14:textId="77777777" w:rsidR="008A758F" w:rsidRDefault="00D733A5">
      <w:pPr>
        <w:rPr>
          <w:rFonts w:ascii="宋体" w:hAnsi="宋体" w:cs="宋体"/>
          <w:bCs/>
          <w:sz w:val="30"/>
          <w:szCs w:val="30"/>
        </w:rPr>
      </w:pPr>
      <w:r>
        <w:rPr>
          <w:rFonts w:ascii="宋体" w:hAnsi="宋体" w:cs="宋体" w:hint="eastAsia"/>
          <w:bCs/>
          <w:sz w:val="30"/>
          <w:szCs w:val="30"/>
        </w:rPr>
        <w:t xml:space="preserve">             </w:t>
      </w:r>
    </w:p>
    <w:p w14:paraId="46A08AAE" w14:textId="77777777" w:rsidR="008A758F" w:rsidRDefault="008A758F">
      <w:pPr>
        <w:rPr>
          <w:rFonts w:ascii="宋体" w:hAnsi="宋体"/>
          <w:sz w:val="32"/>
          <w:szCs w:val="32"/>
        </w:rPr>
      </w:pPr>
    </w:p>
    <w:p w14:paraId="17F512A6" w14:textId="77777777" w:rsidR="008A758F" w:rsidRDefault="008A758F">
      <w:pPr>
        <w:rPr>
          <w:rFonts w:ascii="宋体" w:hAnsi="宋体"/>
          <w:sz w:val="32"/>
          <w:szCs w:val="32"/>
        </w:rPr>
      </w:pPr>
    </w:p>
    <w:p w14:paraId="2FD93130" w14:textId="77777777" w:rsidR="008A758F" w:rsidRDefault="008A758F">
      <w:pPr>
        <w:rPr>
          <w:rFonts w:ascii="宋体" w:hAnsi="宋体"/>
          <w:sz w:val="32"/>
          <w:szCs w:val="32"/>
        </w:rPr>
      </w:pPr>
    </w:p>
    <w:p w14:paraId="3A40D1D5" w14:textId="77777777" w:rsidR="008A758F" w:rsidRDefault="008A758F">
      <w:pPr>
        <w:rPr>
          <w:rFonts w:ascii="宋体" w:hAnsi="宋体"/>
          <w:sz w:val="32"/>
          <w:szCs w:val="32"/>
        </w:rPr>
      </w:pPr>
    </w:p>
    <w:p w14:paraId="63BEB896" w14:textId="77777777" w:rsidR="008A758F" w:rsidRDefault="008A758F">
      <w:pPr>
        <w:rPr>
          <w:rFonts w:ascii="宋体" w:hAnsi="宋体"/>
          <w:sz w:val="32"/>
          <w:szCs w:val="32"/>
        </w:rPr>
      </w:pPr>
    </w:p>
    <w:p w14:paraId="26BC3506" w14:textId="77777777" w:rsidR="008A758F" w:rsidRDefault="008A758F">
      <w:pPr>
        <w:rPr>
          <w:rFonts w:ascii="宋体" w:hAnsi="宋体"/>
          <w:sz w:val="32"/>
          <w:szCs w:val="32"/>
        </w:rPr>
      </w:pPr>
    </w:p>
    <w:p w14:paraId="1D4AFB8D" w14:textId="77777777" w:rsidR="008A758F" w:rsidRDefault="008A758F">
      <w:pPr>
        <w:rPr>
          <w:rFonts w:ascii="宋体" w:hAnsi="宋体"/>
          <w:sz w:val="32"/>
          <w:szCs w:val="32"/>
        </w:rPr>
      </w:pPr>
    </w:p>
    <w:p w14:paraId="60A117ED" w14:textId="77777777" w:rsidR="008A758F" w:rsidRDefault="00D733A5">
      <w:pPr>
        <w:ind w:firstLineChars="200" w:firstLine="640"/>
        <w:rPr>
          <w:rFonts w:ascii="黑体" w:eastAsia="黑体" w:hAnsi="宋体"/>
          <w:sz w:val="32"/>
          <w:szCs w:val="32"/>
        </w:rPr>
      </w:pPr>
      <w:r>
        <w:rPr>
          <w:rFonts w:ascii="黑体" w:eastAsia="黑体" w:hAnsi="宋体" w:hint="eastAsia"/>
          <w:sz w:val="32"/>
          <w:szCs w:val="32"/>
        </w:rPr>
        <w:t>采   购   人：太和县中医院</w:t>
      </w:r>
    </w:p>
    <w:p w14:paraId="1F1FD8C9" w14:textId="77777777" w:rsidR="008A758F" w:rsidRDefault="00D733A5">
      <w:pPr>
        <w:snapToGrid w:val="0"/>
        <w:spacing w:line="288" w:lineRule="auto"/>
        <w:ind w:firstLineChars="200" w:firstLine="640"/>
        <w:rPr>
          <w:rFonts w:ascii="宋体" w:hAnsi="宋体"/>
          <w:b/>
          <w:sz w:val="32"/>
          <w:szCs w:val="32"/>
          <w:u w:val="single"/>
        </w:rPr>
      </w:pPr>
      <w:r>
        <w:rPr>
          <w:rFonts w:ascii="黑体" w:eastAsia="黑体" w:hAnsi="宋体" w:hint="eastAsia"/>
          <w:sz w:val="32"/>
          <w:szCs w:val="32"/>
        </w:rPr>
        <w:t>采购代理机构：安徽金泉工程管理咨询有限公司</w:t>
      </w:r>
    </w:p>
    <w:p w14:paraId="23CC49E6" w14:textId="77777777" w:rsidR="008A758F" w:rsidRDefault="00D733A5">
      <w:pPr>
        <w:jc w:val="center"/>
        <w:rPr>
          <w:rFonts w:ascii="宋体" w:hAnsi="宋体" w:cs="宋体"/>
          <w:b/>
          <w:kern w:val="0"/>
          <w:sz w:val="36"/>
          <w:szCs w:val="36"/>
        </w:rPr>
        <w:sectPr w:rsidR="008A758F">
          <w:pgSz w:w="11906" w:h="16838"/>
          <w:pgMar w:top="1440" w:right="1800" w:bottom="1440" w:left="1800" w:header="851" w:footer="992" w:gutter="0"/>
          <w:pgNumType w:start="0"/>
          <w:cols w:space="425"/>
          <w:docGrid w:type="lines" w:linePitch="312"/>
        </w:sectPr>
      </w:pPr>
      <w:r>
        <w:rPr>
          <w:rFonts w:ascii="宋体" w:hAnsi="宋体" w:hint="eastAsia"/>
          <w:b/>
          <w:sz w:val="32"/>
          <w:szCs w:val="32"/>
        </w:rPr>
        <w:t>时 间：2020年</w:t>
      </w:r>
      <w:r>
        <w:rPr>
          <w:rFonts w:ascii="宋体" w:hAnsi="宋体"/>
          <w:b/>
          <w:sz w:val="32"/>
          <w:szCs w:val="32"/>
        </w:rPr>
        <w:t>1</w:t>
      </w:r>
      <w:r>
        <w:rPr>
          <w:rFonts w:ascii="宋体" w:hAnsi="宋体" w:hint="eastAsia"/>
          <w:b/>
          <w:sz w:val="32"/>
          <w:szCs w:val="32"/>
        </w:rPr>
        <w:t>2月</w:t>
      </w:r>
    </w:p>
    <w:p w14:paraId="6F3BBCD7" w14:textId="77777777" w:rsidR="008A758F" w:rsidRDefault="008A758F">
      <w:pPr>
        <w:widowControl/>
        <w:spacing w:line="600" w:lineRule="auto"/>
        <w:rPr>
          <w:rFonts w:ascii="宋体" w:hAnsi="宋体" w:cs="宋体"/>
          <w:b/>
          <w:kern w:val="0"/>
          <w:sz w:val="36"/>
          <w:szCs w:val="36"/>
        </w:rPr>
      </w:pPr>
    </w:p>
    <w:p w14:paraId="61C87E76" w14:textId="77777777" w:rsidR="008A758F" w:rsidRDefault="00D733A5">
      <w:pPr>
        <w:widowControl/>
        <w:spacing w:line="600" w:lineRule="auto"/>
        <w:jc w:val="center"/>
        <w:rPr>
          <w:rFonts w:ascii="宋体" w:hAnsi="宋体" w:cs="宋体"/>
          <w:b/>
          <w:kern w:val="0"/>
          <w:sz w:val="36"/>
          <w:szCs w:val="36"/>
        </w:rPr>
      </w:pPr>
      <w:r>
        <w:rPr>
          <w:rFonts w:ascii="宋体" w:hAnsi="宋体" w:cs="宋体" w:hint="eastAsia"/>
          <w:b/>
          <w:kern w:val="0"/>
          <w:sz w:val="36"/>
          <w:szCs w:val="36"/>
        </w:rPr>
        <w:t>目</w:t>
      </w:r>
      <w:r>
        <w:rPr>
          <w:rFonts w:ascii="Verdana" w:hAnsi="Verdana" w:cs="宋体"/>
          <w:b/>
          <w:kern w:val="0"/>
          <w:sz w:val="36"/>
          <w:szCs w:val="36"/>
        </w:rPr>
        <w:t xml:space="preserve">     </w:t>
      </w:r>
      <w:r>
        <w:rPr>
          <w:rFonts w:ascii="宋体" w:hAnsi="宋体" w:cs="宋体" w:hint="eastAsia"/>
          <w:b/>
          <w:kern w:val="0"/>
          <w:sz w:val="36"/>
          <w:szCs w:val="36"/>
        </w:rPr>
        <w:t>录</w:t>
      </w:r>
    </w:p>
    <w:p w14:paraId="63A86688" w14:textId="77777777" w:rsidR="008A758F" w:rsidRDefault="00D733A5">
      <w:pPr>
        <w:widowControl/>
        <w:spacing w:line="600" w:lineRule="auto"/>
        <w:jc w:val="left"/>
        <w:rPr>
          <w:rFonts w:asciiTheme="minorEastAsia" w:hAnsiTheme="minorEastAsia" w:cstheme="minorEastAsia"/>
          <w:b/>
          <w:kern w:val="0"/>
          <w:sz w:val="28"/>
          <w:szCs w:val="28"/>
        </w:rPr>
      </w:pPr>
      <w:r>
        <w:rPr>
          <w:rFonts w:ascii="宋体" w:hAnsi="宋体" w:cs="宋体" w:hint="eastAsia"/>
          <w:b/>
          <w:kern w:val="0"/>
          <w:sz w:val="28"/>
          <w:szCs w:val="28"/>
        </w:rPr>
        <w:t xml:space="preserve">第一章   </w:t>
      </w:r>
      <w:r>
        <w:rPr>
          <w:rFonts w:asciiTheme="minorEastAsia" w:hAnsiTheme="minorEastAsia" w:cstheme="minorEastAsia" w:hint="eastAsia"/>
          <w:b/>
          <w:kern w:val="0"/>
          <w:sz w:val="28"/>
          <w:szCs w:val="28"/>
        </w:rPr>
        <w:t>竞争性谈判公告……………………………………………2</w:t>
      </w:r>
    </w:p>
    <w:p w14:paraId="4E725E4D" w14:textId="77777777" w:rsidR="008A758F" w:rsidRDefault="00D733A5">
      <w:pPr>
        <w:widowControl/>
        <w:spacing w:line="600" w:lineRule="auto"/>
        <w:jc w:val="left"/>
        <w:rPr>
          <w:rFonts w:asciiTheme="minorEastAsia" w:hAnsiTheme="minorEastAsia" w:cstheme="minorEastAsia"/>
          <w:b/>
          <w:kern w:val="0"/>
          <w:sz w:val="28"/>
          <w:szCs w:val="28"/>
        </w:rPr>
      </w:pPr>
      <w:r>
        <w:rPr>
          <w:rFonts w:asciiTheme="minorEastAsia" w:hAnsiTheme="minorEastAsia" w:cstheme="minorEastAsia" w:hint="eastAsia"/>
          <w:b/>
          <w:kern w:val="0"/>
          <w:sz w:val="28"/>
          <w:szCs w:val="28"/>
        </w:rPr>
        <w:t xml:space="preserve">第二章   </w:t>
      </w:r>
      <w:r>
        <w:rPr>
          <w:rFonts w:asciiTheme="minorEastAsia" w:hAnsiTheme="minorEastAsia" w:cstheme="minorEastAsia" w:hint="eastAsia"/>
          <w:b/>
          <w:bCs/>
          <w:kern w:val="0"/>
          <w:sz w:val="28"/>
          <w:szCs w:val="28"/>
        </w:rPr>
        <w:t>供应商须知前附表</w:t>
      </w:r>
      <w:r>
        <w:rPr>
          <w:rFonts w:asciiTheme="minorEastAsia" w:hAnsiTheme="minorEastAsia" w:cstheme="minorEastAsia" w:hint="eastAsia"/>
          <w:b/>
          <w:kern w:val="0"/>
          <w:sz w:val="28"/>
          <w:szCs w:val="28"/>
        </w:rPr>
        <w:t>…………………………………………</w:t>
      </w:r>
      <w:r>
        <w:rPr>
          <w:rFonts w:asciiTheme="minorEastAsia" w:hAnsiTheme="minorEastAsia" w:cstheme="minorEastAsia"/>
          <w:b/>
          <w:kern w:val="0"/>
          <w:sz w:val="28"/>
          <w:szCs w:val="28"/>
        </w:rPr>
        <w:t>5</w:t>
      </w:r>
    </w:p>
    <w:p w14:paraId="14988339" w14:textId="4AB89494" w:rsidR="008A758F" w:rsidRDefault="00D733A5">
      <w:pPr>
        <w:widowControl/>
        <w:spacing w:line="600" w:lineRule="auto"/>
        <w:jc w:val="left"/>
        <w:rPr>
          <w:rFonts w:asciiTheme="minorEastAsia" w:hAnsiTheme="minorEastAsia" w:cstheme="minorEastAsia"/>
          <w:b/>
          <w:kern w:val="0"/>
          <w:sz w:val="28"/>
          <w:szCs w:val="28"/>
        </w:rPr>
      </w:pPr>
      <w:r>
        <w:rPr>
          <w:rFonts w:asciiTheme="minorEastAsia" w:hAnsiTheme="minorEastAsia" w:cstheme="minorEastAsia" w:hint="eastAsia"/>
          <w:b/>
          <w:kern w:val="0"/>
          <w:sz w:val="28"/>
          <w:szCs w:val="28"/>
        </w:rPr>
        <w:t xml:space="preserve">第三章   </w:t>
      </w:r>
      <w:r>
        <w:rPr>
          <w:rFonts w:asciiTheme="minorEastAsia" w:hAnsiTheme="minorEastAsia" w:cstheme="minorEastAsia" w:hint="eastAsia"/>
          <w:b/>
          <w:bCs/>
          <w:kern w:val="0"/>
          <w:sz w:val="28"/>
          <w:szCs w:val="28"/>
        </w:rPr>
        <w:t>开标、评标、定标…</w:t>
      </w:r>
      <w:r>
        <w:rPr>
          <w:rFonts w:asciiTheme="minorEastAsia" w:hAnsiTheme="minorEastAsia" w:cstheme="minorEastAsia" w:hint="eastAsia"/>
          <w:b/>
          <w:kern w:val="0"/>
          <w:sz w:val="28"/>
          <w:szCs w:val="28"/>
        </w:rPr>
        <w:t>………………………………………1</w:t>
      </w:r>
      <w:r w:rsidR="003467A3">
        <w:rPr>
          <w:rFonts w:asciiTheme="minorEastAsia" w:hAnsiTheme="minorEastAsia" w:cstheme="minorEastAsia"/>
          <w:b/>
          <w:kern w:val="0"/>
          <w:sz w:val="28"/>
          <w:szCs w:val="28"/>
        </w:rPr>
        <w:t>1</w:t>
      </w:r>
    </w:p>
    <w:p w14:paraId="39EECD9E" w14:textId="07A75902" w:rsidR="008A758F" w:rsidRDefault="00D733A5">
      <w:pPr>
        <w:widowControl/>
        <w:spacing w:line="600" w:lineRule="auto"/>
        <w:jc w:val="left"/>
        <w:rPr>
          <w:rFonts w:asciiTheme="minorEastAsia" w:hAnsiTheme="minorEastAsia" w:cstheme="minorEastAsia"/>
          <w:b/>
          <w:kern w:val="0"/>
          <w:sz w:val="28"/>
          <w:szCs w:val="28"/>
        </w:rPr>
      </w:pPr>
      <w:r>
        <w:rPr>
          <w:rFonts w:asciiTheme="minorEastAsia" w:hAnsiTheme="minorEastAsia" w:cstheme="minorEastAsia" w:hint="eastAsia"/>
          <w:b/>
          <w:kern w:val="0"/>
          <w:sz w:val="28"/>
          <w:szCs w:val="28"/>
        </w:rPr>
        <w:t>第四章   合同条款及格式……………………………………………1</w:t>
      </w:r>
      <w:r w:rsidR="003467A3">
        <w:rPr>
          <w:rFonts w:asciiTheme="minorEastAsia" w:hAnsiTheme="minorEastAsia" w:cstheme="minorEastAsia"/>
          <w:b/>
          <w:kern w:val="0"/>
          <w:sz w:val="28"/>
          <w:szCs w:val="28"/>
        </w:rPr>
        <w:t>5</w:t>
      </w:r>
    </w:p>
    <w:p w14:paraId="1952EAD0" w14:textId="533AD9D0" w:rsidR="008A758F" w:rsidRDefault="00D733A5">
      <w:pPr>
        <w:widowControl/>
        <w:spacing w:line="600" w:lineRule="auto"/>
        <w:rPr>
          <w:rFonts w:asciiTheme="minorEastAsia" w:hAnsiTheme="minorEastAsia" w:cstheme="minorEastAsia"/>
          <w:b/>
          <w:kern w:val="0"/>
          <w:sz w:val="28"/>
          <w:szCs w:val="28"/>
        </w:rPr>
      </w:pPr>
      <w:r>
        <w:rPr>
          <w:rFonts w:asciiTheme="minorEastAsia" w:hAnsiTheme="minorEastAsia" w:cstheme="minorEastAsia" w:hint="eastAsia"/>
          <w:b/>
          <w:kern w:val="0"/>
          <w:sz w:val="28"/>
          <w:szCs w:val="28"/>
        </w:rPr>
        <w:t>第五章   项目工程要求………………………………………………1</w:t>
      </w:r>
      <w:r w:rsidR="003467A3">
        <w:rPr>
          <w:rFonts w:asciiTheme="minorEastAsia" w:hAnsiTheme="minorEastAsia" w:cstheme="minorEastAsia"/>
          <w:b/>
          <w:kern w:val="0"/>
          <w:sz w:val="28"/>
          <w:szCs w:val="28"/>
        </w:rPr>
        <w:t>7</w:t>
      </w:r>
    </w:p>
    <w:p w14:paraId="1D06DAD2" w14:textId="2B082FDA" w:rsidR="008A758F" w:rsidRDefault="00D733A5">
      <w:pPr>
        <w:widowControl/>
        <w:spacing w:line="600" w:lineRule="auto"/>
        <w:jc w:val="left"/>
        <w:rPr>
          <w:rFonts w:asciiTheme="minorEastAsia" w:hAnsiTheme="minorEastAsia" w:cstheme="minorEastAsia"/>
          <w:b/>
          <w:kern w:val="0"/>
          <w:sz w:val="28"/>
          <w:szCs w:val="28"/>
        </w:rPr>
      </w:pPr>
      <w:r>
        <w:rPr>
          <w:rFonts w:asciiTheme="minorEastAsia" w:hAnsiTheme="minorEastAsia" w:cstheme="minorEastAsia" w:hint="eastAsia"/>
          <w:b/>
          <w:kern w:val="0"/>
          <w:sz w:val="28"/>
          <w:szCs w:val="28"/>
        </w:rPr>
        <w:t>第六章   响应文件格式………………………………………………</w:t>
      </w:r>
      <w:r w:rsidR="003467A3">
        <w:rPr>
          <w:rFonts w:asciiTheme="minorEastAsia" w:hAnsiTheme="minorEastAsia" w:cstheme="minorEastAsia"/>
          <w:b/>
          <w:kern w:val="0"/>
          <w:sz w:val="28"/>
          <w:szCs w:val="28"/>
        </w:rPr>
        <w:t>20</w:t>
      </w:r>
    </w:p>
    <w:p w14:paraId="2B05790A" w14:textId="77777777" w:rsidR="008A758F" w:rsidRDefault="008A758F">
      <w:pPr>
        <w:widowControl/>
        <w:spacing w:line="600" w:lineRule="auto"/>
        <w:ind w:firstLineChars="225" w:firstLine="813"/>
        <w:jc w:val="left"/>
        <w:rPr>
          <w:rFonts w:ascii="Verdana" w:hAnsi="Verdana" w:cs="宋体"/>
          <w:b/>
          <w:kern w:val="0"/>
          <w:sz w:val="36"/>
          <w:szCs w:val="36"/>
        </w:rPr>
      </w:pPr>
    </w:p>
    <w:p w14:paraId="0C014ACE" w14:textId="77777777" w:rsidR="008A758F" w:rsidRDefault="00D733A5">
      <w:pPr>
        <w:widowControl/>
        <w:spacing w:line="600" w:lineRule="auto"/>
        <w:jc w:val="left"/>
        <w:rPr>
          <w:rFonts w:ascii="Verdana" w:hAnsi="Verdana" w:cs="宋体"/>
          <w:kern w:val="0"/>
          <w:sz w:val="36"/>
          <w:szCs w:val="36"/>
        </w:rPr>
      </w:pPr>
      <w:r>
        <w:rPr>
          <w:rFonts w:ascii="Verdana" w:hAnsi="Verdana" w:cs="宋体" w:hint="eastAsia"/>
          <w:kern w:val="0"/>
          <w:sz w:val="36"/>
          <w:szCs w:val="36"/>
        </w:rPr>
        <w:t xml:space="preserve">  </w:t>
      </w:r>
    </w:p>
    <w:p w14:paraId="289F6FF8" w14:textId="77777777" w:rsidR="008A758F" w:rsidRDefault="008A758F">
      <w:pPr>
        <w:widowControl/>
        <w:spacing w:line="600" w:lineRule="auto"/>
        <w:jc w:val="left"/>
        <w:rPr>
          <w:rFonts w:ascii="Verdana" w:hAnsi="Verdana" w:cs="宋体"/>
          <w:kern w:val="0"/>
          <w:sz w:val="36"/>
          <w:szCs w:val="36"/>
        </w:rPr>
      </w:pPr>
    </w:p>
    <w:p w14:paraId="07973A3D" w14:textId="77777777" w:rsidR="008A758F" w:rsidRDefault="008A758F">
      <w:pPr>
        <w:pStyle w:val="20"/>
        <w:jc w:val="center"/>
        <w:rPr>
          <w:rFonts w:ascii="宋体" w:eastAsia="宋体" w:hAnsi="宋体"/>
          <w:sz w:val="28"/>
          <w:szCs w:val="28"/>
        </w:rPr>
        <w:sectPr w:rsidR="008A758F">
          <w:footerReference w:type="default" r:id="rId8"/>
          <w:pgSz w:w="11906" w:h="16838"/>
          <w:pgMar w:top="1440" w:right="1800" w:bottom="1440" w:left="1800" w:header="851" w:footer="992" w:gutter="0"/>
          <w:cols w:space="425"/>
          <w:docGrid w:type="lines" w:linePitch="312"/>
        </w:sectPr>
      </w:pPr>
    </w:p>
    <w:p w14:paraId="4FA1F207" w14:textId="77777777" w:rsidR="008A758F" w:rsidRDefault="00D733A5">
      <w:pPr>
        <w:pStyle w:val="TOC1"/>
        <w:spacing w:line="500" w:lineRule="exact"/>
        <w:rPr>
          <w:rFonts w:ascii="宋体" w:hAnsi="宋体" w:cs="黑体"/>
          <w:b/>
          <w:bCs/>
          <w:sz w:val="32"/>
          <w:szCs w:val="32"/>
        </w:rPr>
      </w:pPr>
      <w:r>
        <w:rPr>
          <w:rFonts w:ascii="宋体" w:hAnsi="宋体" w:cs="黑体" w:hint="eastAsia"/>
          <w:b/>
          <w:bCs/>
          <w:sz w:val="32"/>
          <w:szCs w:val="32"/>
        </w:rPr>
        <w:lastRenderedPageBreak/>
        <w:t>第一章 竞争性谈判公告</w:t>
      </w:r>
    </w:p>
    <w:p w14:paraId="12CED568" w14:textId="77777777" w:rsidR="008A758F" w:rsidRDefault="00D733A5">
      <w:pPr>
        <w:jc w:val="center"/>
        <w:rPr>
          <w:rFonts w:ascii="宋体" w:hAnsi="宋体" w:cs="宋体"/>
          <w:bCs/>
          <w:color w:val="000000"/>
          <w:sz w:val="32"/>
          <w:szCs w:val="32"/>
        </w:rPr>
      </w:pPr>
      <w:bookmarkStart w:id="2" w:name="OLE_LINK3"/>
      <w:r>
        <w:rPr>
          <w:rFonts w:ascii="宋体" w:hAnsi="宋体" w:cs="宋体" w:hint="eastAsia"/>
          <w:b/>
          <w:color w:val="000000"/>
          <w:sz w:val="32"/>
          <w:szCs w:val="32"/>
        </w:rPr>
        <w:t>太和县中医院零星工程竞争性谈判公告</w:t>
      </w:r>
    </w:p>
    <w:bookmarkEnd w:id="2"/>
    <w:p w14:paraId="23DDA89C" w14:textId="77777777" w:rsidR="008A758F" w:rsidRDefault="00D733A5">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sz w:val="24"/>
          <w:szCs w:val="24"/>
        </w:rPr>
      </w:pPr>
      <w:r>
        <w:rPr>
          <w:rFonts w:ascii="宋体" w:hAnsi="宋体" w:hint="eastAsia"/>
          <w:sz w:val="24"/>
          <w:szCs w:val="24"/>
        </w:rPr>
        <w:t>项目概况</w:t>
      </w:r>
    </w:p>
    <w:p w14:paraId="099A3A7F" w14:textId="36788FBD" w:rsidR="008A758F" w:rsidRDefault="00D733A5">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sz w:val="24"/>
          <w:szCs w:val="24"/>
        </w:rPr>
      </w:pPr>
      <w:r>
        <w:rPr>
          <w:rFonts w:ascii="宋体" w:hAnsi="宋体" w:hint="eastAsia"/>
          <w:sz w:val="24"/>
          <w:szCs w:val="24"/>
          <w:u w:val="single"/>
        </w:rPr>
        <w:t xml:space="preserve"> </w:t>
      </w:r>
      <w:r>
        <w:rPr>
          <w:rFonts w:ascii="宋体" w:hAnsi="宋体" w:hint="eastAsia"/>
          <w:bCs/>
          <w:sz w:val="24"/>
          <w:szCs w:val="24"/>
          <w:u w:val="single"/>
        </w:rPr>
        <w:t>太和县中医院零星工程</w:t>
      </w:r>
      <w:r>
        <w:rPr>
          <w:rFonts w:ascii="宋体" w:hAnsi="宋体" w:hint="eastAsia"/>
          <w:sz w:val="24"/>
          <w:szCs w:val="24"/>
        </w:rPr>
        <w:t>的潜在供应商应在</w:t>
      </w:r>
      <w:r>
        <w:rPr>
          <w:rFonts w:ascii="宋体" w:hAnsi="宋体" w:cs="宋体" w:hint="eastAsia"/>
          <w:color w:val="000000"/>
          <w:kern w:val="0"/>
          <w:sz w:val="24"/>
          <w:szCs w:val="24"/>
        </w:rPr>
        <w:t>太和县中医院官网(http://www.thzyy.com)和安徽省招标投标信息网（http://www.ahtba.org.cn）网站</w:t>
      </w:r>
      <w:r>
        <w:rPr>
          <w:rFonts w:ascii="宋体" w:hAnsi="宋体" w:hint="eastAsia"/>
          <w:sz w:val="24"/>
          <w:szCs w:val="24"/>
        </w:rPr>
        <w:t>获取采购文件，并于</w:t>
      </w:r>
      <w:r>
        <w:rPr>
          <w:rFonts w:ascii="宋体" w:hAnsi="宋体" w:hint="eastAsia"/>
          <w:sz w:val="24"/>
          <w:szCs w:val="24"/>
          <w:u w:val="single"/>
        </w:rPr>
        <w:t xml:space="preserve"> 202</w:t>
      </w:r>
      <w:r>
        <w:rPr>
          <w:rFonts w:ascii="宋体" w:hAnsi="宋体"/>
          <w:sz w:val="24"/>
          <w:szCs w:val="24"/>
          <w:u w:val="single"/>
        </w:rPr>
        <w:t>1</w:t>
      </w:r>
      <w:r>
        <w:rPr>
          <w:rFonts w:ascii="宋体" w:hAnsi="宋体" w:hint="eastAsia"/>
          <w:bCs/>
          <w:sz w:val="24"/>
          <w:szCs w:val="24"/>
          <w:u w:val="single"/>
        </w:rPr>
        <w:t xml:space="preserve">年 </w:t>
      </w:r>
      <w:r>
        <w:rPr>
          <w:rFonts w:ascii="宋体" w:hAnsi="宋体"/>
          <w:bCs/>
          <w:sz w:val="24"/>
          <w:szCs w:val="24"/>
          <w:u w:val="single"/>
        </w:rPr>
        <w:t xml:space="preserve">1 </w:t>
      </w:r>
      <w:r>
        <w:rPr>
          <w:rFonts w:ascii="宋体" w:hAnsi="宋体" w:hint="eastAsia"/>
          <w:bCs/>
          <w:sz w:val="24"/>
          <w:szCs w:val="24"/>
          <w:u w:val="single"/>
        </w:rPr>
        <w:t>月</w:t>
      </w:r>
      <w:r w:rsidR="004862EE">
        <w:rPr>
          <w:rFonts w:ascii="宋体" w:hAnsi="宋体"/>
          <w:bCs/>
          <w:sz w:val="24"/>
          <w:szCs w:val="24"/>
          <w:u w:val="single"/>
        </w:rPr>
        <w:t>6</w:t>
      </w:r>
      <w:r>
        <w:rPr>
          <w:rFonts w:ascii="宋体" w:hAnsi="宋体" w:hint="eastAsia"/>
          <w:bCs/>
          <w:sz w:val="24"/>
          <w:szCs w:val="24"/>
          <w:u w:val="single"/>
        </w:rPr>
        <w:t>日</w:t>
      </w:r>
      <w:r w:rsidR="004862EE">
        <w:rPr>
          <w:rFonts w:ascii="宋体" w:hAnsi="宋体"/>
          <w:bCs/>
          <w:sz w:val="24"/>
          <w:szCs w:val="24"/>
          <w:u w:val="single"/>
        </w:rPr>
        <w:t>9</w:t>
      </w:r>
      <w:r>
        <w:rPr>
          <w:rFonts w:ascii="宋体" w:hAnsi="宋体" w:hint="eastAsia"/>
          <w:bCs/>
          <w:sz w:val="24"/>
          <w:szCs w:val="24"/>
          <w:u w:val="single"/>
        </w:rPr>
        <w:t>点</w:t>
      </w:r>
      <w:r w:rsidR="004862EE">
        <w:rPr>
          <w:rFonts w:ascii="宋体" w:hAnsi="宋体"/>
          <w:bCs/>
          <w:sz w:val="24"/>
          <w:szCs w:val="24"/>
          <w:u w:val="single"/>
        </w:rPr>
        <w:t>3</w:t>
      </w:r>
      <w:r>
        <w:rPr>
          <w:rFonts w:ascii="宋体" w:hAnsi="宋体" w:hint="eastAsia"/>
          <w:bCs/>
          <w:sz w:val="24"/>
          <w:szCs w:val="24"/>
          <w:u w:val="single"/>
        </w:rPr>
        <w:t>0分</w:t>
      </w:r>
      <w:r>
        <w:rPr>
          <w:rFonts w:ascii="宋体" w:hAnsi="宋体" w:hint="eastAsia"/>
          <w:bCs/>
          <w:sz w:val="24"/>
          <w:szCs w:val="24"/>
        </w:rPr>
        <w:t>（北京时间）前提交响应文件</w:t>
      </w:r>
      <w:r>
        <w:rPr>
          <w:rFonts w:ascii="宋体" w:hAnsi="宋体" w:hint="eastAsia"/>
          <w:sz w:val="24"/>
          <w:szCs w:val="24"/>
        </w:rPr>
        <w:t>。</w:t>
      </w:r>
    </w:p>
    <w:p w14:paraId="7CC2DB19" w14:textId="77777777" w:rsidR="008A758F" w:rsidRDefault="00D733A5">
      <w:pPr>
        <w:pStyle w:val="20"/>
        <w:jc w:val="left"/>
        <w:rPr>
          <w:rFonts w:ascii="宋体" w:eastAsia="宋体" w:hAnsi="宋体" w:cs="宋体"/>
          <w:bCs w:val="0"/>
          <w:sz w:val="24"/>
          <w:szCs w:val="24"/>
        </w:rPr>
      </w:pPr>
      <w:bookmarkStart w:id="3" w:name="_Toc28359089"/>
      <w:bookmarkStart w:id="4" w:name="_Toc35393798"/>
      <w:bookmarkStart w:id="5" w:name="_Toc35393629"/>
      <w:bookmarkStart w:id="6" w:name="_Toc28359012"/>
      <w:r>
        <w:rPr>
          <w:rFonts w:ascii="宋体" w:eastAsia="宋体" w:hAnsi="宋体" w:cs="宋体" w:hint="eastAsia"/>
          <w:bCs w:val="0"/>
          <w:sz w:val="24"/>
          <w:szCs w:val="24"/>
        </w:rPr>
        <w:t>一、项目基本情况</w:t>
      </w:r>
      <w:bookmarkEnd w:id="3"/>
      <w:bookmarkEnd w:id="4"/>
      <w:bookmarkEnd w:id="5"/>
      <w:bookmarkEnd w:id="6"/>
    </w:p>
    <w:p w14:paraId="5A5C3A6D" w14:textId="77777777" w:rsidR="008A758F" w:rsidRDefault="00D733A5">
      <w:pPr>
        <w:spacing w:line="360" w:lineRule="auto"/>
        <w:ind w:firstLineChars="200" w:firstLine="480"/>
        <w:rPr>
          <w:rFonts w:ascii="宋体" w:hAnsi="宋体"/>
          <w:sz w:val="24"/>
          <w:szCs w:val="24"/>
          <w:u w:val="single"/>
        </w:rPr>
      </w:pPr>
      <w:r>
        <w:rPr>
          <w:rFonts w:ascii="宋体" w:hAnsi="宋体" w:hint="eastAsia"/>
          <w:sz w:val="24"/>
          <w:szCs w:val="24"/>
        </w:rPr>
        <w:t>项目名称：</w:t>
      </w:r>
      <w:r>
        <w:rPr>
          <w:rFonts w:ascii="宋体" w:hAnsi="宋体" w:hint="eastAsia"/>
          <w:bCs/>
          <w:sz w:val="24"/>
          <w:szCs w:val="24"/>
        </w:rPr>
        <w:t xml:space="preserve">太和县中医院零星工程 </w:t>
      </w:r>
    </w:p>
    <w:p w14:paraId="1F3A5A9D" w14:textId="77777777" w:rsidR="008A758F" w:rsidRDefault="00D733A5">
      <w:pPr>
        <w:spacing w:line="360" w:lineRule="auto"/>
        <w:ind w:firstLineChars="200" w:firstLine="480"/>
        <w:rPr>
          <w:rFonts w:ascii="宋体" w:hAnsi="宋体"/>
          <w:sz w:val="24"/>
          <w:szCs w:val="24"/>
        </w:rPr>
      </w:pPr>
      <w:r>
        <w:rPr>
          <w:rFonts w:ascii="宋体" w:hAnsi="宋体" w:hint="eastAsia"/>
          <w:sz w:val="24"/>
          <w:szCs w:val="24"/>
        </w:rPr>
        <w:t>采购方式：竞争性谈判</w:t>
      </w:r>
    </w:p>
    <w:p w14:paraId="1CB30BE9" w14:textId="77777777" w:rsidR="008A758F" w:rsidRDefault="00D733A5">
      <w:pPr>
        <w:spacing w:line="360" w:lineRule="auto"/>
        <w:ind w:firstLineChars="200" w:firstLine="480"/>
        <w:rPr>
          <w:rFonts w:ascii="宋体" w:hAnsi="宋体"/>
          <w:sz w:val="24"/>
          <w:szCs w:val="24"/>
        </w:rPr>
      </w:pPr>
      <w:r>
        <w:rPr>
          <w:rFonts w:ascii="宋体" w:hAnsi="宋体" w:hint="eastAsia"/>
          <w:sz w:val="24"/>
          <w:szCs w:val="24"/>
        </w:rPr>
        <w:t xml:space="preserve">最高限价：费率99%，超过最高限价视为无效报价     </w:t>
      </w:r>
    </w:p>
    <w:p w14:paraId="1BDC9914" w14:textId="77777777" w:rsidR="008A758F" w:rsidRDefault="00D733A5">
      <w:pPr>
        <w:spacing w:line="360" w:lineRule="auto"/>
        <w:ind w:firstLineChars="200" w:firstLine="480"/>
        <w:rPr>
          <w:bCs/>
          <w:sz w:val="24"/>
          <w:szCs w:val="24"/>
        </w:rPr>
      </w:pPr>
      <w:r>
        <w:rPr>
          <w:rFonts w:ascii="宋体" w:hAnsi="宋体" w:hint="eastAsia"/>
          <w:sz w:val="24"/>
          <w:szCs w:val="24"/>
        </w:rPr>
        <w:t>采购需求：太和县中医院零星工程，详见第五章项目工程要求。</w:t>
      </w:r>
    </w:p>
    <w:p w14:paraId="78E946EA" w14:textId="77777777" w:rsidR="008A758F" w:rsidRDefault="00D733A5">
      <w:pPr>
        <w:spacing w:line="360" w:lineRule="auto"/>
        <w:ind w:firstLineChars="200" w:firstLine="480"/>
        <w:rPr>
          <w:rFonts w:ascii="宋体" w:hAnsi="宋体"/>
          <w:sz w:val="24"/>
          <w:szCs w:val="24"/>
          <w:u w:val="single"/>
        </w:rPr>
      </w:pPr>
      <w:r>
        <w:rPr>
          <w:rFonts w:ascii="宋体" w:hAnsi="宋体" w:hint="eastAsia"/>
          <w:sz w:val="24"/>
          <w:szCs w:val="24"/>
        </w:rPr>
        <w:t>合同履行期限：</w:t>
      </w:r>
      <w:r>
        <w:rPr>
          <w:rFonts w:ascii="宋体" w:hAnsi="宋体"/>
          <w:sz w:val="24"/>
          <w:szCs w:val="24"/>
        </w:rPr>
        <w:t>1+1</w:t>
      </w:r>
      <w:r>
        <w:rPr>
          <w:rFonts w:ascii="宋体" w:hAnsi="宋体" w:hint="eastAsia"/>
          <w:sz w:val="24"/>
          <w:szCs w:val="24"/>
        </w:rPr>
        <w:t xml:space="preserve">年（合同每年签订1次）。   </w:t>
      </w:r>
    </w:p>
    <w:p w14:paraId="2852771F" w14:textId="77777777" w:rsidR="008A758F" w:rsidRDefault="00D733A5">
      <w:pPr>
        <w:spacing w:line="360" w:lineRule="auto"/>
        <w:ind w:firstLineChars="200" w:firstLine="480"/>
        <w:rPr>
          <w:rFonts w:ascii="宋体" w:hAnsi="宋体"/>
          <w:sz w:val="24"/>
          <w:szCs w:val="24"/>
        </w:rPr>
      </w:pPr>
      <w:r>
        <w:rPr>
          <w:rFonts w:ascii="宋体" w:hAnsi="宋体" w:hint="eastAsia"/>
          <w:sz w:val="24"/>
          <w:szCs w:val="24"/>
        </w:rPr>
        <w:t>本项目不接受联合体。</w:t>
      </w:r>
    </w:p>
    <w:p w14:paraId="7EB09A54" w14:textId="77777777" w:rsidR="008A758F" w:rsidRDefault="00D733A5">
      <w:pPr>
        <w:pStyle w:val="20"/>
        <w:jc w:val="left"/>
        <w:rPr>
          <w:rFonts w:ascii="宋体" w:eastAsia="宋体" w:hAnsi="宋体" w:cs="宋体"/>
          <w:bCs w:val="0"/>
          <w:sz w:val="24"/>
          <w:szCs w:val="24"/>
        </w:rPr>
      </w:pPr>
      <w:bookmarkStart w:id="7" w:name="_Toc35393799"/>
      <w:bookmarkStart w:id="8" w:name="_Toc28359090"/>
      <w:bookmarkStart w:id="9" w:name="_Toc28359013"/>
      <w:bookmarkStart w:id="10" w:name="_Toc35393630"/>
      <w:r>
        <w:rPr>
          <w:rFonts w:ascii="宋体" w:eastAsia="宋体" w:hAnsi="宋体" w:cs="宋体" w:hint="eastAsia"/>
          <w:bCs w:val="0"/>
          <w:sz w:val="24"/>
          <w:szCs w:val="24"/>
        </w:rPr>
        <w:t>二、申请人的资格要求：</w:t>
      </w:r>
      <w:bookmarkEnd w:id="7"/>
      <w:bookmarkEnd w:id="8"/>
      <w:bookmarkEnd w:id="9"/>
      <w:bookmarkEnd w:id="10"/>
    </w:p>
    <w:p w14:paraId="581D7FF3" w14:textId="77777777" w:rsidR="008A758F" w:rsidRDefault="00D733A5">
      <w:pPr>
        <w:spacing w:line="360" w:lineRule="auto"/>
        <w:ind w:firstLineChars="200" w:firstLine="480"/>
        <w:rPr>
          <w:rFonts w:ascii="宋体" w:hAnsi="宋体"/>
          <w:sz w:val="24"/>
          <w:szCs w:val="24"/>
        </w:rPr>
      </w:pPr>
      <w:r>
        <w:rPr>
          <w:rFonts w:ascii="宋体" w:hAnsi="宋体" w:hint="eastAsia"/>
          <w:sz w:val="24"/>
          <w:szCs w:val="24"/>
        </w:rPr>
        <w:t>1.满足《中华人民共和国政府采购法》第二十二条规定；</w:t>
      </w:r>
    </w:p>
    <w:p w14:paraId="7EC27BCB" w14:textId="77777777" w:rsidR="008A758F" w:rsidRDefault="00D733A5">
      <w:pPr>
        <w:spacing w:line="360" w:lineRule="auto"/>
        <w:ind w:firstLineChars="200" w:firstLine="480"/>
        <w:rPr>
          <w:rFonts w:ascii="宋体" w:hAnsi="宋体"/>
          <w:sz w:val="24"/>
          <w:szCs w:val="24"/>
          <w:u w:val="single"/>
        </w:rPr>
      </w:pPr>
      <w:bookmarkStart w:id="11" w:name="_Toc28359014"/>
      <w:bookmarkStart w:id="12" w:name="_Toc28359091"/>
      <w:r>
        <w:rPr>
          <w:rFonts w:ascii="宋体" w:hAnsi="宋体" w:hint="eastAsia"/>
          <w:sz w:val="24"/>
          <w:szCs w:val="24"/>
        </w:rPr>
        <w:t>2.落实政府采购政策需满足的资格要求：</w:t>
      </w:r>
      <w:r>
        <w:rPr>
          <w:rFonts w:ascii="宋体" w:hAnsi="宋体" w:hint="eastAsia"/>
          <w:sz w:val="24"/>
          <w:szCs w:val="24"/>
          <w:u w:val="single"/>
        </w:rPr>
        <w:t>不做资格要求</w:t>
      </w:r>
    </w:p>
    <w:p w14:paraId="061417E1" w14:textId="77777777" w:rsidR="008A758F" w:rsidRDefault="00D733A5">
      <w:pPr>
        <w:spacing w:line="360" w:lineRule="auto"/>
        <w:ind w:firstLineChars="200" w:firstLine="480"/>
        <w:rPr>
          <w:rFonts w:ascii="宋体" w:hAnsi="宋体"/>
          <w:sz w:val="24"/>
          <w:szCs w:val="24"/>
        </w:rPr>
      </w:pPr>
      <w:r>
        <w:rPr>
          <w:rFonts w:ascii="宋体" w:hAnsi="宋体" w:hint="eastAsia"/>
          <w:sz w:val="24"/>
          <w:szCs w:val="24"/>
        </w:rPr>
        <w:t>3.本项目的特定资格要求：</w:t>
      </w:r>
      <w:bookmarkStart w:id="13" w:name="_Toc35393631"/>
      <w:bookmarkStart w:id="14" w:name="_Toc35393800"/>
    </w:p>
    <w:p w14:paraId="4BE4D367" w14:textId="77777777" w:rsidR="008A758F" w:rsidRDefault="00D733A5">
      <w:pPr>
        <w:spacing w:line="360" w:lineRule="auto"/>
        <w:ind w:firstLineChars="200" w:firstLine="480"/>
        <w:rPr>
          <w:rFonts w:ascii="宋体" w:hAnsi="宋体"/>
          <w:sz w:val="24"/>
          <w:szCs w:val="24"/>
        </w:rPr>
      </w:pPr>
      <w:r>
        <w:rPr>
          <w:rFonts w:ascii="宋体" w:hAnsi="宋体" w:hint="eastAsia"/>
          <w:sz w:val="24"/>
          <w:szCs w:val="24"/>
        </w:rPr>
        <w:t>3.1本次招标要求投标供应商应具备独立法人资格，具有</w:t>
      </w:r>
      <w:r>
        <w:rPr>
          <w:rFonts w:ascii="宋体" w:hAnsi="宋体" w:cs="宋体" w:hint="eastAsia"/>
          <w:kern w:val="0"/>
          <w:sz w:val="24"/>
        </w:rPr>
        <w:t>建筑装修装饰工程专业承包二级及以上资质</w:t>
      </w:r>
      <w:r>
        <w:rPr>
          <w:rFonts w:ascii="宋体" w:hAnsi="宋体" w:hint="eastAsia"/>
          <w:sz w:val="24"/>
          <w:szCs w:val="24"/>
        </w:rPr>
        <w:t>，并在人员、设备、资金等方面具有相应的施工能力。</w:t>
      </w:r>
    </w:p>
    <w:p w14:paraId="248EE6E5" w14:textId="77777777" w:rsidR="008A758F" w:rsidRDefault="00D733A5">
      <w:pPr>
        <w:spacing w:line="360" w:lineRule="auto"/>
        <w:ind w:firstLineChars="200" w:firstLine="480"/>
        <w:rPr>
          <w:rFonts w:ascii="宋体" w:hAnsi="宋体"/>
          <w:sz w:val="24"/>
          <w:szCs w:val="24"/>
        </w:rPr>
      </w:pPr>
      <w:r>
        <w:rPr>
          <w:rFonts w:ascii="宋体" w:hAnsi="宋体" w:hint="eastAsia"/>
          <w:sz w:val="24"/>
          <w:szCs w:val="24"/>
        </w:rPr>
        <w:t>3.2 项目经理资格要求：具备建筑工程专业二级及以上及以上注册建造师执业资格、有效的安全生产考核合格证书（建安B证），且投标截止时间前未在其他项目上任职，或虽在其他项目上任职，但本项目中标后合同签订前能够从原任职撤离，且中标后至该项目履约完成前除不可抗力（是指不能预见、不能避免并不能克服的客观情况，包括自然灾害和社会突发事件，如地震、海啸、瘟疫、水灾、骚乱、暴动、战争等）外不允许变更，否则取消中标资格，投标保证金或履约保证金不予退还。</w:t>
      </w:r>
    </w:p>
    <w:p w14:paraId="193C95D1" w14:textId="77777777" w:rsidR="008A758F" w:rsidRDefault="00D733A5">
      <w:pPr>
        <w:spacing w:line="360" w:lineRule="auto"/>
        <w:ind w:firstLineChars="200" w:firstLine="480"/>
        <w:rPr>
          <w:rFonts w:ascii="宋体" w:hAnsi="宋体"/>
          <w:sz w:val="24"/>
          <w:szCs w:val="24"/>
        </w:rPr>
      </w:pPr>
      <w:r>
        <w:rPr>
          <w:rFonts w:ascii="宋体" w:hAnsi="宋体" w:hint="eastAsia"/>
          <w:sz w:val="24"/>
          <w:szCs w:val="24"/>
        </w:rPr>
        <w:t>3.3本次招标不接受联合体投标。</w:t>
      </w:r>
    </w:p>
    <w:p w14:paraId="444C365C" w14:textId="77777777" w:rsidR="008A758F" w:rsidRDefault="00D733A5">
      <w:pPr>
        <w:spacing w:line="360" w:lineRule="auto"/>
        <w:ind w:firstLineChars="200" w:firstLine="480"/>
        <w:rPr>
          <w:rFonts w:ascii="宋体" w:hAnsi="宋体"/>
          <w:sz w:val="24"/>
          <w:szCs w:val="24"/>
        </w:rPr>
      </w:pPr>
      <w:r>
        <w:rPr>
          <w:rFonts w:ascii="宋体" w:hAnsi="宋体" w:hint="eastAsia"/>
          <w:sz w:val="24"/>
          <w:szCs w:val="24"/>
        </w:rPr>
        <w:lastRenderedPageBreak/>
        <w:t>3</w:t>
      </w:r>
      <w:r>
        <w:rPr>
          <w:rFonts w:ascii="宋体" w:hAnsi="宋体"/>
          <w:sz w:val="24"/>
          <w:szCs w:val="24"/>
        </w:rPr>
        <w:t>.</w:t>
      </w:r>
      <w:r>
        <w:rPr>
          <w:rFonts w:ascii="宋体" w:hAnsi="宋体" w:hint="eastAsia"/>
          <w:sz w:val="24"/>
          <w:szCs w:val="24"/>
        </w:rPr>
        <w:t>4供应商存在以下不良信用记录情形之一的，不得推荐为成交候选供应商，不得确定为成交供应商：</w:t>
      </w:r>
    </w:p>
    <w:p w14:paraId="3ACE538B" w14:textId="77777777" w:rsidR="008A758F" w:rsidRDefault="00D733A5">
      <w:pPr>
        <w:spacing w:line="360" w:lineRule="auto"/>
        <w:ind w:firstLineChars="200" w:firstLine="480"/>
        <w:rPr>
          <w:rFonts w:ascii="宋体" w:hAnsi="宋体"/>
          <w:sz w:val="24"/>
          <w:szCs w:val="24"/>
        </w:rPr>
      </w:pPr>
      <w:r>
        <w:rPr>
          <w:rFonts w:ascii="宋体" w:hAnsi="宋体" w:hint="eastAsia"/>
          <w:sz w:val="24"/>
          <w:szCs w:val="24"/>
        </w:rPr>
        <w:t>（1）供应商被人民法院列入失信被执行人的；</w:t>
      </w:r>
    </w:p>
    <w:p w14:paraId="1867D975" w14:textId="77777777" w:rsidR="008A758F" w:rsidRDefault="00D733A5">
      <w:pPr>
        <w:spacing w:line="360" w:lineRule="auto"/>
        <w:ind w:firstLineChars="200" w:firstLine="480"/>
        <w:rPr>
          <w:rFonts w:ascii="宋体" w:hAnsi="宋体"/>
          <w:sz w:val="24"/>
          <w:szCs w:val="24"/>
        </w:rPr>
      </w:pPr>
      <w:r>
        <w:rPr>
          <w:rFonts w:ascii="宋体" w:hAnsi="宋体" w:hint="eastAsia"/>
          <w:sz w:val="24"/>
          <w:szCs w:val="24"/>
        </w:rPr>
        <w:t>（2）供应商被工商行政管理部门列入企业经营异常名录的；</w:t>
      </w:r>
    </w:p>
    <w:p w14:paraId="630E2ECD" w14:textId="77777777" w:rsidR="008A758F" w:rsidRDefault="00D733A5">
      <w:pPr>
        <w:spacing w:line="360" w:lineRule="auto"/>
        <w:ind w:firstLineChars="200" w:firstLine="480"/>
        <w:rPr>
          <w:rFonts w:ascii="宋体" w:hAnsi="宋体"/>
          <w:sz w:val="24"/>
          <w:szCs w:val="24"/>
        </w:rPr>
      </w:pPr>
      <w:r>
        <w:rPr>
          <w:rFonts w:ascii="宋体" w:hAnsi="宋体" w:hint="eastAsia"/>
          <w:sz w:val="24"/>
          <w:szCs w:val="24"/>
        </w:rPr>
        <w:t>（3）供应商被税务部门列入重大税收违法案件当事人名单的；</w:t>
      </w:r>
    </w:p>
    <w:p w14:paraId="32264B63" w14:textId="77777777" w:rsidR="008A758F" w:rsidRDefault="00D733A5">
      <w:pPr>
        <w:spacing w:line="360" w:lineRule="auto"/>
        <w:ind w:firstLineChars="200" w:firstLine="480"/>
        <w:rPr>
          <w:rFonts w:ascii="宋体" w:hAnsi="宋体"/>
          <w:sz w:val="24"/>
          <w:szCs w:val="24"/>
        </w:rPr>
      </w:pPr>
      <w:r>
        <w:rPr>
          <w:rFonts w:ascii="宋体" w:hAnsi="宋体" w:hint="eastAsia"/>
          <w:sz w:val="24"/>
          <w:szCs w:val="24"/>
        </w:rPr>
        <w:t>（4）供应商被政府采购监管部门列入政府采购严重违法失信行为记录名单的。</w:t>
      </w:r>
    </w:p>
    <w:p w14:paraId="0226D170" w14:textId="77777777" w:rsidR="008A758F" w:rsidRDefault="00D733A5">
      <w:pPr>
        <w:pStyle w:val="20"/>
        <w:jc w:val="left"/>
        <w:rPr>
          <w:rFonts w:ascii="宋体" w:eastAsia="宋体" w:hAnsi="宋体" w:cs="宋体"/>
          <w:bCs w:val="0"/>
          <w:sz w:val="24"/>
          <w:szCs w:val="24"/>
        </w:rPr>
      </w:pPr>
      <w:r>
        <w:rPr>
          <w:rFonts w:ascii="宋体" w:eastAsia="宋体" w:hAnsi="宋体" w:cs="宋体" w:hint="eastAsia"/>
          <w:bCs w:val="0"/>
          <w:sz w:val="24"/>
          <w:szCs w:val="24"/>
        </w:rPr>
        <w:t>三、获取采购文件</w:t>
      </w:r>
      <w:bookmarkEnd w:id="11"/>
      <w:bookmarkEnd w:id="12"/>
      <w:bookmarkEnd w:id="13"/>
      <w:bookmarkEnd w:id="14"/>
    </w:p>
    <w:p w14:paraId="263D5935" w14:textId="77777777" w:rsidR="008A758F" w:rsidRDefault="00D733A5">
      <w:pPr>
        <w:spacing w:line="360" w:lineRule="auto"/>
        <w:ind w:firstLine="640"/>
        <w:rPr>
          <w:rFonts w:ascii="宋体" w:hAnsi="宋体" w:cs="宋体"/>
          <w:color w:val="000000"/>
          <w:kern w:val="0"/>
          <w:sz w:val="24"/>
          <w:szCs w:val="24"/>
          <w:shd w:val="clear" w:color="auto" w:fill="FFFFFF"/>
        </w:rPr>
      </w:pPr>
      <w:bookmarkStart w:id="15" w:name="_Toc35393801"/>
      <w:bookmarkStart w:id="16" w:name="_Toc35393632"/>
      <w:bookmarkStart w:id="17" w:name="_Toc28359092"/>
      <w:bookmarkStart w:id="18" w:name="_Toc28359015"/>
      <w:r>
        <w:rPr>
          <w:rFonts w:ascii="宋体" w:hAnsi="宋体" w:cs="宋体" w:hint="eastAsia"/>
          <w:color w:val="000000"/>
          <w:kern w:val="0"/>
          <w:sz w:val="24"/>
          <w:szCs w:val="24"/>
        </w:rPr>
        <w:t>自采购公告发布之日起，凡有意参加的供应商，可在太和县中医院官网(http://www.thzyy.com)和安徽省招标投标信息网（http://www.ahtba.org.cn）免费下载采购文件。</w:t>
      </w:r>
    </w:p>
    <w:p w14:paraId="1A93FD7B" w14:textId="77777777" w:rsidR="008A758F" w:rsidRDefault="00D733A5">
      <w:pPr>
        <w:pStyle w:val="20"/>
        <w:jc w:val="left"/>
        <w:rPr>
          <w:rFonts w:ascii="宋体" w:eastAsia="宋体" w:hAnsi="宋体" w:cs="宋体"/>
          <w:bCs w:val="0"/>
          <w:sz w:val="24"/>
          <w:szCs w:val="24"/>
        </w:rPr>
      </w:pPr>
      <w:r>
        <w:rPr>
          <w:rFonts w:ascii="宋体" w:eastAsia="宋体" w:hAnsi="宋体" w:cs="宋体" w:hint="eastAsia"/>
          <w:bCs w:val="0"/>
          <w:sz w:val="24"/>
          <w:szCs w:val="24"/>
        </w:rPr>
        <w:t>四、响应文件提交</w:t>
      </w:r>
      <w:bookmarkEnd w:id="15"/>
      <w:bookmarkEnd w:id="16"/>
      <w:bookmarkEnd w:id="17"/>
      <w:bookmarkEnd w:id="18"/>
    </w:p>
    <w:p w14:paraId="3A701D25" w14:textId="185952D7" w:rsidR="008A758F" w:rsidRDefault="00D733A5">
      <w:pPr>
        <w:spacing w:line="360" w:lineRule="auto"/>
        <w:ind w:firstLineChars="200" w:firstLine="480"/>
        <w:rPr>
          <w:rFonts w:ascii="宋体" w:hAnsi="宋体"/>
          <w:bCs/>
          <w:sz w:val="24"/>
          <w:szCs w:val="24"/>
          <w:u w:val="single"/>
        </w:rPr>
      </w:pPr>
      <w:r>
        <w:rPr>
          <w:rFonts w:ascii="宋体" w:hAnsi="宋体" w:hint="eastAsia"/>
          <w:sz w:val="24"/>
          <w:szCs w:val="24"/>
        </w:rPr>
        <w:t>1、截止时间：</w:t>
      </w:r>
      <w:r>
        <w:rPr>
          <w:rFonts w:ascii="宋体" w:hAnsi="宋体" w:hint="eastAsia"/>
          <w:sz w:val="24"/>
          <w:szCs w:val="24"/>
          <w:u w:val="single"/>
        </w:rPr>
        <w:t xml:space="preserve"> 202</w:t>
      </w:r>
      <w:r>
        <w:rPr>
          <w:rFonts w:ascii="宋体" w:hAnsi="宋体"/>
          <w:sz w:val="24"/>
          <w:szCs w:val="24"/>
          <w:u w:val="single"/>
        </w:rPr>
        <w:t>1</w:t>
      </w:r>
      <w:r>
        <w:rPr>
          <w:rFonts w:ascii="宋体" w:hAnsi="宋体" w:hint="eastAsia"/>
          <w:bCs/>
          <w:sz w:val="24"/>
          <w:szCs w:val="24"/>
          <w:u w:val="single"/>
        </w:rPr>
        <w:t xml:space="preserve">年 </w:t>
      </w:r>
      <w:r>
        <w:rPr>
          <w:rFonts w:ascii="宋体" w:hAnsi="宋体"/>
          <w:bCs/>
          <w:sz w:val="24"/>
          <w:szCs w:val="24"/>
          <w:u w:val="single"/>
        </w:rPr>
        <w:t>1</w:t>
      </w:r>
      <w:r>
        <w:rPr>
          <w:rFonts w:ascii="宋体" w:hAnsi="宋体" w:hint="eastAsia"/>
          <w:bCs/>
          <w:sz w:val="24"/>
          <w:szCs w:val="24"/>
          <w:u w:val="single"/>
        </w:rPr>
        <w:t xml:space="preserve"> 月</w:t>
      </w:r>
      <w:r w:rsidR="004862EE">
        <w:rPr>
          <w:rFonts w:ascii="宋体" w:hAnsi="宋体"/>
          <w:bCs/>
          <w:sz w:val="24"/>
          <w:szCs w:val="24"/>
          <w:u w:val="single"/>
        </w:rPr>
        <w:t>6</w:t>
      </w:r>
      <w:r>
        <w:rPr>
          <w:rFonts w:ascii="宋体" w:hAnsi="宋体" w:hint="eastAsia"/>
          <w:bCs/>
          <w:sz w:val="24"/>
          <w:szCs w:val="24"/>
          <w:u w:val="single"/>
        </w:rPr>
        <w:t>日</w:t>
      </w:r>
      <w:r w:rsidR="004862EE">
        <w:rPr>
          <w:rFonts w:ascii="宋体" w:hAnsi="宋体"/>
          <w:bCs/>
          <w:sz w:val="24"/>
          <w:szCs w:val="24"/>
          <w:u w:val="single"/>
        </w:rPr>
        <w:t>9</w:t>
      </w:r>
      <w:r>
        <w:rPr>
          <w:rFonts w:ascii="宋体" w:hAnsi="宋体" w:hint="eastAsia"/>
          <w:bCs/>
          <w:sz w:val="24"/>
          <w:szCs w:val="24"/>
          <w:u w:val="single"/>
        </w:rPr>
        <w:t>点</w:t>
      </w:r>
      <w:r w:rsidR="004862EE">
        <w:rPr>
          <w:rFonts w:ascii="宋体" w:hAnsi="宋体"/>
          <w:bCs/>
          <w:sz w:val="24"/>
          <w:szCs w:val="24"/>
          <w:u w:val="single"/>
        </w:rPr>
        <w:t>3</w:t>
      </w:r>
      <w:r>
        <w:rPr>
          <w:rFonts w:ascii="宋体" w:hAnsi="宋体" w:hint="eastAsia"/>
          <w:bCs/>
          <w:sz w:val="24"/>
          <w:szCs w:val="24"/>
          <w:u w:val="single"/>
        </w:rPr>
        <w:t>0分</w:t>
      </w:r>
      <w:r>
        <w:rPr>
          <w:rFonts w:ascii="宋体" w:hAnsi="宋体" w:hint="eastAsia"/>
          <w:bCs/>
          <w:sz w:val="24"/>
          <w:szCs w:val="24"/>
        </w:rPr>
        <w:t>（北京时间）</w:t>
      </w:r>
    </w:p>
    <w:p w14:paraId="7A1AD686" w14:textId="77777777" w:rsidR="008A758F" w:rsidRDefault="00D733A5">
      <w:pPr>
        <w:shd w:val="clear" w:color="auto" w:fill="FFFFFF"/>
        <w:spacing w:line="360" w:lineRule="auto"/>
        <w:ind w:firstLineChars="200" w:firstLine="480"/>
        <w:rPr>
          <w:rFonts w:ascii="宋体" w:hAnsi="宋体"/>
          <w:sz w:val="24"/>
          <w:szCs w:val="24"/>
        </w:rPr>
      </w:pPr>
      <w:r>
        <w:rPr>
          <w:rFonts w:ascii="宋体" w:hAnsi="宋体" w:hint="eastAsia"/>
          <w:sz w:val="24"/>
          <w:szCs w:val="24"/>
        </w:rPr>
        <w:t>2、地点：太和县中医院急诊科三楼职教室(太和县团结西路59号）。</w:t>
      </w:r>
    </w:p>
    <w:p w14:paraId="72A4DAD2" w14:textId="77777777" w:rsidR="008A758F" w:rsidRDefault="00D733A5">
      <w:pPr>
        <w:pStyle w:val="2"/>
        <w:tabs>
          <w:tab w:val="left" w:pos="0"/>
          <w:tab w:val="left" w:pos="993"/>
          <w:tab w:val="left" w:pos="1134"/>
        </w:tabs>
        <w:ind w:leftChars="0" w:left="0" w:firstLine="480"/>
        <w:rPr>
          <w:rFonts w:ascii="宋体" w:eastAsia="宋体" w:hAnsi="宋体"/>
          <w:sz w:val="24"/>
        </w:rPr>
      </w:pPr>
      <w:r>
        <w:rPr>
          <w:rFonts w:ascii="宋体" w:eastAsia="宋体" w:hAnsi="宋体" w:hint="eastAsia"/>
          <w:sz w:val="24"/>
        </w:rPr>
        <w:t>3、逾期送达或者未按招标文件要求密封的投标文件将被拒收。</w:t>
      </w:r>
    </w:p>
    <w:p w14:paraId="396BAC24" w14:textId="77777777" w:rsidR="008A758F" w:rsidRDefault="00D733A5">
      <w:pPr>
        <w:pStyle w:val="20"/>
        <w:jc w:val="left"/>
        <w:rPr>
          <w:rFonts w:ascii="宋体" w:eastAsia="宋体" w:hAnsi="宋体" w:cs="宋体"/>
          <w:bCs w:val="0"/>
          <w:sz w:val="24"/>
          <w:szCs w:val="24"/>
        </w:rPr>
      </w:pPr>
      <w:bookmarkStart w:id="19" w:name="_Toc35393802"/>
      <w:bookmarkStart w:id="20" w:name="_Toc28359016"/>
      <w:bookmarkStart w:id="21" w:name="_Toc35393633"/>
      <w:bookmarkStart w:id="22" w:name="_Toc28359093"/>
      <w:r>
        <w:rPr>
          <w:rFonts w:ascii="宋体" w:eastAsia="宋体" w:hAnsi="宋体" w:cs="宋体" w:hint="eastAsia"/>
          <w:bCs w:val="0"/>
          <w:sz w:val="24"/>
          <w:szCs w:val="24"/>
        </w:rPr>
        <w:t>五、开启</w:t>
      </w:r>
      <w:bookmarkEnd w:id="19"/>
      <w:bookmarkEnd w:id="20"/>
      <w:bookmarkEnd w:id="21"/>
      <w:bookmarkEnd w:id="22"/>
    </w:p>
    <w:p w14:paraId="72B7B2AC" w14:textId="77777777" w:rsidR="008A758F" w:rsidRDefault="00D733A5">
      <w:pPr>
        <w:spacing w:line="360" w:lineRule="auto"/>
        <w:ind w:firstLineChars="200" w:firstLine="480"/>
        <w:rPr>
          <w:rFonts w:ascii="宋体" w:hAnsi="宋体"/>
          <w:bCs/>
          <w:sz w:val="24"/>
          <w:szCs w:val="24"/>
          <w:u w:val="single"/>
        </w:rPr>
      </w:pPr>
      <w:r>
        <w:rPr>
          <w:rFonts w:ascii="宋体" w:hAnsi="宋体" w:hint="eastAsia"/>
          <w:sz w:val="24"/>
          <w:szCs w:val="24"/>
        </w:rPr>
        <w:t>时间：</w:t>
      </w:r>
      <w:r>
        <w:rPr>
          <w:rFonts w:ascii="宋体" w:hAnsi="宋体" w:cs="宋体" w:hint="eastAsia"/>
          <w:color w:val="000000"/>
          <w:kern w:val="0"/>
          <w:sz w:val="24"/>
          <w:szCs w:val="24"/>
        </w:rPr>
        <w:t>同响应文件提交截止时间。</w:t>
      </w:r>
    </w:p>
    <w:p w14:paraId="0C4E6946" w14:textId="77777777" w:rsidR="008A758F" w:rsidRDefault="00D733A5">
      <w:pPr>
        <w:spacing w:line="360" w:lineRule="auto"/>
        <w:ind w:firstLineChars="200" w:firstLine="480"/>
        <w:rPr>
          <w:rFonts w:ascii="宋体" w:hAnsi="宋体"/>
          <w:bCs/>
          <w:sz w:val="24"/>
          <w:szCs w:val="24"/>
          <w:u w:val="single"/>
        </w:rPr>
      </w:pPr>
      <w:r>
        <w:rPr>
          <w:rFonts w:ascii="宋体" w:hAnsi="宋体" w:hint="eastAsia"/>
          <w:sz w:val="24"/>
          <w:szCs w:val="24"/>
        </w:rPr>
        <w:t>地点：</w:t>
      </w:r>
      <w:r>
        <w:rPr>
          <w:rFonts w:ascii="宋体" w:hAnsi="宋体" w:cs="宋体" w:hint="eastAsia"/>
          <w:color w:val="000000"/>
          <w:kern w:val="0"/>
          <w:sz w:val="24"/>
          <w:szCs w:val="24"/>
        </w:rPr>
        <w:t>同响应文件提交地点。</w:t>
      </w:r>
    </w:p>
    <w:p w14:paraId="37294E6A" w14:textId="77777777" w:rsidR="008A758F" w:rsidRDefault="00D733A5">
      <w:pPr>
        <w:pStyle w:val="20"/>
        <w:jc w:val="left"/>
        <w:rPr>
          <w:rFonts w:ascii="宋体" w:eastAsia="宋体" w:hAnsi="宋体" w:cs="宋体"/>
          <w:bCs w:val="0"/>
          <w:sz w:val="24"/>
          <w:szCs w:val="24"/>
        </w:rPr>
      </w:pPr>
      <w:bookmarkStart w:id="23" w:name="_Toc35393634"/>
      <w:bookmarkStart w:id="24" w:name="_Toc28359094"/>
      <w:bookmarkStart w:id="25" w:name="_Toc28359017"/>
      <w:bookmarkStart w:id="26" w:name="_Toc35393803"/>
      <w:r>
        <w:rPr>
          <w:rFonts w:ascii="宋体" w:eastAsia="宋体" w:hAnsi="宋体" w:cs="宋体" w:hint="eastAsia"/>
          <w:bCs w:val="0"/>
          <w:sz w:val="24"/>
          <w:szCs w:val="24"/>
        </w:rPr>
        <w:t>六、公告期限</w:t>
      </w:r>
      <w:bookmarkEnd w:id="23"/>
      <w:bookmarkEnd w:id="24"/>
      <w:bookmarkEnd w:id="25"/>
      <w:bookmarkEnd w:id="26"/>
    </w:p>
    <w:p w14:paraId="46B203E3" w14:textId="77777777" w:rsidR="008A758F" w:rsidRDefault="00D733A5">
      <w:pPr>
        <w:spacing w:line="360" w:lineRule="auto"/>
        <w:ind w:firstLineChars="200" w:firstLine="480"/>
        <w:rPr>
          <w:rFonts w:ascii="宋体" w:hAnsi="宋体" w:cs="宋体"/>
          <w:kern w:val="0"/>
          <w:sz w:val="24"/>
          <w:szCs w:val="24"/>
        </w:rPr>
      </w:pPr>
      <w:r>
        <w:rPr>
          <w:rFonts w:ascii="宋体" w:hAnsi="宋体" w:cs="宋体" w:hint="eastAsia"/>
          <w:kern w:val="0"/>
          <w:sz w:val="24"/>
          <w:szCs w:val="24"/>
        </w:rPr>
        <w:t>自本公告发布之日起3个工作日。</w:t>
      </w:r>
    </w:p>
    <w:p w14:paraId="364BEAF7" w14:textId="77777777" w:rsidR="008A758F" w:rsidRDefault="00D733A5">
      <w:pPr>
        <w:pStyle w:val="20"/>
        <w:jc w:val="left"/>
        <w:rPr>
          <w:rFonts w:ascii="宋体" w:eastAsia="宋体" w:hAnsi="宋体" w:cs="宋体"/>
          <w:bCs w:val="0"/>
          <w:sz w:val="24"/>
          <w:szCs w:val="24"/>
        </w:rPr>
      </w:pPr>
      <w:bookmarkStart w:id="27" w:name="_Toc35393635"/>
      <w:bookmarkStart w:id="28" w:name="_Toc35393804"/>
      <w:r>
        <w:rPr>
          <w:rFonts w:ascii="宋体" w:eastAsia="宋体" w:hAnsi="宋体" w:cs="宋体" w:hint="eastAsia"/>
          <w:bCs w:val="0"/>
          <w:sz w:val="24"/>
          <w:szCs w:val="24"/>
        </w:rPr>
        <w:t>七、其他补充事宜</w:t>
      </w:r>
      <w:bookmarkEnd w:id="27"/>
      <w:bookmarkEnd w:id="28"/>
    </w:p>
    <w:p w14:paraId="1981D4DB" w14:textId="77777777" w:rsidR="008A758F" w:rsidRDefault="00D733A5">
      <w:pPr>
        <w:spacing w:line="360" w:lineRule="auto"/>
        <w:ind w:firstLineChars="200" w:firstLine="480"/>
        <w:rPr>
          <w:rFonts w:ascii="宋体" w:hAnsi="宋体"/>
          <w:sz w:val="24"/>
          <w:szCs w:val="24"/>
        </w:rPr>
      </w:pPr>
      <w:r>
        <w:rPr>
          <w:rFonts w:ascii="宋体" w:hAnsi="宋体" w:hint="eastAsia"/>
          <w:sz w:val="24"/>
          <w:szCs w:val="24"/>
        </w:rPr>
        <w:t>1、竞争性谈判投标保证金（即投标保证金）</w:t>
      </w:r>
      <w:r>
        <w:rPr>
          <w:rFonts w:ascii="宋体" w:hAnsi="宋体"/>
          <w:sz w:val="24"/>
          <w:szCs w:val="24"/>
        </w:rPr>
        <w:t>8000</w:t>
      </w:r>
      <w:r>
        <w:rPr>
          <w:rFonts w:ascii="宋体" w:hAnsi="宋体" w:hint="eastAsia"/>
          <w:sz w:val="24"/>
          <w:szCs w:val="24"/>
        </w:rPr>
        <w:t>元，密封好随响应文件同时递交。</w:t>
      </w:r>
    </w:p>
    <w:p w14:paraId="24CFA835" w14:textId="77777777" w:rsidR="008A758F" w:rsidRDefault="00D733A5">
      <w:pPr>
        <w:spacing w:line="360" w:lineRule="auto"/>
        <w:ind w:firstLineChars="200" w:firstLine="480"/>
        <w:rPr>
          <w:rFonts w:ascii="宋体" w:hAnsi="宋体"/>
          <w:sz w:val="24"/>
          <w:szCs w:val="24"/>
        </w:rPr>
      </w:pPr>
      <w:r>
        <w:rPr>
          <w:rFonts w:ascii="宋体" w:hAnsi="宋体" w:hint="eastAsia"/>
          <w:sz w:val="24"/>
          <w:szCs w:val="24"/>
        </w:rPr>
        <w:t>2、 成交结果网上公示后5日内（出现质疑投诉等依法需要暂停和不可抗力的因素除外），成交供应必须完成成交通知书领取、履约保证金缴纳、合同签订等事宜；否则采购人有权取消其中标资格，投标保证金不予退还，并追究其法律责任；</w:t>
      </w:r>
    </w:p>
    <w:p w14:paraId="4D74BA24" w14:textId="77777777" w:rsidR="008A758F" w:rsidRDefault="00D733A5">
      <w:pPr>
        <w:spacing w:line="360" w:lineRule="auto"/>
        <w:ind w:firstLineChars="200" w:firstLine="480"/>
        <w:rPr>
          <w:rFonts w:ascii="宋体" w:hAnsi="宋体"/>
          <w:sz w:val="24"/>
          <w:szCs w:val="24"/>
        </w:rPr>
      </w:pPr>
      <w:r>
        <w:rPr>
          <w:rFonts w:ascii="宋体" w:hAnsi="宋体" w:hint="eastAsia"/>
          <w:sz w:val="24"/>
          <w:szCs w:val="24"/>
        </w:rPr>
        <w:lastRenderedPageBreak/>
        <w:t>3、各潜在供应商应自行组织踏勘现场，所有的费用都包含在投标报价中，投标报价时应充分考虑该项内容；事后采购人不再支付任何除中标价之外的费用。</w:t>
      </w:r>
    </w:p>
    <w:p w14:paraId="1215DC76" w14:textId="77777777" w:rsidR="008A758F" w:rsidRDefault="00D733A5">
      <w:pPr>
        <w:pStyle w:val="20"/>
        <w:jc w:val="left"/>
        <w:rPr>
          <w:rFonts w:ascii="宋体" w:eastAsia="宋体" w:hAnsi="宋体" w:cs="宋体"/>
          <w:bCs w:val="0"/>
          <w:sz w:val="24"/>
          <w:szCs w:val="24"/>
        </w:rPr>
      </w:pPr>
      <w:bookmarkStart w:id="29" w:name="_Toc35393805"/>
      <w:bookmarkStart w:id="30" w:name="_Toc28359095"/>
      <w:bookmarkStart w:id="31" w:name="_Toc28359018"/>
      <w:bookmarkStart w:id="32" w:name="_Toc35393636"/>
      <w:r>
        <w:rPr>
          <w:rFonts w:ascii="宋体" w:eastAsia="宋体" w:hAnsi="宋体" w:cs="宋体" w:hint="eastAsia"/>
          <w:bCs w:val="0"/>
          <w:sz w:val="24"/>
          <w:szCs w:val="24"/>
        </w:rPr>
        <w:t>八、凡对本次采购提出询问，请按以下方式联系。</w:t>
      </w:r>
      <w:bookmarkEnd w:id="29"/>
      <w:bookmarkEnd w:id="30"/>
      <w:bookmarkEnd w:id="31"/>
      <w:bookmarkEnd w:id="32"/>
    </w:p>
    <w:p w14:paraId="6BB74520" w14:textId="77777777" w:rsidR="008A758F" w:rsidRDefault="00D733A5">
      <w:pPr>
        <w:pStyle w:val="20"/>
        <w:jc w:val="left"/>
        <w:rPr>
          <w:rFonts w:ascii="宋体" w:eastAsia="宋体" w:hAnsi="宋体" w:cs="宋体"/>
          <w:b w:val="0"/>
          <w:sz w:val="24"/>
          <w:szCs w:val="24"/>
        </w:rPr>
      </w:pPr>
      <w:bookmarkStart w:id="33" w:name="_Toc35393806"/>
      <w:bookmarkStart w:id="34" w:name="_Toc28359096"/>
      <w:bookmarkStart w:id="35" w:name="_Toc35393637"/>
      <w:bookmarkStart w:id="36" w:name="_Toc28359019"/>
      <w:r>
        <w:rPr>
          <w:rFonts w:ascii="宋体" w:eastAsia="宋体" w:hAnsi="宋体" w:cs="宋体" w:hint="eastAsia"/>
          <w:b w:val="0"/>
          <w:sz w:val="24"/>
          <w:szCs w:val="24"/>
        </w:rPr>
        <w:t>1.采购人信息</w:t>
      </w:r>
      <w:bookmarkEnd w:id="33"/>
      <w:bookmarkEnd w:id="34"/>
      <w:bookmarkEnd w:id="35"/>
      <w:bookmarkEnd w:id="36"/>
    </w:p>
    <w:p w14:paraId="70E3C78C" w14:textId="77777777" w:rsidR="008A758F" w:rsidRDefault="00D733A5">
      <w:pPr>
        <w:spacing w:line="360" w:lineRule="auto"/>
        <w:ind w:rightChars="-85" w:right="-178" w:firstLineChars="300" w:firstLine="720"/>
        <w:rPr>
          <w:rFonts w:ascii="宋体" w:hAnsi="宋体" w:cs="宋体"/>
          <w:color w:val="000000"/>
          <w:sz w:val="24"/>
          <w:szCs w:val="24"/>
        </w:rPr>
      </w:pPr>
      <w:r>
        <w:rPr>
          <w:rFonts w:ascii="宋体" w:hAnsi="宋体" w:hint="eastAsia"/>
          <w:sz w:val="24"/>
          <w:szCs w:val="24"/>
        </w:rPr>
        <w:t xml:space="preserve">名    称：　</w:t>
      </w:r>
      <w:r>
        <w:rPr>
          <w:rFonts w:ascii="宋体" w:hAnsi="宋体" w:cs="宋体" w:hint="eastAsia"/>
          <w:color w:val="000000"/>
          <w:sz w:val="24"/>
          <w:szCs w:val="24"/>
        </w:rPr>
        <w:t>太和县中医院</w:t>
      </w:r>
    </w:p>
    <w:p w14:paraId="6D6B277D" w14:textId="77777777" w:rsidR="008A758F" w:rsidRDefault="00D733A5">
      <w:pPr>
        <w:spacing w:line="360" w:lineRule="auto"/>
        <w:ind w:firstLineChars="300" w:firstLine="720"/>
        <w:jc w:val="left"/>
        <w:rPr>
          <w:rFonts w:ascii="宋体" w:hAnsi="宋体"/>
          <w:sz w:val="24"/>
          <w:szCs w:val="24"/>
        </w:rPr>
      </w:pPr>
      <w:r>
        <w:rPr>
          <w:rFonts w:ascii="宋体" w:hAnsi="宋体" w:hint="eastAsia"/>
          <w:sz w:val="24"/>
          <w:szCs w:val="24"/>
        </w:rPr>
        <w:t xml:space="preserve">地    址：　</w:t>
      </w:r>
      <w:r>
        <w:rPr>
          <w:rFonts w:ascii="宋体" w:hAnsi="宋体" w:cs="宋体" w:hint="eastAsia"/>
          <w:bCs/>
          <w:color w:val="000000"/>
          <w:sz w:val="24"/>
          <w:szCs w:val="24"/>
        </w:rPr>
        <w:t>太和县团结西路5</w:t>
      </w:r>
      <w:r>
        <w:rPr>
          <w:rFonts w:ascii="宋体" w:hAnsi="宋体" w:cs="宋体"/>
          <w:bCs/>
          <w:color w:val="000000"/>
          <w:sz w:val="24"/>
          <w:szCs w:val="24"/>
        </w:rPr>
        <w:t>9号</w:t>
      </w:r>
      <w:r>
        <w:rPr>
          <w:rFonts w:ascii="宋体" w:hAnsi="宋体" w:hint="eastAsia"/>
          <w:sz w:val="24"/>
          <w:szCs w:val="24"/>
        </w:rPr>
        <w:t xml:space="preserve">　　　</w:t>
      </w:r>
    </w:p>
    <w:p w14:paraId="42D6DA53" w14:textId="77777777" w:rsidR="008A758F" w:rsidRDefault="00D733A5">
      <w:pPr>
        <w:spacing w:line="360" w:lineRule="auto"/>
        <w:ind w:firstLineChars="300" w:firstLine="720"/>
        <w:jc w:val="left"/>
        <w:rPr>
          <w:rFonts w:ascii="宋体" w:hAnsi="宋体"/>
          <w:sz w:val="24"/>
          <w:szCs w:val="24"/>
        </w:rPr>
      </w:pPr>
      <w:r>
        <w:rPr>
          <w:rFonts w:ascii="宋体" w:hAnsi="宋体" w:hint="eastAsia"/>
          <w:sz w:val="24"/>
          <w:szCs w:val="24"/>
        </w:rPr>
        <w:t xml:space="preserve">联系方式：　13655589955　　　 </w:t>
      </w:r>
    </w:p>
    <w:p w14:paraId="47827BFE" w14:textId="77777777" w:rsidR="008A758F" w:rsidRDefault="00D733A5">
      <w:pPr>
        <w:pStyle w:val="20"/>
        <w:jc w:val="left"/>
        <w:rPr>
          <w:rFonts w:ascii="宋体" w:eastAsia="宋体" w:hAnsi="宋体" w:cs="宋体"/>
          <w:b w:val="0"/>
          <w:sz w:val="24"/>
          <w:szCs w:val="24"/>
        </w:rPr>
      </w:pPr>
      <w:bookmarkStart w:id="37" w:name="_Toc28359097"/>
      <w:bookmarkStart w:id="38" w:name="_Toc35393638"/>
      <w:bookmarkStart w:id="39" w:name="_Toc35393807"/>
      <w:bookmarkStart w:id="40" w:name="_Toc28359020"/>
      <w:r>
        <w:rPr>
          <w:rFonts w:ascii="宋体" w:eastAsia="宋体" w:hAnsi="宋体" w:cs="宋体" w:hint="eastAsia"/>
          <w:b w:val="0"/>
          <w:sz w:val="24"/>
          <w:szCs w:val="24"/>
        </w:rPr>
        <w:t>2.采购代理机构信息（如有）</w:t>
      </w:r>
      <w:bookmarkEnd w:id="37"/>
      <w:bookmarkEnd w:id="38"/>
      <w:bookmarkEnd w:id="39"/>
      <w:bookmarkEnd w:id="40"/>
    </w:p>
    <w:p w14:paraId="73DB90F1" w14:textId="77777777" w:rsidR="008A758F" w:rsidRDefault="00D733A5">
      <w:pPr>
        <w:spacing w:line="360" w:lineRule="auto"/>
        <w:ind w:firstLineChars="300" w:firstLine="720"/>
        <w:rPr>
          <w:rFonts w:ascii="宋体" w:hAnsi="宋体"/>
          <w:sz w:val="24"/>
          <w:szCs w:val="24"/>
        </w:rPr>
      </w:pPr>
      <w:r>
        <w:rPr>
          <w:rFonts w:ascii="宋体" w:hAnsi="宋体" w:hint="eastAsia"/>
          <w:sz w:val="24"/>
          <w:szCs w:val="24"/>
        </w:rPr>
        <w:t>名    称：</w:t>
      </w:r>
      <w:r>
        <w:rPr>
          <w:rFonts w:ascii="宋体" w:hAnsi="宋体" w:cs="宋体" w:hint="eastAsia"/>
          <w:color w:val="000000"/>
          <w:sz w:val="24"/>
          <w:szCs w:val="24"/>
        </w:rPr>
        <w:t>安徽金泉工程管理咨询有限公司</w:t>
      </w:r>
    </w:p>
    <w:p w14:paraId="49546D4E" w14:textId="77777777" w:rsidR="008A758F" w:rsidRDefault="00D733A5">
      <w:pPr>
        <w:spacing w:line="360" w:lineRule="auto"/>
        <w:ind w:firstLineChars="300" w:firstLine="720"/>
        <w:rPr>
          <w:rFonts w:ascii="宋体" w:hAnsi="宋体"/>
          <w:sz w:val="24"/>
          <w:szCs w:val="24"/>
        </w:rPr>
      </w:pPr>
      <w:r>
        <w:rPr>
          <w:rFonts w:ascii="宋体" w:hAnsi="宋体" w:hint="eastAsia"/>
          <w:sz w:val="24"/>
          <w:szCs w:val="24"/>
        </w:rPr>
        <w:t>地　　址：</w:t>
      </w:r>
      <w:r>
        <w:rPr>
          <w:rFonts w:ascii="宋体" w:hAnsi="宋体" w:cs="宋体" w:hint="eastAsia"/>
          <w:color w:val="000000"/>
          <w:sz w:val="24"/>
          <w:szCs w:val="24"/>
        </w:rPr>
        <w:t>安徽省合肥市蜀山区怀宁路288号置地广场E座办2601室</w:t>
      </w:r>
    </w:p>
    <w:p w14:paraId="46F217A3" w14:textId="77777777" w:rsidR="008A758F" w:rsidRDefault="00D733A5">
      <w:pPr>
        <w:spacing w:line="360" w:lineRule="auto"/>
        <w:ind w:firstLineChars="300" w:firstLine="720"/>
        <w:rPr>
          <w:rFonts w:ascii="宋体" w:hAnsi="宋体"/>
          <w:sz w:val="24"/>
          <w:szCs w:val="24"/>
          <w:u w:val="single"/>
        </w:rPr>
      </w:pPr>
      <w:r>
        <w:rPr>
          <w:rFonts w:ascii="宋体" w:hAnsi="宋体" w:hint="eastAsia"/>
          <w:sz w:val="24"/>
          <w:szCs w:val="24"/>
        </w:rPr>
        <w:t>联系方式：</w:t>
      </w:r>
      <w:r>
        <w:rPr>
          <w:rFonts w:ascii="宋体" w:hAnsi="宋体"/>
          <w:sz w:val="24"/>
          <w:szCs w:val="24"/>
        </w:rPr>
        <w:t>18255875578</w:t>
      </w:r>
    </w:p>
    <w:p w14:paraId="50819AEF" w14:textId="77777777" w:rsidR="008A758F" w:rsidRDefault="00D733A5">
      <w:pPr>
        <w:pStyle w:val="20"/>
        <w:jc w:val="left"/>
        <w:rPr>
          <w:rFonts w:ascii="宋体" w:eastAsia="宋体" w:hAnsi="宋体" w:cs="宋体"/>
          <w:b w:val="0"/>
          <w:sz w:val="24"/>
          <w:szCs w:val="24"/>
        </w:rPr>
      </w:pPr>
      <w:bookmarkStart w:id="41" w:name="_Toc35393639"/>
      <w:bookmarkStart w:id="42" w:name="_Toc35393808"/>
      <w:bookmarkStart w:id="43" w:name="_Toc28359098"/>
      <w:bookmarkStart w:id="44" w:name="_Toc28359021"/>
      <w:r>
        <w:rPr>
          <w:rFonts w:ascii="宋体" w:eastAsia="宋体" w:hAnsi="宋体" w:cs="宋体" w:hint="eastAsia"/>
          <w:b w:val="0"/>
          <w:sz w:val="24"/>
          <w:szCs w:val="24"/>
        </w:rPr>
        <w:t>3.项目联系方式</w:t>
      </w:r>
      <w:bookmarkEnd w:id="41"/>
      <w:bookmarkEnd w:id="42"/>
      <w:bookmarkEnd w:id="43"/>
      <w:bookmarkEnd w:id="44"/>
    </w:p>
    <w:p w14:paraId="1721B10C" w14:textId="77777777" w:rsidR="008A758F" w:rsidRDefault="00D733A5">
      <w:pPr>
        <w:spacing w:line="360" w:lineRule="auto"/>
        <w:ind w:firstLineChars="300" w:firstLine="720"/>
        <w:rPr>
          <w:rFonts w:ascii="宋体" w:hAnsi="宋体"/>
          <w:sz w:val="24"/>
          <w:szCs w:val="24"/>
        </w:rPr>
      </w:pPr>
      <w:r>
        <w:rPr>
          <w:rFonts w:ascii="宋体" w:hAnsi="宋体" w:hint="eastAsia"/>
          <w:sz w:val="24"/>
          <w:szCs w:val="24"/>
        </w:rPr>
        <w:t>项目联系人：刘主任</w:t>
      </w:r>
    </w:p>
    <w:p w14:paraId="0291D442" w14:textId="77777777" w:rsidR="008A758F" w:rsidRDefault="00D733A5">
      <w:pPr>
        <w:spacing w:line="360" w:lineRule="auto"/>
        <w:ind w:firstLineChars="300" w:firstLine="720"/>
        <w:rPr>
          <w:rFonts w:ascii="宋体" w:hAnsi="宋体"/>
          <w:sz w:val="24"/>
          <w:szCs w:val="24"/>
        </w:rPr>
      </w:pPr>
      <w:r>
        <w:rPr>
          <w:rFonts w:ascii="宋体" w:hAnsi="宋体" w:hint="eastAsia"/>
          <w:sz w:val="24"/>
          <w:szCs w:val="24"/>
        </w:rPr>
        <w:t>电　　 话：13655589955</w:t>
      </w:r>
    </w:p>
    <w:p w14:paraId="2F88929D" w14:textId="77777777" w:rsidR="008A758F" w:rsidRDefault="008A758F">
      <w:pPr>
        <w:pStyle w:val="2"/>
        <w:tabs>
          <w:tab w:val="left" w:pos="0"/>
          <w:tab w:val="left" w:pos="993"/>
          <w:tab w:val="left" w:pos="1134"/>
        </w:tabs>
        <w:ind w:firstLine="480"/>
        <w:rPr>
          <w:rFonts w:ascii="宋体" w:hAnsi="宋体" w:cs="宋体"/>
          <w:color w:val="000000"/>
          <w:kern w:val="0"/>
          <w:sz w:val="24"/>
        </w:rPr>
      </w:pPr>
    </w:p>
    <w:p w14:paraId="256D5214" w14:textId="77777777" w:rsidR="008A758F" w:rsidRDefault="008A758F">
      <w:pPr>
        <w:pStyle w:val="2"/>
        <w:tabs>
          <w:tab w:val="left" w:pos="0"/>
          <w:tab w:val="left" w:pos="993"/>
          <w:tab w:val="left" w:pos="1134"/>
        </w:tabs>
        <w:ind w:firstLine="480"/>
        <w:rPr>
          <w:rFonts w:ascii="宋体" w:hAnsi="宋体" w:cs="宋体"/>
          <w:color w:val="000000"/>
          <w:kern w:val="0"/>
          <w:sz w:val="24"/>
        </w:rPr>
      </w:pPr>
    </w:p>
    <w:p w14:paraId="6DF286DB" w14:textId="4CF534C6" w:rsidR="008A758F" w:rsidRDefault="00D733A5">
      <w:pPr>
        <w:jc w:val="right"/>
      </w:pPr>
      <w:r>
        <w:rPr>
          <w:rFonts w:ascii="宋体" w:hAnsi="宋体" w:cs="宋体"/>
          <w:color w:val="000000"/>
          <w:sz w:val="24"/>
          <w:szCs w:val="24"/>
        </w:rPr>
        <w:t xml:space="preserve">                              </w:t>
      </w:r>
      <w:r>
        <w:rPr>
          <w:rFonts w:ascii="宋体" w:hAnsi="宋体" w:cs="宋体" w:hint="eastAsia"/>
          <w:color w:val="000000"/>
          <w:sz w:val="24"/>
          <w:szCs w:val="24"/>
        </w:rPr>
        <w:t>2020年</w:t>
      </w:r>
      <w:r>
        <w:rPr>
          <w:rFonts w:ascii="宋体" w:hAnsi="宋体" w:cs="宋体"/>
          <w:color w:val="000000"/>
          <w:sz w:val="24"/>
          <w:szCs w:val="24"/>
        </w:rPr>
        <w:t>1</w:t>
      </w:r>
      <w:r>
        <w:rPr>
          <w:rFonts w:ascii="宋体" w:hAnsi="宋体" w:cs="宋体" w:hint="eastAsia"/>
          <w:color w:val="000000"/>
          <w:sz w:val="24"/>
          <w:szCs w:val="24"/>
        </w:rPr>
        <w:t>2月</w:t>
      </w:r>
      <w:r w:rsidR="004862EE">
        <w:rPr>
          <w:rFonts w:ascii="宋体" w:hAnsi="宋体" w:cs="宋体"/>
          <w:color w:val="000000"/>
          <w:sz w:val="24"/>
          <w:szCs w:val="24"/>
        </w:rPr>
        <w:t>30</w:t>
      </w:r>
      <w:r>
        <w:rPr>
          <w:rFonts w:ascii="宋体" w:hAnsi="宋体" w:cs="宋体" w:hint="eastAsia"/>
          <w:color w:val="000000"/>
          <w:sz w:val="24"/>
          <w:szCs w:val="24"/>
        </w:rPr>
        <w:t>日</w:t>
      </w:r>
    </w:p>
    <w:p w14:paraId="0C2C653D" w14:textId="77777777" w:rsidR="008A758F" w:rsidRDefault="00D733A5">
      <w:pPr>
        <w:widowControl/>
        <w:jc w:val="left"/>
        <w:rPr>
          <w:rFonts w:ascii="Arial" w:eastAsia="黑体" w:hAnsi="Arial"/>
          <w:b/>
          <w:bCs/>
          <w:kern w:val="0"/>
          <w:sz w:val="36"/>
          <w:szCs w:val="36"/>
        </w:rPr>
      </w:pPr>
      <w:r>
        <w:rPr>
          <w:sz w:val="36"/>
          <w:szCs w:val="36"/>
        </w:rPr>
        <w:br w:type="page"/>
      </w:r>
    </w:p>
    <w:p w14:paraId="1E349B5F" w14:textId="77777777" w:rsidR="008A758F" w:rsidRDefault="00D733A5">
      <w:pPr>
        <w:pStyle w:val="20"/>
        <w:jc w:val="center"/>
        <w:rPr>
          <w:rFonts w:ascii="宋体" w:eastAsia="宋体" w:hAnsi="宋体"/>
          <w:sz w:val="28"/>
          <w:szCs w:val="28"/>
        </w:rPr>
      </w:pPr>
      <w:r>
        <w:rPr>
          <w:rFonts w:hint="eastAsia"/>
          <w:sz w:val="36"/>
          <w:szCs w:val="36"/>
        </w:rPr>
        <w:lastRenderedPageBreak/>
        <w:t>第二章：供应商须知</w:t>
      </w:r>
    </w:p>
    <w:p w14:paraId="6339468E" w14:textId="77777777" w:rsidR="008A758F" w:rsidRDefault="00D733A5">
      <w:pPr>
        <w:pStyle w:val="20"/>
        <w:jc w:val="center"/>
        <w:rPr>
          <w:rFonts w:ascii="宋体" w:eastAsia="宋体" w:hAnsi="宋体"/>
          <w:sz w:val="28"/>
          <w:szCs w:val="28"/>
        </w:rPr>
      </w:pPr>
      <w:r>
        <w:rPr>
          <w:rFonts w:ascii="宋体" w:eastAsia="宋体" w:hAnsi="宋体" w:hint="eastAsia"/>
          <w:sz w:val="28"/>
          <w:szCs w:val="28"/>
        </w:rPr>
        <w:t>供应商须知前附表</w:t>
      </w:r>
    </w:p>
    <w:tbl>
      <w:tblPr>
        <w:tblW w:w="9719" w:type="dxa"/>
        <w:tblInd w:w="-431" w:type="dxa"/>
        <w:tblLayout w:type="fixed"/>
        <w:tblLook w:val="04A0" w:firstRow="1" w:lastRow="0" w:firstColumn="1" w:lastColumn="0" w:noHBand="0" w:noVBand="1"/>
      </w:tblPr>
      <w:tblGrid>
        <w:gridCol w:w="911"/>
        <w:gridCol w:w="8808"/>
      </w:tblGrid>
      <w:tr w:rsidR="008A758F" w14:paraId="1323C306" w14:textId="77777777">
        <w:trPr>
          <w:trHeight w:val="597"/>
        </w:trPr>
        <w:tc>
          <w:tcPr>
            <w:tcW w:w="911" w:type="dxa"/>
            <w:tcBorders>
              <w:top w:val="double" w:sz="2" w:space="0" w:color="auto"/>
              <w:left w:val="double" w:sz="2" w:space="0" w:color="auto"/>
              <w:bottom w:val="single" w:sz="4" w:space="0" w:color="auto"/>
              <w:right w:val="single" w:sz="4" w:space="0" w:color="auto"/>
            </w:tcBorders>
            <w:vAlign w:val="center"/>
          </w:tcPr>
          <w:p w14:paraId="27549486" w14:textId="77777777" w:rsidR="008A758F" w:rsidRDefault="00D733A5">
            <w:pPr>
              <w:spacing w:line="240" w:lineRule="atLeast"/>
              <w:jc w:val="center"/>
              <w:rPr>
                <w:rFonts w:ascii="宋体" w:hAnsi="宋体"/>
                <w:color w:val="000000"/>
                <w:sz w:val="26"/>
                <w:szCs w:val="26"/>
              </w:rPr>
            </w:pPr>
            <w:r>
              <w:rPr>
                <w:rFonts w:ascii="宋体" w:hAnsi="宋体" w:hint="eastAsia"/>
                <w:color w:val="000000"/>
                <w:sz w:val="26"/>
                <w:szCs w:val="26"/>
              </w:rPr>
              <w:t>序号</w:t>
            </w:r>
          </w:p>
        </w:tc>
        <w:tc>
          <w:tcPr>
            <w:tcW w:w="8808" w:type="dxa"/>
            <w:tcBorders>
              <w:top w:val="double" w:sz="2" w:space="0" w:color="auto"/>
              <w:left w:val="nil"/>
              <w:bottom w:val="single" w:sz="4" w:space="0" w:color="auto"/>
              <w:right w:val="double" w:sz="2" w:space="0" w:color="auto"/>
            </w:tcBorders>
            <w:vAlign w:val="center"/>
          </w:tcPr>
          <w:p w14:paraId="72D29179" w14:textId="77777777" w:rsidR="008A758F" w:rsidRDefault="00D733A5">
            <w:pPr>
              <w:spacing w:line="240" w:lineRule="atLeast"/>
              <w:jc w:val="center"/>
              <w:rPr>
                <w:rFonts w:ascii="宋体" w:hAnsi="宋体"/>
                <w:color w:val="000000"/>
                <w:sz w:val="26"/>
                <w:szCs w:val="26"/>
              </w:rPr>
            </w:pPr>
            <w:r>
              <w:rPr>
                <w:rFonts w:ascii="宋体" w:hAnsi="宋体" w:hint="eastAsia"/>
                <w:color w:val="000000"/>
                <w:sz w:val="26"/>
                <w:szCs w:val="26"/>
              </w:rPr>
              <w:t>请潜在供应商仔细阅读下列内容</w:t>
            </w:r>
          </w:p>
        </w:tc>
      </w:tr>
      <w:tr w:rsidR="008A758F" w14:paraId="327EF872" w14:textId="77777777">
        <w:trPr>
          <w:trHeight w:val="637"/>
        </w:trPr>
        <w:tc>
          <w:tcPr>
            <w:tcW w:w="911" w:type="dxa"/>
            <w:tcBorders>
              <w:top w:val="single" w:sz="4" w:space="0" w:color="auto"/>
              <w:left w:val="double" w:sz="2" w:space="0" w:color="auto"/>
              <w:bottom w:val="single" w:sz="4" w:space="0" w:color="auto"/>
              <w:right w:val="single" w:sz="4" w:space="0" w:color="auto"/>
            </w:tcBorders>
            <w:vAlign w:val="center"/>
          </w:tcPr>
          <w:p w14:paraId="5DFD7E97" w14:textId="77777777" w:rsidR="008A758F" w:rsidRDefault="00D733A5">
            <w:pPr>
              <w:ind w:left="-3" w:firstLine="3"/>
              <w:jc w:val="center"/>
              <w:rPr>
                <w:rFonts w:ascii="宋体" w:hAnsi="宋体"/>
                <w:color w:val="000000"/>
                <w:sz w:val="26"/>
                <w:szCs w:val="26"/>
              </w:rPr>
            </w:pPr>
            <w:r>
              <w:rPr>
                <w:rFonts w:ascii="宋体" w:hAnsi="宋体" w:hint="eastAsia"/>
                <w:color w:val="000000"/>
                <w:sz w:val="26"/>
                <w:szCs w:val="26"/>
              </w:rPr>
              <w:t>1</w:t>
            </w:r>
          </w:p>
        </w:tc>
        <w:tc>
          <w:tcPr>
            <w:tcW w:w="8808" w:type="dxa"/>
            <w:tcBorders>
              <w:top w:val="single" w:sz="4" w:space="0" w:color="auto"/>
              <w:left w:val="nil"/>
              <w:bottom w:val="single" w:sz="4" w:space="0" w:color="auto"/>
              <w:right w:val="double" w:sz="2" w:space="0" w:color="auto"/>
            </w:tcBorders>
            <w:vAlign w:val="center"/>
          </w:tcPr>
          <w:p w14:paraId="60EE56A6" w14:textId="77777777" w:rsidR="008A758F" w:rsidRDefault="00D733A5">
            <w:pPr>
              <w:spacing w:line="420" w:lineRule="exact"/>
              <w:jc w:val="left"/>
              <w:outlineLvl w:val="2"/>
              <w:rPr>
                <w:rFonts w:ascii="宋体" w:hAnsi="宋体"/>
                <w:color w:val="000000"/>
                <w:sz w:val="26"/>
                <w:szCs w:val="26"/>
              </w:rPr>
            </w:pPr>
            <w:r>
              <w:rPr>
                <w:rFonts w:ascii="宋体" w:hAnsi="宋体" w:hint="eastAsia"/>
                <w:color w:val="000000"/>
                <w:sz w:val="26"/>
                <w:szCs w:val="26"/>
              </w:rPr>
              <w:t>项目名称：太和县中医院零星工程</w:t>
            </w:r>
          </w:p>
        </w:tc>
      </w:tr>
      <w:tr w:rsidR="008A758F" w14:paraId="0AE1E6E3" w14:textId="77777777">
        <w:trPr>
          <w:trHeight w:val="690"/>
        </w:trPr>
        <w:tc>
          <w:tcPr>
            <w:tcW w:w="911" w:type="dxa"/>
            <w:tcBorders>
              <w:top w:val="single" w:sz="4" w:space="0" w:color="auto"/>
              <w:left w:val="double" w:sz="2" w:space="0" w:color="auto"/>
              <w:bottom w:val="single" w:sz="4" w:space="0" w:color="auto"/>
              <w:right w:val="single" w:sz="4" w:space="0" w:color="auto"/>
            </w:tcBorders>
            <w:vAlign w:val="center"/>
          </w:tcPr>
          <w:p w14:paraId="4C0DF498" w14:textId="77777777" w:rsidR="008A758F" w:rsidRDefault="00D733A5">
            <w:pPr>
              <w:ind w:right="-107"/>
              <w:jc w:val="center"/>
              <w:rPr>
                <w:rFonts w:ascii="宋体" w:hAnsi="宋体"/>
                <w:color w:val="000000"/>
                <w:sz w:val="26"/>
                <w:szCs w:val="26"/>
              </w:rPr>
            </w:pPr>
            <w:r>
              <w:rPr>
                <w:rFonts w:ascii="宋体" w:hAnsi="宋体" w:hint="eastAsia"/>
                <w:color w:val="000000"/>
                <w:sz w:val="26"/>
                <w:szCs w:val="26"/>
              </w:rPr>
              <w:t>2</w:t>
            </w:r>
          </w:p>
        </w:tc>
        <w:tc>
          <w:tcPr>
            <w:tcW w:w="8808" w:type="dxa"/>
            <w:tcBorders>
              <w:top w:val="single" w:sz="4" w:space="0" w:color="auto"/>
              <w:left w:val="nil"/>
              <w:bottom w:val="single" w:sz="4" w:space="0" w:color="auto"/>
              <w:right w:val="double" w:sz="2" w:space="0" w:color="auto"/>
            </w:tcBorders>
            <w:vAlign w:val="center"/>
          </w:tcPr>
          <w:p w14:paraId="4E6D5A7D" w14:textId="77777777" w:rsidR="008A758F" w:rsidRDefault="00D733A5">
            <w:pPr>
              <w:spacing w:line="420" w:lineRule="exact"/>
              <w:jc w:val="left"/>
              <w:outlineLvl w:val="2"/>
              <w:rPr>
                <w:rFonts w:ascii="宋体" w:hAnsi="宋体"/>
                <w:color w:val="000000"/>
                <w:sz w:val="26"/>
                <w:szCs w:val="26"/>
              </w:rPr>
            </w:pPr>
            <w:r>
              <w:rPr>
                <w:rFonts w:ascii="宋体" w:hAnsi="宋体" w:hint="eastAsia"/>
                <w:color w:val="000000"/>
                <w:sz w:val="26"/>
                <w:szCs w:val="26"/>
              </w:rPr>
              <w:t>名    称：太和县中医院</w:t>
            </w:r>
          </w:p>
          <w:p w14:paraId="54353D22" w14:textId="77777777" w:rsidR="008A758F" w:rsidRDefault="00D733A5">
            <w:pPr>
              <w:spacing w:line="420" w:lineRule="exact"/>
              <w:jc w:val="left"/>
              <w:outlineLvl w:val="2"/>
              <w:rPr>
                <w:rFonts w:ascii="宋体" w:hAnsi="宋体"/>
                <w:color w:val="000000"/>
                <w:sz w:val="26"/>
                <w:szCs w:val="26"/>
              </w:rPr>
            </w:pPr>
            <w:r>
              <w:rPr>
                <w:rFonts w:ascii="宋体" w:hAnsi="宋体" w:hint="eastAsia"/>
                <w:color w:val="000000"/>
                <w:sz w:val="26"/>
                <w:szCs w:val="26"/>
              </w:rPr>
              <w:t>地    址：太和县团结西路5</w:t>
            </w:r>
            <w:r>
              <w:rPr>
                <w:rFonts w:ascii="宋体" w:hAnsi="宋体"/>
                <w:color w:val="000000"/>
                <w:sz w:val="26"/>
                <w:szCs w:val="26"/>
              </w:rPr>
              <w:t>9号</w:t>
            </w:r>
            <w:r>
              <w:rPr>
                <w:rFonts w:ascii="宋体" w:hAnsi="宋体" w:hint="eastAsia"/>
                <w:color w:val="000000"/>
                <w:sz w:val="26"/>
                <w:szCs w:val="26"/>
              </w:rPr>
              <w:t xml:space="preserve">　　　</w:t>
            </w:r>
          </w:p>
          <w:p w14:paraId="19772562" w14:textId="77777777" w:rsidR="008A758F" w:rsidRDefault="00D733A5">
            <w:pPr>
              <w:spacing w:line="420" w:lineRule="exact"/>
              <w:jc w:val="left"/>
              <w:outlineLvl w:val="2"/>
              <w:rPr>
                <w:rFonts w:ascii="宋体" w:hAnsi="宋体"/>
                <w:color w:val="000000"/>
                <w:sz w:val="26"/>
                <w:szCs w:val="26"/>
              </w:rPr>
            </w:pPr>
            <w:r>
              <w:rPr>
                <w:rFonts w:ascii="宋体" w:hAnsi="宋体" w:hint="eastAsia"/>
                <w:color w:val="000000"/>
                <w:sz w:val="26"/>
                <w:szCs w:val="26"/>
              </w:rPr>
              <w:t xml:space="preserve">联系方式：13655589955　</w:t>
            </w:r>
          </w:p>
        </w:tc>
      </w:tr>
      <w:tr w:rsidR="008A758F" w14:paraId="03F324B6" w14:textId="77777777">
        <w:trPr>
          <w:trHeight w:val="960"/>
        </w:trPr>
        <w:tc>
          <w:tcPr>
            <w:tcW w:w="911" w:type="dxa"/>
            <w:tcBorders>
              <w:top w:val="single" w:sz="4" w:space="0" w:color="auto"/>
              <w:left w:val="double" w:sz="2" w:space="0" w:color="auto"/>
              <w:bottom w:val="single" w:sz="4" w:space="0" w:color="auto"/>
              <w:right w:val="single" w:sz="4" w:space="0" w:color="auto"/>
            </w:tcBorders>
            <w:vAlign w:val="center"/>
          </w:tcPr>
          <w:p w14:paraId="1763547B" w14:textId="77777777" w:rsidR="008A758F" w:rsidRDefault="00D733A5">
            <w:pPr>
              <w:ind w:right="102"/>
              <w:jc w:val="center"/>
              <w:rPr>
                <w:rFonts w:ascii="宋体" w:hAnsi="宋体"/>
                <w:color w:val="000000"/>
                <w:sz w:val="26"/>
                <w:szCs w:val="26"/>
              </w:rPr>
            </w:pPr>
            <w:r>
              <w:rPr>
                <w:rFonts w:ascii="宋体" w:hAnsi="宋体" w:hint="eastAsia"/>
                <w:color w:val="000000"/>
                <w:sz w:val="26"/>
                <w:szCs w:val="26"/>
              </w:rPr>
              <w:t xml:space="preserve"> 3</w:t>
            </w:r>
          </w:p>
        </w:tc>
        <w:tc>
          <w:tcPr>
            <w:tcW w:w="8808" w:type="dxa"/>
            <w:tcBorders>
              <w:top w:val="single" w:sz="4" w:space="0" w:color="auto"/>
              <w:left w:val="nil"/>
              <w:bottom w:val="single" w:sz="4" w:space="0" w:color="auto"/>
              <w:right w:val="double" w:sz="2" w:space="0" w:color="auto"/>
            </w:tcBorders>
            <w:vAlign w:val="center"/>
          </w:tcPr>
          <w:p w14:paraId="58ACA722" w14:textId="77777777" w:rsidR="008A758F" w:rsidRDefault="00D733A5">
            <w:pPr>
              <w:spacing w:line="420" w:lineRule="exact"/>
              <w:jc w:val="left"/>
              <w:outlineLvl w:val="2"/>
              <w:rPr>
                <w:rFonts w:ascii="宋体" w:hAnsi="宋体"/>
                <w:color w:val="000000"/>
                <w:sz w:val="26"/>
                <w:szCs w:val="26"/>
              </w:rPr>
            </w:pPr>
            <w:r>
              <w:rPr>
                <w:rFonts w:ascii="宋体" w:hAnsi="宋体" w:hint="eastAsia"/>
                <w:color w:val="000000"/>
                <w:sz w:val="26"/>
                <w:szCs w:val="26"/>
              </w:rPr>
              <w:t>代理机构：安徽金泉工程管理咨询有限公司</w:t>
            </w:r>
          </w:p>
          <w:p w14:paraId="7294A2E2" w14:textId="77777777" w:rsidR="008A758F" w:rsidRDefault="00D733A5">
            <w:pPr>
              <w:spacing w:line="420" w:lineRule="exact"/>
              <w:jc w:val="left"/>
              <w:outlineLvl w:val="2"/>
              <w:rPr>
                <w:rFonts w:ascii="宋体" w:hAnsi="宋体"/>
                <w:color w:val="000000"/>
                <w:sz w:val="26"/>
                <w:szCs w:val="26"/>
              </w:rPr>
            </w:pPr>
            <w:r>
              <w:rPr>
                <w:rFonts w:ascii="宋体" w:hAnsi="宋体" w:hint="eastAsia"/>
                <w:color w:val="000000"/>
                <w:sz w:val="26"/>
                <w:szCs w:val="26"/>
              </w:rPr>
              <w:t>地    址：太和县人民南路兴和花园</w:t>
            </w:r>
          </w:p>
          <w:p w14:paraId="4B39A8A5" w14:textId="77777777" w:rsidR="008A758F" w:rsidRDefault="00D733A5">
            <w:pPr>
              <w:spacing w:line="420" w:lineRule="exact"/>
              <w:jc w:val="left"/>
              <w:outlineLvl w:val="2"/>
              <w:rPr>
                <w:rFonts w:ascii="宋体" w:hAnsi="宋体"/>
                <w:color w:val="000000"/>
                <w:sz w:val="26"/>
                <w:szCs w:val="26"/>
              </w:rPr>
            </w:pPr>
            <w:r>
              <w:rPr>
                <w:rFonts w:ascii="宋体" w:hAnsi="宋体" w:hint="eastAsia"/>
                <w:color w:val="000000"/>
                <w:sz w:val="26"/>
                <w:szCs w:val="26"/>
              </w:rPr>
              <w:t xml:space="preserve">联 系 人：孙工  </w:t>
            </w:r>
          </w:p>
          <w:p w14:paraId="7E07952F" w14:textId="77777777" w:rsidR="008A758F" w:rsidRDefault="00D733A5">
            <w:pPr>
              <w:spacing w:line="420" w:lineRule="exact"/>
              <w:jc w:val="left"/>
              <w:outlineLvl w:val="2"/>
            </w:pPr>
            <w:r>
              <w:rPr>
                <w:rFonts w:ascii="宋体" w:hAnsi="宋体" w:hint="eastAsia"/>
                <w:color w:val="000000"/>
                <w:sz w:val="26"/>
                <w:szCs w:val="26"/>
              </w:rPr>
              <w:t>电    话：</w:t>
            </w:r>
            <w:r>
              <w:rPr>
                <w:rFonts w:ascii="宋体" w:hAnsi="宋体"/>
                <w:sz w:val="24"/>
                <w:szCs w:val="24"/>
              </w:rPr>
              <w:t>18255875578</w:t>
            </w:r>
          </w:p>
        </w:tc>
      </w:tr>
      <w:tr w:rsidR="008A758F" w14:paraId="467AC04A" w14:textId="77777777">
        <w:trPr>
          <w:trHeight w:val="518"/>
        </w:trPr>
        <w:tc>
          <w:tcPr>
            <w:tcW w:w="911" w:type="dxa"/>
            <w:tcBorders>
              <w:top w:val="single" w:sz="4" w:space="0" w:color="auto"/>
              <w:left w:val="double" w:sz="2" w:space="0" w:color="auto"/>
              <w:bottom w:val="single" w:sz="4" w:space="0" w:color="auto"/>
              <w:right w:val="single" w:sz="4" w:space="0" w:color="auto"/>
            </w:tcBorders>
            <w:vAlign w:val="center"/>
          </w:tcPr>
          <w:p w14:paraId="21D41EAE" w14:textId="77777777" w:rsidR="008A758F" w:rsidRDefault="00D733A5">
            <w:pPr>
              <w:ind w:right="102"/>
              <w:jc w:val="center"/>
              <w:rPr>
                <w:rFonts w:ascii="宋体" w:hAnsi="宋体"/>
                <w:color w:val="000000"/>
                <w:sz w:val="26"/>
                <w:szCs w:val="26"/>
              </w:rPr>
            </w:pPr>
            <w:r>
              <w:rPr>
                <w:rFonts w:ascii="宋体" w:hAnsi="宋体" w:hint="eastAsia"/>
                <w:color w:val="000000"/>
                <w:sz w:val="26"/>
                <w:szCs w:val="26"/>
              </w:rPr>
              <w:t xml:space="preserve"> 4</w:t>
            </w:r>
          </w:p>
        </w:tc>
        <w:tc>
          <w:tcPr>
            <w:tcW w:w="8808" w:type="dxa"/>
            <w:tcBorders>
              <w:top w:val="single" w:sz="4" w:space="0" w:color="auto"/>
              <w:left w:val="nil"/>
              <w:bottom w:val="single" w:sz="4" w:space="0" w:color="auto"/>
              <w:right w:val="double" w:sz="2" w:space="0" w:color="auto"/>
            </w:tcBorders>
            <w:vAlign w:val="center"/>
          </w:tcPr>
          <w:p w14:paraId="61A9B467" w14:textId="77777777" w:rsidR="008A758F" w:rsidRDefault="00D733A5">
            <w:pPr>
              <w:spacing w:line="420" w:lineRule="exact"/>
              <w:jc w:val="left"/>
              <w:outlineLvl w:val="2"/>
              <w:rPr>
                <w:rFonts w:ascii="宋体" w:hAnsi="宋体"/>
                <w:color w:val="000000"/>
                <w:sz w:val="26"/>
                <w:szCs w:val="26"/>
              </w:rPr>
            </w:pPr>
            <w:r>
              <w:rPr>
                <w:rFonts w:ascii="宋体" w:hAnsi="宋体" w:hint="eastAsia"/>
                <w:color w:val="000000"/>
                <w:sz w:val="26"/>
                <w:szCs w:val="26"/>
              </w:rPr>
              <w:t>工程地点：太和县中医院</w:t>
            </w:r>
          </w:p>
        </w:tc>
      </w:tr>
      <w:tr w:rsidR="008A758F" w14:paraId="390BC178" w14:textId="77777777">
        <w:trPr>
          <w:trHeight w:val="644"/>
        </w:trPr>
        <w:tc>
          <w:tcPr>
            <w:tcW w:w="911" w:type="dxa"/>
            <w:tcBorders>
              <w:top w:val="single" w:sz="4" w:space="0" w:color="auto"/>
              <w:left w:val="double" w:sz="2" w:space="0" w:color="auto"/>
              <w:bottom w:val="single" w:sz="4" w:space="0" w:color="auto"/>
              <w:right w:val="single" w:sz="4" w:space="0" w:color="auto"/>
            </w:tcBorders>
            <w:vAlign w:val="center"/>
          </w:tcPr>
          <w:p w14:paraId="6E2FADCC" w14:textId="77777777" w:rsidR="008A758F" w:rsidRDefault="00D733A5">
            <w:pPr>
              <w:jc w:val="center"/>
              <w:rPr>
                <w:rFonts w:ascii="宋体" w:hAnsi="宋体"/>
                <w:color w:val="000000"/>
                <w:sz w:val="26"/>
                <w:szCs w:val="26"/>
              </w:rPr>
            </w:pPr>
            <w:r>
              <w:rPr>
                <w:rFonts w:ascii="宋体" w:hAnsi="宋体" w:hint="eastAsia"/>
                <w:color w:val="000000"/>
                <w:sz w:val="26"/>
                <w:szCs w:val="26"/>
              </w:rPr>
              <w:t>5</w:t>
            </w:r>
          </w:p>
        </w:tc>
        <w:tc>
          <w:tcPr>
            <w:tcW w:w="8808" w:type="dxa"/>
            <w:tcBorders>
              <w:top w:val="single" w:sz="4" w:space="0" w:color="auto"/>
              <w:left w:val="nil"/>
              <w:bottom w:val="single" w:sz="4" w:space="0" w:color="auto"/>
              <w:right w:val="double" w:sz="2" w:space="0" w:color="auto"/>
            </w:tcBorders>
            <w:vAlign w:val="center"/>
          </w:tcPr>
          <w:p w14:paraId="362B5FEC" w14:textId="77777777" w:rsidR="008A758F" w:rsidRDefault="00D733A5">
            <w:pPr>
              <w:spacing w:line="420" w:lineRule="exact"/>
              <w:jc w:val="left"/>
              <w:outlineLvl w:val="2"/>
              <w:rPr>
                <w:rFonts w:ascii="宋体" w:hAnsi="宋体"/>
                <w:color w:val="000000"/>
                <w:sz w:val="26"/>
                <w:szCs w:val="26"/>
              </w:rPr>
            </w:pPr>
            <w:r>
              <w:rPr>
                <w:rFonts w:ascii="宋体" w:hAnsi="宋体" w:hint="eastAsia"/>
                <w:color w:val="000000"/>
                <w:sz w:val="26"/>
                <w:szCs w:val="26"/>
              </w:rPr>
              <w:t>资金来源：自筹政资金</w:t>
            </w:r>
          </w:p>
        </w:tc>
      </w:tr>
      <w:tr w:rsidR="008A758F" w14:paraId="77C08B1F" w14:textId="77777777">
        <w:trPr>
          <w:trHeight w:val="644"/>
        </w:trPr>
        <w:tc>
          <w:tcPr>
            <w:tcW w:w="911" w:type="dxa"/>
            <w:tcBorders>
              <w:top w:val="single" w:sz="4" w:space="0" w:color="auto"/>
              <w:left w:val="double" w:sz="2" w:space="0" w:color="auto"/>
              <w:bottom w:val="single" w:sz="4" w:space="0" w:color="auto"/>
              <w:right w:val="single" w:sz="4" w:space="0" w:color="auto"/>
            </w:tcBorders>
            <w:vAlign w:val="center"/>
          </w:tcPr>
          <w:p w14:paraId="1309DF2E" w14:textId="77777777" w:rsidR="008A758F" w:rsidRDefault="00D733A5">
            <w:pPr>
              <w:jc w:val="center"/>
              <w:rPr>
                <w:rFonts w:ascii="宋体" w:hAnsi="宋体"/>
                <w:color w:val="000000"/>
                <w:sz w:val="26"/>
                <w:szCs w:val="26"/>
              </w:rPr>
            </w:pPr>
            <w:r>
              <w:rPr>
                <w:rFonts w:ascii="宋体" w:hAnsi="宋体" w:hint="eastAsia"/>
                <w:color w:val="000000"/>
                <w:sz w:val="26"/>
                <w:szCs w:val="26"/>
              </w:rPr>
              <w:t>6</w:t>
            </w:r>
          </w:p>
        </w:tc>
        <w:tc>
          <w:tcPr>
            <w:tcW w:w="8808" w:type="dxa"/>
            <w:tcBorders>
              <w:top w:val="single" w:sz="4" w:space="0" w:color="auto"/>
              <w:left w:val="nil"/>
              <w:bottom w:val="single" w:sz="4" w:space="0" w:color="auto"/>
              <w:right w:val="double" w:sz="2" w:space="0" w:color="auto"/>
            </w:tcBorders>
            <w:vAlign w:val="center"/>
          </w:tcPr>
          <w:p w14:paraId="7CC39F3B" w14:textId="77777777" w:rsidR="008A758F" w:rsidRDefault="00D733A5">
            <w:pPr>
              <w:spacing w:line="420" w:lineRule="exact"/>
              <w:jc w:val="left"/>
              <w:outlineLvl w:val="2"/>
              <w:rPr>
                <w:rFonts w:ascii="宋体" w:hAnsi="宋体"/>
                <w:color w:val="000000"/>
                <w:sz w:val="26"/>
                <w:szCs w:val="26"/>
              </w:rPr>
            </w:pPr>
            <w:r>
              <w:rPr>
                <w:rFonts w:ascii="宋体" w:hAnsi="宋体" w:hint="eastAsia"/>
                <w:color w:val="000000"/>
                <w:sz w:val="26"/>
                <w:szCs w:val="26"/>
              </w:rPr>
              <w:t>采购范围：竞争性谈判文件的所有内容。</w:t>
            </w:r>
          </w:p>
        </w:tc>
      </w:tr>
      <w:tr w:rsidR="008A758F" w14:paraId="13669EAF" w14:textId="77777777">
        <w:trPr>
          <w:trHeight w:val="644"/>
        </w:trPr>
        <w:tc>
          <w:tcPr>
            <w:tcW w:w="911" w:type="dxa"/>
            <w:tcBorders>
              <w:top w:val="single" w:sz="4" w:space="0" w:color="auto"/>
              <w:left w:val="double" w:sz="2" w:space="0" w:color="auto"/>
              <w:bottom w:val="single" w:sz="4" w:space="0" w:color="auto"/>
              <w:right w:val="single" w:sz="4" w:space="0" w:color="auto"/>
            </w:tcBorders>
            <w:vAlign w:val="center"/>
          </w:tcPr>
          <w:p w14:paraId="30A62BA9" w14:textId="77777777" w:rsidR="008A758F" w:rsidRDefault="00D733A5">
            <w:pPr>
              <w:jc w:val="center"/>
              <w:rPr>
                <w:rFonts w:ascii="宋体" w:hAnsi="宋体"/>
                <w:color w:val="000000"/>
                <w:sz w:val="26"/>
                <w:szCs w:val="26"/>
              </w:rPr>
            </w:pPr>
            <w:r>
              <w:rPr>
                <w:rFonts w:ascii="宋体" w:hAnsi="宋体" w:hint="eastAsia"/>
                <w:color w:val="000000"/>
                <w:sz w:val="26"/>
                <w:szCs w:val="26"/>
              </w:rPr>
              <w:t>7</w:t>
            </w:r>
          </w:p>
        </w:tc>
        <w:tc>
          <w:tcPr>
            <w:tcW w:w="8808" w:type="dxa"/>
            <w:tcBorders>
              <w:top w:val="single" w:sz="4" w:space="0" w:color="auto"/>
              <w:left w:val="nil"/>
              <w:bottom w:val="single" w:sz="4" w:space="0" w:color="auto"/>
              <w:right w:val="double" w:sz="2" w:space="0" w:color="auto"/>
            </w:tcBorders>
            <w:vAlign w:val="center"/>
          </w:tcPr>
          <w:p w14:paraId="71E5AE8F" w14:textId="77777777" w:rsidR="008A758F" w:rsidRDefault="00D733A5">
            <w:pPr>
              <w:spacing w:line="420" w:lineRule="exact"/>
              <w:jc w:val="left"/>
              <w:outlineLvl w:val="2"/>
            </w:pPr>
            <w:r>
              <w:rPr>
                <w:rFonts w:ascii="宋体" w:hAnsi="宋体" w:hint="eastAsia"/>
                <w:color w:val="000000"/>
                <w:sz w:val="26"/>
                <w:szCs w:val="26"/>
              </w:rPr>
              <w:t>工    期：</w:t>
            </w:r>
            <w:r>
              <w:rPr>
                <w:rFonts w:ascii="宋体" w:hAnsi="宋体"/>
                <w:color w:val="000000"/>
                <w:sz w:val="26"/>
                <w:szCs w:val="26"/>
              </w:rPr>
              <w:t>1+1</w:t>
            </w:r>
            <w:r>
              <w:rPr>
                <w:rFonts w:ascii="宋体" w:hAnsi="宋体" w:hint="eastAsia"/>
                <w:color w:val="000000"/>
                <w:sz w:val="26"/>
                <w:szCs w:val="26"/>
              </w:rPr>
              <w:t>年（合同每年签订1次）</w:t>
            </w:r>
          </w:p>
        </w:tc>
      </w:tr>
      <w:tr w:rsidR="008A758F" w14:paraId="735BDD57" w14:textId="77777777">
        <w:trPr>
          <w:trHeight w:val="644"/>
        </w:trPr>
        <w:tc>
          <w:tcPr>
            <w:tcW w:w="911" w:type="dxa"/>
            <w:tcBorders>
              <w:top w:val="single" w:sz="4" w:space="0" w:color="auto"/>
              <w:left w:val="double" w:sz="2" w:space="0" w:color="auto"/>
              <w:bottom w:val="single" w:sz="4" w:space="0" w:color="auto"/>
              <w:right w:val="single" w:sz="4" w:space="0" w:color="auto"/>
            </w:tcBorders>
            <w:vAlign w:val="center"/>
          </w:tcPr>
          <w:p w14:paraId="62E2676E" w14:textId="77777777" w:rsidR="008A758F" w:rsidRDefault="00D733A5">
            <w:pPr>
              <w:jc w:val="center"/>
              <w:rPr>
                <w:rFonts w:ascii="宋体" w:hAnsi="宋体"/>
                <w:color w:val="000000"/>
                <w:sz w:val="26"/>
                <w:szCs w:val="26"/>
              </w:rPr>
            </w:pPr>
            <w:r>
              <w:rPr>
                <w:rFonts w:ascii="宋体" w:hAnsi="宋体" w:hint="eastAsia"/>
                <w:color w:val="000000"/>
                <w:sz w:val="26"/>
                <w:szCs w:val="26"/>
              </w:rPr>
              <w:t>8</w:t>
            </w:r>
          </w:p>
        </w:tc>
        <w:tc>
          <w:tcPr>
            <w:tcW w:w="8808" w:type="dxa"/>
            <w:tcBorders>
              <w:top w:val="single" w:sz="4" w:space="0" w:color="auto"/>
              <w:left w:val="nil"/>
              <w:bottom w:val="single" w:sz="4" w:space="0" w:color="auto"/>
              <w:right w:val="double" w:sz="2" w:space="0" w:color="auto"/>
            </w:tcBorders>
            <w:vAlign w:val="center"/>
          </w:tcPr>
          <w:p w14:paraId="22A6C838" w14:textId="77777777" w:rsidR="008A758F" w:rsidRDefault="00D733A5">
            <w:pPr>
              <w:spacing w:line="420" w:lineRule="exact"/>
              <w:jc w:val="left"/>
              <w:outlineLvl w:val="2"/>
              <w:rPr>
                <w:rFonts w:ascii="宋体" w:hAnsi="宋体"/>
                <w:color w:val="000000"/>
                <w:sz w:val="26"/>
                <w:szCs w:val="26"/>
              </w:rPr>
            </w:pPr>
            <w:r>
              <w:rPr>
                <w:rFonts w:ascii="宋体" w:hAnsi="宋体" w:hint="eastAsia"/>
                <w:color w:val="000000"/>
                <w:sz w:val="26"/>
                <w:szCs w:val="26"/>
              </w:rPr>
              <w:t xml:space="preserve">质量标准：合格  </w:t>
            </w:r>
          </w:p>
        </w:tc>
      </w:tr>
      <w:tr w:rsidR="008A758F" w14:paraId="4A5D7A97" w14:textId="77777777">
        <w:trPr>
          <w:trHeight w:val="644"/>
        </w:trPr>
        <w:tc>
          <w:tcPr>
            <w:tcW w:w="911" w:type="dxa"/>
            <w:tcBorders>
              <w:top w:val="single" w:sz="4" w:space="0" w:color="auto"/>
              <w:left w:val="double" w:sz="2" w:space="0" w:color="auto"/>
              <w:bottom w:val="single" w:sz="4" w:space="0" w:color="auto"/>
              <w:right w:val="single" w:sz="4" w:space="0" w:color="auto"/>
            </w:tcBorders>
            <w:vAlign w:val="center"/>
          </w:tcPr>
          <w:p w14:paraId="26473A02" w14:textId="77777777" w:rsidR="008A758F" w:rsidRDefault="00D733A5">
            <w:pPr>
              <w:jc w:val="center"/>
              <w:rPr>
                <w:rFonts w:ascii="宋体" w:hAnsi="宋体"/>
                <w:color w:val="000000"/>
                <w:sz w:val="26"/>
                <w:szCs w:val="26"/>
              </w:rPr>
            </w:pPr>
            <w:r>
              <w:rPr>
                <w:rFonts w:ascii="宋体" w:hAnsi="宋体" w:hint="eastAsia"/>
                <w:color w:val="000000"/>
                <w:sz w:val="26"/>
                <w:szCs w:val="26"/>
              </w:rPr>
              <w:t>9</w:t>
            </w:r>
          </w:p>
        </w:tc>
        <w:tc>
          <w:tcPr>
            <w:tcW w:w="8808" w:type="dxa"/>
            <w:tcBorders>
              <w:top w:val="single" w:sz="4" w:space="0" w:color="auto"/>
              <w:left w:val="nil"/>
              <w:bottom w:val="single" w:sz="4" w:space="0" w:color="auto"/>
              <w:right w:val="double" w:sz="2" w:space="0" w:color="auto"/>
            </w:tcBorders>
            <w:vAlign w:val="center"/>
          </w:tcPr>
          <w:p w14:paraId="15892BAE" w14:textId="77777777" w:rsidR="008A758F" w:rsidRDefault="00D733A5">
            <w:pPr>
              <w:spacing w:line="420" w:lineRule="exact"/>
              <w:jc w:val="left"/>
              <w:outlineLvl w:val="2"/>
              <w:rPr>
                <w:rFonts w:ascii="宋体" w:hAnsi="宋体"/>
                <w:color w:val="000000"/>
                <w:sz w:val="26"/>
                <w:szCs w:val="26"/>
              </w:rPr>
            </w:pPr>
            <w:r>
              <w:rPr>
                <w:rFonts w:ascii="宋体" w:hAnsi="宋体" w:hint="eastAsia"/>
                <w:color w:val="000000"/>
                <w:sz w:val="26"/>
                <w:szCs w:val="26"/>
              </w:rPr>
              <w:t>采购有效期：自投标截止之日起</w:t>
            </w:r>
            <w:r>
              <w:rPr>
                <w:rFonts w:ascii="宋体" w:hAnsi="宋体"/>
                <w:color w:val="000000"/>
                <w:sz w:val="26"/>
                <w:szCs w:val="26"/>
              </w:rPr>
              <w:t>90</w:t>
            </w:r>
            <w:r>
              <w:rPr>
                <w:rFonts w:ascii="宋体" w:hAnsi="宋体" w:hint="eastAsia"/>
                <w:color w:val="000000"/>
                <w:sz w:val="26"/>
                <w:szCs w:val="26"/>
              </w:rPr>
              <w:t>日历天</w:t>
            </w:r>
          </w:p>
        </w:tc>
      </w:tr>
      <w:tr w:rsidR="008A758F" w14:paraId="69AD209B" w14:textId="77777777">
        <w:trPr>
          <w:trHeight w:val="546"/>
        </w:trPr>
        <w:tc>
          <w:tcPr>
            <w:tcW w:w="911" w:type="dxa"/>
            <w:tcBorders>
              <w:top w:val="single" w:sz="4" w:space="0" w:color="auto"/>
              <w:left w:val="double" w:sz="2" w:space="0" w:color="auto"/>
              <w:bottom w:val="single" w:sz="4" w:space="0" w:color="auto"/>
              <w:right w:val="single" w:sz="4" w:space="0" w:color="auto"/>
            </w:tcBorders>
            <w:vAlign w:val="center"/>
          </w:tcPr>
          <w:p w14:paraId="7F34DE86" w14:textId="77777777" w:rsidR="008A758F" w:rsidRDefault="00D733A5">
            <w:pPr>
              <w:jc w:val="center"/>
              <w:rPr>
                <w:rFonts w:ascii="宋体" w:hAnsi="宋体"/>
                <w:color w:val="000000"/>
                <w:sz w:val="26"/>
                <w:szCs w:val="26"/>
              </w:rPr>
            </w:pPr>
            <w:r>
              <w:rPr>
                <w:rFonts w:ascii="宋体" w:hAnsi="宋体" w:hint="eastAsia"/>
                <w:color w:val="000000"/>
                <w:sz w:val="26"/>
                <w:szCs w:val="26"/>
              </w:rPr>
              <w:t>10</w:t>
            </w:r>
          </w:p>
        </w:tc>
        <w:tc>
          <w:tcPr>
            <w:tcW w:w="8808" w:type="dxa"/>
            <w:tcBorders>
              <w:top w:val="single" w:sz="4" w:space="0" w:color="auto"/>
              <w:left w:val="nil"/>
              <w:bottom w:val="single" w:sz="4" w:space="0" w:color="auto"/>
              <w:right w:val="double" w:sz="2" w:space="0" w:color="auto"/>
            </w:tcBorders>
            <w:vAlign w:val="center"/>
          </w:tcPr>
          <w:p w14:paraId="2A49BB8F" w14:textId="77777777" w:rsidR="008A758F" w:rsidRDefault="00D733A5">
            <w:pPr>
              <w:spacing w:line="420" w:lineRule="exact"/>
              <w:jc w:val="left"/>
              <w:outlineLvl w:val="2"/>
            </w:pPr>
            <w:r>
              <w:rPr>
                <w:rFonts w:ascii="宋体" w:hAnsi="宋体" w:hint="eastAsia"/>
                <w:sz w:val="26"/>
                <w:szCs w:val="26"/>
              </w:rPr>
              <w:t>谈判保证金的金额：</w:t>
            </w:r>
            <w:r>
              <w:rPr>
                <w:rFonts w:ascii="宋体" w:hAnsi="宋体"/>
                <w:sz w:val="26"/>
                <w:szCs w:val="26"/>
              </w:rPr>
              <w:t>8000</w:t>
            </w:r>
            <w:r>
              <w:rPr>
                <w:rFonts w:ascii="宋体" w:hAnsi="宋体" w:hint="eastAsia"/>
                <w:sz w:val="26"/>
                <w:szCs w:val="26"/>
              </w:rPr>
              <w:t xml:space="preserve">元，密封好随响应文件同时递交； </w:t>
            </w:r>
          </w:p>
        </w:tc>
      </w:tr>
      <w:tr w:rsidR="008A758F" w14:paraId="00DBDCA2" w14:textId="77777777">
        <w:trPr>
          <w:trHeight w:val="430"/>
        </w:trPr>
        <w:tc>
          <w:tcPr>
            <w:tcW w:w="911" w:type="dxa"/>
            <w:tcBorders>
              <w:top w:val="single" w:sz="4" w:space="0" w:color="auto"/>
              <w:left w:val="double" w:sz="2" w:space="0" w:color="auto"/>
              <w:bottom w:val="single" w:sz="4" w:space="0" w:color="auto"/>
              <w:right w:val="single" w:sz="4" w:space="0" w:color="auto"/>
            </w:tcBorders>
            <w:vAlign w:val="center"/>
          </w:tcPr>
          <w:p w14:paraId="31C8DB56" w14:textId="77777777" w:rsidR="008A758F" w:rsidRDefault="00D733A5">
            <w:pPr>
              <w:jc w:val="center"/>
              <w:rPr>
                <w:rFonts w:ascii="宋体" w:hAnsi="宋体"/>
                <w:color w:val="000000"/>
                <w:sz w:val="26"/>
                <w:szCs w:val="26"/>
              </w:rPr>
            </w:pPr>
            <w:r>
              <w:rPr>
                <w:rFonts w:ascii="宋体" w:hAnsi="宋体" w:hint="eastAsia"/>
                <w:color w:val="000000"/>
                <w:sz w:val="26"/>
                <w:szCs w:val="26"/>
              </w:rPr>
              <w:t>11</w:t>
            </w:r>
          </w:p>
        </w:tc>
        <w:tc>
          <w:tcPr>
            <w:tcW w:w="8808" w:type="dxa"/>
            <w:tcBorders>
              <w:top w:val="single" w:sz="4" w:space="0" w:color="auto"/>
              <w:left w:val="nil"/>
              <w:bottom w:val="single" w:sz="4" w:space="0" w:color="auto"/>
              <w:right w:val="double" w:sz="2" w:space="0" w:color="auto"/>
            </w:tcBorders>
          </w:tcPr>
          <w:p w14:paraId="019343D8" w14:textId="77777777" w:rsidR="008A758F" w:rsidRDefault="00D733A5">
            <w:pPr>
              <w:spacing w:line="420" w:lineRule="exact"/>
              <w:jc w:val="left"/>
              <w:outlineLvl w:val="2"/>
              <w:rPr>
                <w:rFonts w:ascii="宋体" w:hAnsi="宋体"/>
                <w:color w:val="000000"/>
                <w:sz w:val="26"/>
                <w:szCs w:val="26"/>
              </w:rPr>
            </w:pPr>
            <w:r>
              <w:rPr>
                <w:rFonts w:ascii="宋体" w:hAnsi="宋体" w:hint="eastAsia"/>
                <w:color w:val="000000"/>
                <w:sz w:val="26"/>
                <w:szCs w:val="26"/>
              </w:rPr>
              <w:t>本项目受理异议（质疑）单位是：</w:t>
            </w:r>
          </w:p>
          <w:p w14:paraId="099E6188" w14:textId="77777777" w:rsidR="008A758F" w:rsidRDefault="00D733A5">
            <w:pPr>
              <w:spacing w:line="420" w:lineRule="exact"/>
              <w:jc w:val="left"/>
              <w:outlineLvl w:val="2"/>
              <w:rPr>
                <w:rFonts w:ascii="宋体" w:hAnsi="宋体"/>
                <w:color w:val="000000"/>
                <w:sz w:val="26"/>
                <w:szCs w:val="26"/>
              </w:rPr>
            </w:pPr>
            <w:r>
              <w:rPr>
                <w:rFonts w:ascii="宋体" w:hAnsi="宋体" w:hint="eastAsia"/>
                <w:color w:val="000000"/>
                <w:sz w:val="26"/>
                <w:szCs w:val="26"/>
              </w:rPr>
              <w:t>采 购 人：太和县中医院</w:t>
            </w:r>
          </w:p>
          <w:p w14:paraId="1C104A65" w14:textId="77777777" w:rsidR="008A758F" w:rsidRDefault="00D733A5">
            <w:pPr>
              <w:spacing w:line="420" w:lineRule="exact"/>
              <w:jc w:val="left"/>
              <w:outlineLvl w:val="2"/>
              <w:rPr>
                <w:rFonts w:ascii="宋体" w:hAnsi="宋体"/>
                <w:color w:val="000000"/>
                <w:sz w:val="26"/>
                <w:szCs w:val="26"/>
              </w:rPr>
            </w:pPr>
            <w:r>
              <w:rPr>
                <w:rFonts w:ascii="宋体" w:hAnsi="宋体" w:hint="eastAsia"/>
                <w:color w:val="000000"/>
                <w:sz w:val="26"/>
                <w:szCs w:val="26"/>
              </w:rPr>
              <w:t>地    址：</w:t>
            </w:r>
            <w:r>
              <w:rPr>
                <w:rFonts w:ascii="宋体" w:hAnsi="宋体" w:hint="eastAsia"/>
                <w:bCs/>
                <w:color w:val="000000"/>
                <w:sz w:val="26"/>
                <w:szCs w:val="26"/>
              </w:rPr>
              <w:t>太和县团结西路5</w:t>
            </w:r>
            <w:r>
              <w:rPr>
                <w:rFonts w:ascii="宋体" w:hAnsi="宋体"/>
                <w:bCs/>
                <w:color w:val="000000"/>
                <w:sz w:val="26"/>
                <w:szCs w:val="26"/>
              </w:rPr>
              <w:t>9号</w:t>
            </w:r>
          </w:p>
          <w:p w14:paraId="3802B535" w14:textId="77777777" w:rsidR="008A758F" w:rsidRDefault="00D733A5">
            <w:pPr>
              <w:spacing w:line="420" w:lineRule="exact"/>
              <w:jc w:val="left"/>
              <w:outlineLvl w:val="2"/>
              <w:rPr>
                <w:rFonts w:ascii="宋体" w:hAnsi="宋体"/>
                <w:color w:val="000000"/>
                <w:sz w:val="26"/>
                <w:szCs w:val="26"/>
              </w:rPr>
            </w:pPr>
            <w:r>
              <w:rPr>
                <w:rFonts w:ascii="宋体" w:hAnsi="宋体" w:hint="eastAsia"/>
                <w:color w:val="000000"/>
                <w:sz w:val="26"/>
                <w:szCs w:val="26"/>
              </w:rPr>
              <w:t>联 系 人：刘主任</w:t>
            </w:r>
          </w:p>
          <w:p w14:paraId="5AEE9066" w14:textId="77777777" w:rsidR="008A758F" w:rsidRDefault="00D733A5">
            <w:pPr>
              <w:spacing w:line="420" w:lineRule="exact"/>
              <w:jc w:val="left"/>
              <w:outlineLvl w:val="2"/>
              <w:rPr>
                <w:rFonts w:ascii="宋体" w:hAnsi="宋体"/>
                <w:color w:val="000000"/>
                <w:sz w:val="26"/>
                <w:szCs w:val="26"/>
              </w:rPr>
            </w:pPr>
            <w:r>
              <w:rPr>
                <w:rFonts w:ascii="宋体" w:hAnsi="宋体" w:hint="eastAsia"/>
                <w:color w:val="000000"/>
                <w:sz w:val="26"/>
                <w:szCs w:val="26"/>
              </w:rPr>
              <w:t>电    话：13956769525</w:t>
            </w:r>
          </w:p>
          <w:p w14:paraId="0D268EFF" w14:textId="77777777" w:rsidR="008A758F" w:rsidRDefault="00D733A5">
            <w:pPr>
              <w:spacing w:line="420" w:lineRule="exact"/>
              <w:jc w:val="left"/>
              <w:outlineLvl w:val="2"/>
              <w:rPr>
                <w:rFonts w:ascii="宋体" w:hAnsi="宋体"/>
                <w:color w:val="000000"/>
                <w:sz w:val="26"/>
                <w:szCs w:val="26"/>
              </w:rPr>
            </w:pPr>
            <w:r>
              <w:rPr>
                <w:rFonts w:ascii="宋体" w:hAnsi="宋体" w:hint="eastAsia"/>
                <w:color w:val="000000"/>
                <w:sz w:val="26"/>
                <w:szCs w:val="26"/>
              </w:rPr>
              <w:t>代理机构：安徽金泉工程管理咨询有限公司</w:t>
            </w:r>
          </w:p>
          <w:p w14:paraId="1B487C5E" w14:textId="77777777" w:rsidR="008A758F" w:rsidRDefault="00D733A5">
            <w:pPr>
              <w:spacing w:line="420" w:lineRule="exact"/>
              <w:jc w:val="left"/>
              <w:outlineLvl w:val="2"/>
              <w:rPr>
                <w:rFonts w:ascii="宋体" w:hAnsi="宋体"/>
                <w:color w:val="000000"/>
                <w:sz w:val="26"/>
                <w:szCs w:val="26"/>
              </w:rPr>
            </w:pPr>
            <w:r>
              <w:rPr>
                <w:rFonts w:ascii="宋体" w:hAnsi="宋体" w:hint="eastAsia"/>
                <w:color w:val="000000"/>
                <w:sz w:val="26"/>
                <w:szCs w:val="26"/>
              </w:rPr>
              <w:t xml:space="preserve">地   址：太和县人民南路兴和花园院内安徽金泉 </w:t>
            </w:r>
          </w:p>
          <w:p w14:paraId="46D7F0AC" w14:textId="77777777" w:rsidR="008A758F" w:rsidRDefault="00D733A5">
            <w:pPr>
              <w:spacing w:line="420" w:lineRule="exact"/>
              <w:jc w:val="left"/>
              <w:outlineLvl w:val="2"/>
              <w:rPr>
                <w:rFonts w:ascii="宋体" w:hAnsi="宋体"/>
                <w:color w:val="000000"/>
                <w:sz w:val="26"/>
                <w:szCs w:val="26"/>
              </w:rPr>
            </w:pPr>
            <w:r>
              <w:rPr>
                <w:rFonts w:ascii="宋体" w:hAnsi="宋体" w:hint="eastAsia"/>
                <w:color w:val="000000"/>
                <w:sz w:val="26"/>
                <w:szCs w:val="26"/>
              </w:rPr>
              <w:t>联 系 人：韦孟海</w:t>
            </w:r>
          </w:p>
          <w:p w14:paraId="6538DE1C" w14:textId="77777777" w:rsidR="008A758F" w:rsidRDefault="00D733A5">
            <w:pPr>
              <w:spacing w:line="420" w:lineRule="exact"/>
              <w:jc w:val="left"/>
              <w:outlineLvl w:val="2"/>
              <w:rPr>
                <w:rFonts w:ascii="宋体" w:hAnsi="宋体"/>
                <w:color w:val="000000"/>
                <w:sz w:val="26"/>
                <w:szCs w:val="26"/>
              </w:rPr>
            </w:pPr>
            <w:r>
              <w:rPr>
                <w:rFonts w:ascii="宋体" w:hAnsi="宋体" w:hint="eastAsia"/>
                <w:color w:val="000000"/>
                <w:sz w:val="26"/>
                <w:szCs w:val="26"/>
              </w:rPr>
              <w:lastRenderedPageBreak/>
              <w:t>电  话：18966835533</w:t>
            </w:r>
          </w:p>
          <w:p w14:paraId="51ADBA07" w14:textId="77777777" w:rsidR="008A758F" w:rsidRDefault="00D733A5">
            <w:pPr>
              <w:spacing w:line="420" w:lineRule="exact"/>
              <w:jc w:val="left"/>
              <w:outlineLvl w:val="2"/>
              <w:rPr>
                <w:rFonts w:ascii="宋体" w:hAnsi="宋体"/>
                <w:color w:val="000000"/>
                <w:sz w:val="26"/>
                <w:szCs w:val="26"/>
              </w:rPr>
            </w:pPr>
            <w:r>
              <w:rPr>
                <w:rFonts w:ascii="宋体" w:hAnsi="宋体" w:hint="eastAsia"/>
                <w:color w:val="000000"/>
                <w:sz w:val="26"/>
                <w:szCs w:val="26"/>
              </w:rPr>
              <w:t xml:space="preserve">电子邮箱：ahjinquan@126.com   </w:t>
            </w:r>
          </w:p>
          <w:p w14:paraId="10C680ED" w14:textId="77777777" w:rsidR="008A758F" w:rsidRDefault="00D733A5">
            <w:pPr>
              <w:spacing w:line="420" w:lineRule="exact"/>
              <w:jc w:val="left"/>
              <w:outlineLvl w:val="2"/>
              <w:rPr>
                <w:rFonts w:ascii="宋体" w:hAnsi="宋体"/>
                <w:color w:val="000000"/>
                <w:sz w:val="26"/>
                <w:szCs w:val="26"/>
              </w:rPr>
            </w:pPr>
            <w:r>
              <w:rPr>
                <w:rFonts w:ascii="宋体" w:hAnsi="宋体" w:hint="eastAsia"/>
                <w:color w:val="000000"/>
                <w:sz w:val="26"/>
                <w:szCs w:val="26"/>
              </w:rPr>
              <w:t>本项目受理投诉的单位是：太和县中医院纪检办公室，</w:t>
            </w:r>
          </w:p>
          <w:p w14:paraId="2A4CCA88" w14:textId="77777777" w:rsidR="008A758F" w:rsidRDefault="00D733A5">
            <w:pPr>
              <w:spacing w:line="420" w:lineRule="exact"/>
              <w:jc w:val="left"/>
              <w:outlineLvl w:val="2"/>
              <w:rPr>
                <w:rFonts w:ascii="宋体" w:hAnsi="宋体"/>
                <w:color w:val="000000"/>
                <w:sz w:val="26"/>
                <w:szCs w:val="26"/>
              </w:rPr>
            </w:pPr>
            <w:r>
              <w:rPr>
                <w:rFonts w:ascii="宋体" w:hAnsi="宋体" w:hint="eastAsia"/>
                <w:color w:val="000000"/>
                <w:sz w:val="26"/>
                <w:szCs w:val="26"/>
              </w:rPr>
              <w:t xml:space="preserve">地    址：太和县中医院    </w:t>
            </w:r>
          </w:p>
          <w:p w14:paraId="5F02935A" w14:textId="77777777" w:rsidR="008A758F" w:rsidRDefault="00D733A5">
            <w:pPr>
              <w:spacing w:line="420" w:lineRule="exact"/>
              <w:jc w:val="left"/>
              <w:outlineLvl w:val="2"/>
              <w:rPr>
                <w:rFonts w:ascii="宋体" w:hAnsi="宋体"/>
                <w:color w:val="000000"/>
                <w:sz w:val="26"/>
                <w:szCs w:val="26"/>
              </w:rPr>
            </w:pPr>
            <w:r>
              <w:rPr>
                <w:rFonts w:ascii="宋体" w:hAnsi="宋体" w:hint="eastAsia"/>
                <w:color w:val="000000"/>
                <w:sz w:val="26"/>
                <w:szCs w:val="26"/>
              </w:rPr>
              <w:t>格式要求：采用财政部于2018年2月1日发布的《政府采购供应商质疑函范本》和《政府采购供应商投诉范本》，书面递交。竞争性谈判文件的澄清、修改将在太和县中医院官网(http://www.thzyy.com)发布。</w:t>
            </w:r>
            <w:r>
              <w:rPr>
                <w:rFonts w:ascii="宋体" w:hAnsi="宋体" w:hint="eastAsia"/>
                <w:color w:val="000000"/>
                <w:sz w:val="26"/>
                <w:szCs w:val="26"/>
                <w:lang w:val="zh-CN"/>
              </w:rPr>
              <w:t>答复内容及澄清或修改内容为竞争性磋商文件的组成部分，对供应商具有同样约束力效力。</w:t>
            </w:r>
            <w:r>
              <w:rPr>
                <w:rFonts w:ascii="宋体" w:hAnsi="宋体" w:hint="eastAsia"/>
                <w:color w:val="000000"/>
                <w:sz w:val="26"/>
                <w:szCs w:val="26"/>
              </w:rPr>
              <w:t>所有潜在供应商自行在网上查询查看，无需以书面形式回复。采购代理机构将不再另行通知各供应商。供应商对竞争性磋商文件的澄清、修改未能及时查询的，由此引起的一切责任均由供应商自行负责。</w:t>
            </w:r>
          </w:p>
        </w:tc>
      </w:tr>
      <w:tr w:rsidR="008A758F" w14:paraId="032C06EE" w14:textId="77777777">
        <w:trPr>
          <w:trHeight w:val="530"/>
        </w:trPr>
        <w:tc>
          <w:tcPr>
            <w:tcW w:w="911" w:type="dxa"/>
            <w:tcBorders>
              <w:top w:val="single" w:sz="4" w:space="0" w:color="auto"/>
              <w:left w:val="double" w:sz="2" w:space="0" w:color="auto"/>
              <w:bottom w:val="single" w:sz="4" w:space="0" w:color="auto"/>
              <w:right w:val="single" w:sz="4" w:space="0" w:color="auto"/>
            </w:tcBorders>
            <w:vAlign w:val="center"/>
          </w:tcPr>
          <w:p w14:paraId="0DABECC6" w14:textId="77777777" w:rsidR="008A758F" w:rsidRDefault="00D733A5">
            <w:pPr>
              <w:jc w:val="center"/>
              <w:rPr>
                <w:rFonts w:ascii="宋体" w:hAnsi="宋体"/>
                <w:color w:val="000000"/>
                <w:sz w:val="26"/>
                <w:szCs w:val="26"/>
              </w:rPr>
            </w:pPr>
            <w:r>
              <w:rPr>
                <w:rFonts w:ascii="宋体" w:hAnsi="宋体" w:hint="eastAsia"/>
                <w:color w:val="000000"/>
                <w:sz w:val="26"/>
                <w:szCs w:val="26"/>
              </w:rPr>
              <w:lastRenderedPageBreak/>
              <w:t>12</w:t>
            </w:r>
          </w:p>
        </w:tc>
        <w:tc>
          <w:tcPr>
            <w:tcW w:w="8808" w:type="dxa"/>
            <w:tcBorders>
              <w:top w:val="single" w:sz="4" w:space="0" w:color="auto"/>
              <w:left w:val="nil"/>
              <w:bottom w:val="single" w:sz="4" w:space="0" w:color="auto"/>
              <w:right w:val="double" w:sz="2" w:space="0" w:color="auto"/>
            </w:tcBorders>
          </w:tcPr>
          <w:p w14:paraId="17A72B12" w14:textId="77777777" w:rsidR="008A758F" w:rsidRDefault="00D733A5">
            <w:pPr>
              <w:spacing w:line="360" w:lineRule="auto"/>
              <w:ind w:rightChars="-85" w:right="-178"/>
              <w:rPr>
                <w:rFonts w:ascii="宋体" w:hAnsi="宋体"/>
                <w:color w:val="000000"/>
                <w:sz w:val="26"/>
                <w:szCs w:val="26"/>
              </w:rPr>
            </w:pPr>
            <w:r>
              <w:rPr>
                <w:rFonts w:ascii="宋体" w:hAnsi="宋体" w:hint="eastAsia"/>
                <w:color w:val="000000"/>
                <w:sz w:val="26"/>
                <w:szCs w:val="26"/>
                <w:lang w:val="zh-CN"/>
              </w:rPr>
              <w:t xml:space="preserve">勘察现场：自行勘察。 </w:t>
            </w:r>
          </w:p>
        </w:tc>
      </w:tr>
      <w:tr w:rsidR="008A758F" w14:paraId="1C3F7F3D" w14:textId="77777777">
        <w:trPr>
          <w:trHeight w:val="849"/>
        </w:trPr>
        <w:tc>
          <w:tcPr>
            <w:tcW w:w="911" w:type="dxa"/>
            <w:tcBorders>
              <w:top w:val="single" w:sz="4" w:space="0" w:color="auto"/>
              <w:left w:val="double" w:sz="2" w:space="0" w:color="auto"/>
              <w:bottom w:val="single" w:sz="4" w:space="0" w:color="auto"/>
              <w:right w:val="single" w:sz="4" w:space="0" w:color="auto"/>
            </w:tcBorders>
            <w:vAlign w:val="center"/>
          </w:tcPr>
          <w:p w14:paraId="4B1288D4" w14:textId="77777777" w:rsidR="008A758F" w:rsidRDefault="00D733A5">
            <w:pPr>
              <w:jc w:val="center"/>
              <w:rPr>
                <w:rFonts w:ascii="宋体" w:hAnsi="宋体"/>
                <w:color w:val="000000"/>
                <w:sz w:val="26"/>
                <w:szCs w:val="26"/>
              </w:rPr>
            </w:pPr>
            <w:r>
              <w:rPr>
                <w:rFonts w:ascii="宋体" w:hAnsi="宋体" w:hint="eastAsia"/>
                <w:color w:val="000000"/>
                <w:sz w:val="26"/>
                <w:szCs w:val="26"/>
              </w:rPr>
              <w:t>13</w:t>
            </w:r>
          </w:p>
        </w:tc>
        <w:tc>
          <w:tcPr>
            <w:tcW w:w="8808" w:type="dxa"/>
            <w:tcBorders>
              <w:top w:val="single" w:sz="4" w:space="0" w:color="auto"/>
              <w:left w:val="nil"/>
              <w:bottom w:val="single" w:sz="4" w:space="0" w:color="auto"/>
              <w:right w:val="double" w:sz="2" w:space="0" w:color="auto"/>
            </w:tcBorders>
            <w:vAlign w:val="center"/>
          </w:tcPr>
          <w:p w14:paraId="2117FD3B" w14:textId="77777777" w:rsidR="008A758F" w:rsidRDefault="00D733A5">
            <w:pPr>
              <w:spacing w:line="420" w:lineRule="exact"/>
              <w:outlineLvl w:val="2"/>
              <w:rPr>
                <w:rFonts w:ascii="宋体" w:hAnsi="宋体"/>
                <w:color w:val="000000"/>
                <w:sz w:val="26"/>
                <w:szCs w:val="26"/>
              </w:rPr>
            </w:pPr>
            <w:r>
              <w:rPr>
                <w:rFonts w:ascii="宋体" w:hAnsi="宋体" w:hint="eastAsia"/>
                <w:color w:val="000000"/>
                <w:sz w:val="26"/>
                <w:szCs w:val="26"/>
              </w:rPr>
              <w:t>响应文件递交至：太和县中医院急诊科三楼职教室(太和县团结西路59号）</w:t>
            </w:r>
          </w:p>
          <w:p w14:paraId="305A88D1" w14:textId="2CE8AEE9" w:rsidR="008A758F" w:rsidRDefault="00D733A5">
            <w:pPr>
              <w:spacing w:line="420" w:lineRule="exact"/>
              <w:jc w:val="left"/>
              <w:outlineLvl w:val="2"/>
              <w:rPr>
                <w:rFonts w:ascii="宋体" w:hAnsi="宋体"/>
                <w:color w:val="000000"/>
                <w:sz w:val="26"/>
                <w:szCs w:val="26"/>
              </w:rPr>
            </w:pPr>
            <w:r>
              <w:rPr>
                <w:rFonts w:ascii="宋体" w:hAnsi="宋体" w:hint="eastAsia"/>
                <w:color w:val="000000"/>
                <w:sz w:val="26"/>
                <w:szCs w:val="26"/>
              </w:rPr>
              <w:t>响应文件递交截止时间：202</w:t>
            </w:r>
            <w:r>
              <w:rPr>
                <w:rFonts w:ascii="宋体" w:hAnsi="宋体"/>
                <w:color w:val="000000"/>
                <w:sz w:val="26"/>
                <w:szCs w:val="26"/>
              </w:rPr>
              <w:t>1</w:t>
            </w:r>
            <w:r>
              <w:rPr>
                <w:rFonts w:ascii="宋体" w:hAnsi="宋体" w:hint="eastAsia"/>
                <w:color w:val="000000"/>
                <w:sz w:val="26"/>
                <w:szCs w:val="26"/>
              </w:rPr>
              <w:t>年</w:t>
            </w:r>
            <w:r>
              <w:rPr>
                <w:rFonts w:ascii="宋体" w:hAnsi="宋体"/>
                <w:color w:val="000000"/>
                <w:sz w:val="26"/>
                <w:szCs w:val="26"/>
                <w:u w:val="single"/>
              </w:rPr>
              <w:t xml:space="preserve"> 1 </w:t>
            </w:r>
            <w:r>
              <w:rPr>
                <w:rFonts w:ascii="宋体" w:hAnsi="宋体" w:hint="eastAsia"/>
                <w:color w:val="000000"/>
                <w:sz w:val="26"/>
                <w:szCs w:val="26"/>
              </w:rPr>
              <w:t>月</w:t>
            </w:r>
            <w:r>
              <w:rPr>
                <w:rFonts w:ascii="宋体" w:hAnsi="宋体"/>
                <w:color w:val="000000"/>
                <w:sz w:val="26"/>
                <w:szCs w:val="26"/>
                <w:u w:val="single"/>
              </w:rPr>
              <w:t xml:space="preserve"> </w:t>
            </w:r>
            <w:r w:rsidR="004862EE">
              <w:rPr>
                <w:rFonts w:ascii="宋体" w:hAnsi="宋体"/>
                <w:color w:val="000000"/>
                <w:sz w:val="26"/>
                <w:szCs w:val="26"/>
                <w:u w:val="single"/>
              </w:rPr>
              <w:t>6</w:t>
            </w:r>
            <w:r>
              <w:rPr>
                <w:rFonts w:ascii="宋体" w:hAnsi="宋体"/>
                <w:color w:val="000000"/>
                <w:sz w:val="26"/>
                <w:szCs w:val="26"/>
                <w:u w:val="single"/>
              </w:rPr>
              <w:t xml:space="preserve"> </w:t>
            </w:r>
            <w:r>
              <w:rPr>
                <w:rFonts w:ascii="宋体" w:hAnsi="宋体" w:hint="eastAsia"/>
                <w:color w:val="000000"/>
                <w:sz w:val="26"/>
                <w:szCs w:val="26"/>
              </w:rPr>
              <w:t>日</w:t>
            </w:r>
            <w:r>
              <w:rPr>
                <w:rFonts w:ascii="宋体" w:hAnsi="宋体"/>
                <w:color w:val="000000"/>
                <w:sz w:val="26"/>
                <w:szCs w:val="26"/>
                <w:u w:val="single"/>
              </w:rPr>
              <w:t xml:space="preserve"> </w:t>
            </w:r>
            <w:r w:rsidR="004862EE">
              <w:rPr>
                <w:rFonts w:ascii="宋体" w:hAnsi="宋体"/>
                <w:color w:val="000000"/>
                <w:sz w:val="26"/>
                <w:szCs w:val="26"/>
                <w:u w:val="single"/>
              </w:rPr>
              <w:t>9</w:t>
            </w:r>
            <w:r>
              <w:rPr>
                <w:rFonts w:ascii="宋体" w:hAnsi="宋体"/>
                <w:color w:val="000000"/>
                <w:sz w:val="26"/>
                <w:szCs w:val="26"/>
                <w:u w:val="single"/>
              </w:rPr>
              <w:t xml:space="preserve"> </w:t>
            </w:r>
            <w:r>
              <w:rPr>
                <w:rFonts w:ascii="宋体" w:hAnsi="宋体" w:hint="eastAsia"/>
                <w:color w:val="000000"/>
                <w:sz w:val="26"/>
                <w:szCs w:val="26"/>
              </w:rPr>
              <w:t>时</w:t>
            </w:r>
            <w:r w:rsidR="004862EE" w:rsidRPr="004862EE">
              <w:rPr>
                <w:rFonts w:ascii="宋体" w:hAnsi="宋体"/>
                <w:color w:val="000000"/>
                <w:sz w:val="26"/>
                <w:szCs w:val="26"/>
                <w:u w:val="single"/>
              </w:rPr>
              <w:t>3</w:t>
            </w:r>
            <w:r w:rsidRPr="004862EE">
              <w:rPr>
                <w:rFonts w:ascii="宋体" w:hAnsi="宋体" w:hint="eastAsia"/>
                <w:color w:val="000000"/>
                <w:sz w:val="26"/>
                <w:szCs w:val="26"/>
                <w:u w:val="single"/>
              </w:rPr>
              <w:t>0</w:t>
            </w:r>
            <w:r>
              <w:rPr>
                <w:rFonts w:ascii="宋体" w:hAnsi="宋体" w:hint="eastAsia"/>
                <w:color w:val="000000"/>
                <w:sz w:val="26"/>
                <w:szCs w:val="26"/>
              </w:rPr>
              <w:t>分</w:t>
            </w:r>
          </w:p>
        </w:tc>
      </w:tr>
      <w:tr w:rsidR="008A758F" w14:paraId="67094AC2" w14:textId="77777777">
        <w:trPr>
          <w:trHeight w:val="794"/>
        </w:trPr>
        <w:tc>
          <w:tcPr>
            <w:tcW w:w="911" w:type="dxa"/>
            <w:tcBorders>
              <w:top w:val="single" w:sz="4" w:space="0" w:color="auto"/>
              <w:left w:val="double" w:sz="2" w:space="0" w:color="auto"/>
              <w:bottom w:val="single" w:sz="4" w:space="0" w:color="auto"/>
              <w:right w:val="single" w:sz="4" w:space="0" w:color="auto"/>
            </w:tcBorders>
            <w:vAlign w:val="center"/>
          </w:tcPr>
          <w:p w14:paraId="4B00FB4F" w14:textId="77777777" w:rsidR="008A758F" w:rsidRDefault="00D733A5">
            <w:pPr>
              <w:jc w:val="center"/>
              <w:rPr>
                <w:rFonts w:ascii="宋体" w:hAnsi="宋体"/>
                <w:color w:val="000000"/>
                <w:sz w:val="26"/>
                <w:szCs w:val="26"/>
              </w:rPr>
            </w:pPr>
            <w:r>
              <w:rPr>
                <w:rFonts w:ascii="宋体" w:hAnsi="宋体" w:hint="eastAsia"/>
                <w:color w:val="000000"/>
                <w:sz w:val="26"/>
                <w:szCs w:val="26"/>
              </w:rPr>
              <w:t>14</w:t>
            </w:r>
          </w:p>
        </w:tc>
        <w:tc>
          <w:tcPr>
            <w:tcW w:w="8808" w:type="dxa"/>
            <w:tcBorders>
              <w:top w:val="single" w:sz="4" w:space="0" w:color="auto"/>
              <w:left w:val="nil"/>
              <w:bottom w:val="single" w:sz="4" w:space="0" w:color="auto"/>
              <w:right w:val="double" w:sz="2" w:space="0" w:color="auto"/>
            </w:tcBorders>
            <w:vAlign w:val="center"/>
          </w:tcPr>
          <w:p w14:paraId="7FB5EFB8" w14:textId="21D15ECE" w:rsidR="008A758F" w:rsidRDefault="00D733A5">
            <w:pPr>
              <w:spacing w:line="420" w:lineRule="exact"/>
              <w:jc w:val="left"/>
              <w:outlineLvl w:val="2"/>
              <w:rPr>
                <w:rFonts w:ascii="宋体" w:hAnsi="宋体"/>
                <w:color w:val="000000"/>
                <w:sz w:val="26"/>
                <w:szCs w:val="26"/>
              </w:rPr>
            </w:pPr>
            <w:r>
              <w:rPr>
                <w:rFonts w:ascii="宋体" w:hAnsi="宋体" w:hint="eastAsia"/>
                <w:color w:val="000000"/>
                <w:sz w:val="26"/>
                <w:szCs w:val="26"/>
              </w:rPr>
              <w:t>谈判时间：202</w:t>
            </w:r>
            <w:r>
              <w:rPr>
                <w:rFonts w:ascii="宋体" w:hAnsi="宋体"/>
                <w:color w:val="000000"/>
                <w:sz w:val="26"/>
                <w:szCs w:val="26"/>
              </w:rPr>
              <w:t>1</w:t>
            </w:r>
            <w:r>
              <w:rPr>
                <w:rFonts w:ascii="宋体" w:hAnsi="宋体" w:hint="eastAsia"/>
                <w:color w:val="000000"/>
                <w:sz w:val="26"/>
                <w:szCs w:val="26"/>
              </w:rPr>
              <w:t>年</w:t>
            </w:r>
            <w:r>
              <w:rPr>
                <w:rFonts w:ascii="宋体" w:hAnsi="宋体"/>
                <w:color w:val="000000"/>
                <w:sz w:val="26"/>
                <w:szCs w:val="26"/>
                <w:u w:val="single"/>
              </w:rPr>
              <w:t xml:space="preserve"> 1 </w:t>
            </w:r>
            <w:r>
              <w:rPr>
                <w:rFonts w:ascii="宋体" w:hAnsi="宋体" w:hint="eastAsia"/>
                <w:color w:val="000000"/>
                <w:sz w:val="26"/>
                <w:szCs w:val="26"/>
              </w:rPr>
              <w:t>月</w:t>
            </w:r>
            <w:r>
              <w:rPr>
                <w:rFonts w:ascii="宋体" w:hAnsi="宋体"/>
                <w:color w:val="000000"/>
                <w:sz w:val="26"/>
                <w:szCs w:val="26"/>
                <w:u w:val="single"/>
              </w:rPr>
              <w:t xml:space="preserve"> </w:t>
            </w:r>
            <w:r w:rsidR="004862EE">
              <w:rPr>
                <w:rFonts w:ascii="宋体" w:hAnsi="宋体"/>
                <w:color w:val="000000"/>
                <w:sz w:val="26"/>
                <w:szCs w:val="26"/>
                <w:u w:val="single"/>
              </w:rPr>
              <w:t>6</w:t>
            </w:r>
            <w:r>
              <w:rPr>
                <w:rFonts w:ascii="宋体" w:hAnsi="宋体"/>
                <w:color w:val="000000"/>
                <w:sz w:val="26"/>
                <w:szCs w:val="26"/>
                <w:u w:val="single"/>
              </w:rPr>
              <w:t xml:space="preserve"> </w:t>
            </w:r>
            <w:r>
              <w:rPr>
                <w:rFonts w:ascii="宋体" w:hAnsi="宋体" w:hint="eastAsia"/>
                <w:color w:val="000000"/>
                <w:sz w:val="26"/>
                <w:szCs w:val="26"/>
              </w:rPr>
              <w:t>日</w:t>
            </w:r>
            <w:r>
              <w:rPr>
                <w:rFonts w:ascii="宋体" w:hAnsi="宋体"/>
                <w:color w:val="000000"/>
                <w:sz w:val="26"/>
                <w:szCs w:val="26"/>
                <w:u w:val="single"/>
              </w:rPr>
              <w:t xml:space="preserve"> </w:t>
            </w:r>
            <w:r w:rsidR="004862EE">
              <w:rPr>
                <w:rFonts w:ascii="宋体" w:hAnsi="宋体"/>
                <w:color w:val="000000"/>
                <w:sz w:val="26"/>
                <w:szCs w:val="26"/>
                <w:u w:val="single"/>
              </w:rPr>
              <w:t>9</w:t>
            </w:r>
            <w:r>
              <w:rPr>
                <w:rFonts w:ascii="宋体" w:hAnsi="宋体"/>
                <w:color w:val="000000"/>
                <w:sz w:val="26"/>
                <w:szCs w:val="26"/>
                <w:u w:val="single"/>
              </w:rPr>
              <w:t xml:space="preserve"> </w:t>
            </w:r>
            <w:r>
              <w:rPr>
                <w:rFonts w:ascii="宋体" w:hAnsi="宋体" w:hint="eastAsia"/>
                <w:color w:val="000000"/>
                <w:sz w:val="26"/>
                <w:szCs w:val="26"/>
              </w:rPr>
              <w:t>时</w:t>
            </w:r>
            <w:r w:rsidR="003467A3">
              <w:rPr>
                <w:rFonts w:ascii="宋体" w:hAnsi="宋体"/>
                <w:color w:val="000000"/>
                <w:sz w:val="26"/>
                <w:szCs w:val="26"/>
                <w:u w:val="single"/>
              </w:rPr>
              <w:t>3</w:t>
            </w:r>
            <w:r>
              <w:rPr>
                <w:rFonts w:ascii="宋体" w:hAnsi="宋体"/>
                <w:color w:val="000000"/>
                <w:sz w:val="26"/>
                <w:szCs w:val="26"/>
                <w:u w:val="single"/>
              </w:rPr>
              <w:t>0</w:t>
            </w:r>
            <w:r>
              <w:rPr>
                <w:rFonts w:ascii="宋体" w:hAnsi="宋体" w:hint="eastAsia"/>
                <w:color w:val="000000"/>
                <w:sz w:val="26"/>
                <w:szCs w:val="26"/>
              </w:rPr>
              <w:t>分</w:t>
            </w:r>
          </w:p>
          <w:p w14:paraId="01BA66E0" w14:textId="77777777" w:rsidR="008A758F" w:rsidRDefault="00D733A5">
            <w:pPr>
              <w:spacing w:line="420" w:lineRule="exact"/>
              <w:jc w:val="left"/>
              <w:outlineLvl w:val="2"/>
              <w:rPr>
                <w:rFonts w:ascii="宋体" w:hAnsi="宋体"/>
                <w:color w:val="000000"/>
                <w:sz w:val="26"/>
                <w:szCs w:val="26"/>
              </w:rPr>
            </w:pPr>
            <w:r>
              <w:rPr>
                <w:rFonts w:ascii="宋体" w:hAnsi="宋体" w:hint="eastAsia"/>
                <w:color w:val="000000"/>
                <w:sz w:val="26"/>
                <w:szCs w:val="26"/>
              </w:rPr>
              <w:t>谈判地点：太和县中医院急诊科三楼职教室(太和县团结西路59号）</w:t>
            </w:r>
          </w:p>
        </w:tc>
      </w:tr>
      <w:tr w:rsidR="008A758F" w14:paraId="2D4A87DF" w14:textId="77777777">
        <w:trPr>
          <w:trHeight w:val="794"/>
        </w:trPr>
        <w:tc>
          <w:tcPr>
            <w:tcW w:w="911" w:type="dxa"/>
            <w:tcBorders>
              <w:top w:val="single" w:sz="4" w:space="0" w:color="auto"/>
              <w:left w:val="double" w:sz="2" w:space="0" w:color="auto"/>
              <w:bottom w:val="single" w:sz="4" w:space="0" w:color="auto"/>
              <w:right w:val="single" w:sz="4" w:space="0" w:color="auto"/>
            </w:tcBorders>
            <w:vAlign w:val="center"/>
          </w:tcPr>
          <w:p w14:paraId="6A85D4D6" w14:textId="77777777" w:rsidR="008A758F" w:rsidRDefault="00D733A5">
            <w:pPr>
              <w:jc w:val="center"/>
              <w:rPr>
                <w:rFonts w:ascii="宋体" w:hAnsi="宋体"/>
                <w:color w:val="000000"/>
                <w:sz w:val="26"/>
                <w:szCs w:val="26"/>
              </w:rPr>
            </w:pPr>
            <w:r>
              <w:rPr>
                <w:rFonts w:ascii="宋体" w:hAnsi="宋体" w:hint="eastAsia"/>
                <w:color w:val="000000"/>
                <w:sz w:val="26"/>
                <w:szCs w:val="26"/>
              </w:rPr>
              <w:t>15</w:t>
            </w:r>
          </w:p>
        </w:tc>
        <w:tc>
          <w:tcPr>
            <w:tcW w:w="8808" w:type="dxa"/>
            <w:tcBorders>
              <w:top w:val="single" w:sz="4" w:space="0" w:color="auto"/>
              <w:left w:val="nil"/>
              <w:bottom w:val="single" w:sz="4" w:space="0" w:color="auto"/>
              <w:right w:val="double" w:sz="2" w:space="0" w:color="auto"/>
            </w:tcBorders>
            <w:vAlign w:val="center"/>
          </w:tcPr>
          <w:p w14:paraId="2B42F6DA" w14:textId="77777777" w:rsidR="008A758F" w:rsidRDefault="00D733A5">
            <w:pPr>
              <w:spacing w:line="420" w:lineRule="exact"/>
              <w:jc w:val="left"/>
              <w:outlineLvl w:val="2"/>
              <w:rPr>
                <w:rFonts w:ascii="宋体" w:hAnsi="宋体"/>
                <w:color w:val="000000"/>
                <w:sz w:val="26"/>
                <w:szCs w:val="26"/>
              </w:rPr>
            </w:pPr>
            <w:r>
              <w:rPr>
                <w:rFonts w:ascii="宋体" w:hAnsi="宋体" w:hint="eastAsia"/>
                <w:color w:val="000000"/>
                <w:sz w:val="26"/>
                <w:szCs w:val="26"/>
              </w:rPr>
              <w:t>响应文件封套上应写明以下内容：</w:t>
            </w:r>
          </w:p>
          <w:p w14:paraId="4304CC42" w14:textId="77777777" w:rsidR="008A758F" w:rsidRDefault="00D733A5">
            <w:pPr>
              <w:spacing w:line="420" w:lineRule="exact"/>
              <w:jc w:val="left"/>
              <w:outlineLvl w:val="2"/>
              <w:rPr>
                <w:rFonts w:ascii="宋体" w:hAnsi="宋体"/>
                <w:color w:val="000000"/>
                <w:sz w:val="26"/>
                <w:szCs w:val="26"/>
              </w:rPr>
            </w:pPr>
            <w:r>
              <w:rPr>
                <w:rFonts w:ascii="宋体" w:hAnsi="宋体" w:hint="eastAsia"/>
                <w:color w:val="000000"/>
                <w:sz w:val="26"/>
                <w:szCs w:val="26"/>
              </w:rPr>
              <w:t xml:space="preserve">太和县中医院零星工程  </w:t>
            </w:r>
          </w:p>
          <w:p w14:paraId="2A1CC942" w14:textId="77777777" w:rsidR="008A758F" w:rsidRDefault="00D733A5">
            <w:pPr>
              <w:spacing w:line="420" w:lineRule="exact"/>
              <w:jc w:val="left"/>
              <w:outlineLvl w:val="2"/>
              <w:rPr>
                <w:rFonts w:ascii="宋体" w:hAnsi="宋体"/>
                <w:color w:val="000000"/>
                <w:sz w:val="26"/>
                <w:szCs w:val="26"/>
              </w:rPr>
            </w:pPr>
            <w:r>
              <w:rPr>
                <w:rFonts w:ascii="宋体" w:hAnsi="宋体" w:hint="eastAsia"/>
                <w:color w:val="000000"/>
                <w:sz w:val="26"/>
                <w:szCs w:val="26"/>
              </w:rPr>
              <w:t>在</w:t>
            </w:r>
            <w:r>
              <w:rPr>
                <w:rFonts w:ascii="宋体" w:hAnsi="宋体" w:hint="eastAsia"/>
                <w:color w:val="000000"/>
                <w:sz w:val="26"/>
                <w:szCs w:val="26"/>
                <w:u w:val="single"/>
              </w:rPr>
              <w:t xml:space="preserve">   </w:t>
            </w:r>
            <w:r>
              <w:rPr>
                <w:rFonts w:ascii="宋体" w:hAnsi="宋体" w:hint="eastAsia"/>
                <w:color w:val="000000"/>
                <w:sz w:val="26"/>
                <w:szCs w:val="26"/>
              </w:rPr>
              <w:t>年</w:t>
            </w:r>
            <w:r>
              <w:rPr>
                <w:rFonts w:ascii="宋体" w:hAnsi="宋体" w:hint="eastAsia"/>
                <w:color w:val="000000"/>
                <w:sz w:val="26"/>
                <w:szCs w:val="26"/>
                <w:u w:val="single"/>
              </w:rPr>
              <w:t xml:space="preserve">   </w:t>
            </w:r>
            <w:r>
              <w:rPr>
                <w:rFonts w:ascii="宋体" w:hAnsi="宋体" w:hint="eastAsia"/>
                <w:color w:val="000000"/>
                <w:sz w:val="26"/>
                <w:szCs w:val="26"/>
              </w:rPr>
              <w:t>月</w:t>
            </w:r>
            <w:r>
              <w:rPr>
                <w:rFonts w:ascii="宋体" w:hAnsi="宋体"/>
                <w:color w:val="000000"/>
                <w:sz w:val="26"/>
                <w:szCs w:val="26"/>
                <w:u w:val="single"/>
              </w:rPr>
              <w:t xml:space="preserve"> </w:t>
            </w:r>
            <w:r>
              <w:rPr>
                <w:rFonts w:ascii="宋体" w:hAnsi="宋体" w:hint="eastAsia"/>
                <w:color w:val="000000"/>
                <w:sz w:val="26"/>
                <w:szCs w:val="26"/>
                <w:u w:val="single"/>
              </w:rPr>
              <w:t xml:space="preserve">  </w:t>
            </w:r>
            <w:r>
              <w:rPr>
                <w:rFonts w:ascii="宋体" w:hAnsi="宋体"/>
                <w:color w:val="000000"/>
                <w:sz w:val="26"/>
                <w:szCs w:val="26"/>
                <w:u w:val="single"/>
              </w:rPr>
              <w:t xml:space="preserve"> </w:t>
            </w:r>
            <w:r>
              <w:rPr>
                <w:rFonts w:ascii="宋体" w:hAnsi="宋体" w:hint="eastAsia"/>
                <w:color w:val="000000"/>
                <w:sz w:val="26"/>
                <w:szCs w:val="26"/>
              </w:rPr>
              <w:t>日</w:t>
            </w:r>
            <w:r>
              <w:rPr>
                <w:rFonts w:ascii="宋体" w:hAnsi="宋体" w:hint="eastAsia"/>
                <w:color w:val="000000"/>
                <w:sz w:val="26"/>
                <w:szCs w:val="26"/>
                <w:u w:val="single"/>
              </w:rPr>
              <w:t xml:space="preserve">  </w:t>
            </w:r>
            <w:r>
              <w:rPr>
                <w:rFonts w:ascii="宋体" w:hAnsi="宋体" w:hint="eastAsia"/>
                <w:color w:val="000000"/>
                <w:sz w:val="26"/>
                <w:szCs w:val="26"/>
              </w:rPr>
              <w:t>时</w:t>
            </w:r>
            <w:r>
              <w:rPr>
                <w:rFonts w:ascii="宋体" w:hAnsi="宋体"/>
                <w:color w:val="000000"/>
                <w:sz w:val="26"/>
                <w:szCs w:val="26"/>
                <w:u w:val="single"/>
              </w:rPr>
              <w:t xml:space="preserve"> </w:t>
            </w:r>
            <w:r>
              <w:rPr>
                <w:rFonts w:ascii="宋体" w:hAnsi="宋体" w:hint="eastAsia"/>
                <w:color w:val="000000"/>
                <w:sz w:val="26"/>
                <w:szCs w:val="26"/>
                <w:u w:val="single"/>
              </w:rPr>
              <w:t xml:space="preserve">  </w:t>
            </w:r>
            <w:r>
              <w:rPr>
                <w:rFonts w:ascii="宋体" w:hAnsi="宋体"/>
                <w:color w:val="000000"/>
                <w:sz w:val="26"/>
                <w:szCs w:val="26"/>
                <w:u w:val="single"/>
              </w:rPr>
              <w:t xml:space="preserve"> </w:t>
            </w:r>
            <w:r>
              <w:rPr>
                <w:rFonts w:ascii="宋体" w:hAnsi="宋体" w:hint="eastAsia"/>
                <w:color w:val="000000"/>
                <w:sz w:val="26"/>
                <w:szCs w:val="26"/>
              </w:rPr>
              <w:t xml:space="preserve">分之前不得开启  </w:t>
            </w:r>
          </w:p>
          <w:p w14:paraId="2D61B52E" w14:textId="77777777" w:rsidR="008A758F" w:rsidRDefault="00D733A5">
            <w:pPr>
              <w:spacing w:line="420" w:lineRule="exact"/>
              <w:jc w:val="left"/>
              <w:outlineLvl w:val="2"/>
              <w:rPr>
                <w:rFonts w:ascii="宋体" w:hAnsi="宋体"/>
                <w:color w:val="000000"/>
                <w:sz w:val="26"/>
                <w:szCs w:val="26"/>
              </w:rPr>
            </w:pPr>
            <w:r>
              <w:rPr>
                <w:rFonts w:ascii="宋体" w:hAnsi="宋体" w:hint="eastAsia"/>
                <w:color w:val="000000"/>
                <w:sz w:val="26"/>
                <w:szCs w:val="26"/>
              </w:rPr>
              <w:t xml:space="preserve">供应商名称：    </w:t>
            </w:r>
          </w:p>
          <w:p w14:paraId="18707523" w14:textId="77777777" w:rsidR="008A758F" w:rsidRDefault="00D733A5">
            <w:pPr>
              <w:spacing w:line="420" w:lineRule="exact"/>
              <w:jc w:val="left"/>
              <w:outlineLvl w:val="2"/>
              <w:rPr>
                <w:rFonts w:ascii="宋体" w:hAnsi="宋体"/>
                <w:color w:val="000000"/>
                <w:sz w:val="26"/>
                <w:szCs w:val="26"/>
              </w:rPr>
            </w:pPr>
            <w:r>
              <w:rPr>
                <w:rFonts w:ascii="宋体" w:hAnsi="宋体" w:hint="eastAsia"/>
                <w:color w:val="000000"/>
                <w:sz w:val="26"/>
                <w:szCs w:val="26"/>
              </w:rPr>
              <w:t xml:space="preserve">供应商地址： </w:t>
            </w:r>
            <w:r>
              <w:rPr>
                <w:rFonts w:ascii="宋体" w:hAnsi="宋体"/>
                <w:color w:val="000000"/>
                <w:sz w:val="26"/>
                <w:szCs w:val="26"/>
              </w:rPr>
              <w:t xml:space="preserve"> </w:t>
            </w:r>
            <w:r>
              <w:rPr>
                <w:rFonts w:ascii="宋体" w:hAnsi="宋体" w:hint="eastAsia"/>
                <w:color w:val="000000"/>
                <w:sz w:val="26"/>
                <w:szCs w:val="26"/>
              </w:rPr>
              <w:t xml:space="preserve"> </w:t>
            </w:r>
          </w:p>
        </w:tc>
      </w:tr>
      <w:tr w:rsidR="008A758F" w14:paraId="2E493B86" w14:textId="77777777">
        <w:trPr>
          <w:trHeight w:val="486"/>
        </w:trPr>
        <w:tc>
          <w:tcPr>
            <w:tcW w:w="911" w:type="dxa"/>
            <w:tcBorders>
              <w:top w:val="single" w:sz="4" w:space="0" w:color="auto"/>
              <w:left w:val="double" w:sz="2" w:space="0" w:color="auto"/>
              <w:bottom w:val="single" w:sz="4" w:space="0" w:color="auto"/>
              <w:right w:val="single" w:sz="4" w:space="0" w:color="auto"/>
            </w:tcBorders>
            <w:vAlign w:val="center"/>
          </w:tcPr>
          <w:p w14:paraId="1F4B4CC8" w14:textId="77777777" w:rsidR="008A758F" w:rsidRDefault="00D733A5">
            <w:pPr>
              <w:jc w:val="center"/>
              <w:rPr>
                <w:rFonts w:ascii="宋体" w:hAnsi="宋体"/>
                <w:color w:val="000000"/>
                <w:sz w:val="26"/>
                <w:szCs w:val="26"/>
              </w:rPr>
            </w:pPr>
            <w:r>
              <w:rPr>
                <w:rFonts w:ascii="宋体" w:hAnsi="宋体" w:hint="eastAsia"/>
                <w:color w:val="000000"/>
                <w:sz w:val="26"/>
                <w:szCs w:val="26"/>
              </w:rPr>
              <w:t>16</w:t>
            </w:r>
          </w:p>
        </w:tc>
        <w:tc>
          <w:tcPr>
            <w:tcW w:w="8808" w:type="dxa"/>
            <w:tcBorders>
              <w:top w:val="single" w:sz="4" w:space="0" w:color="auto"/>
              <w:left w:val="nil"/>
              <w:bottom w:val="single" w:sz="4" w:space="0" w:color="auto"/>
              <w:right w:val="double" w:sz="2" w:space="0" w:color="auto"/>
            </w:tcBorders>
            <w:vAlign w:val="center"/>
          </w:tcPr>
          <w:p w14:paraId="26CD552C" w14:textId="77777777" w:rsidR="008A758F" w:rsidRDefault="00D733A5">
            <w:pPr>
              <w:spacing w:line="420" w:lineRule="exact"/>
              <w:jc w:val="left"/>
              <w:outlineLvl w:val="2"/>
              <w:rPr>
                <w:rFonts w:ascii="宋体" w:hAnsi="宋体"/>
                <w:color w:val="000000"/>
                <w:sz w:val="26"/>
                <w:szCs w:val="26"/>
              </w:rPr>
            </w:pPr>
            <w:r>
              <w:rPr>
                <w:rFonts w:ascii="宋体" w:hAnsi="宋体" w:hint="eastAsia"/>
                <w:color w:val="000000"/>
                <w:sz w:val="26"/>
                <w:szCs w:val="26"/>
              </w:rPr>
              <w:t>评审方法：经评审的最低投标价法</w:t>
            </w:r>
          </w:p>
        </w:tc>
      </w:tr>
      <w:tr w:rsidR="008A758F" w14:paraId="68FE2E33" w14:textId="77777777">
        <w:trPr>
          <w:trHeight w:val="479"/>
        </w:trPr>
        <w:tc>
          <w:tcPr>
            <w:tcW w:w="911" w:type="dxa"/>
            <w:tcBorders>
              <w:top w:val="single" w:sz="4" w:space="0" w:color="auto"/>
              <w:left w:val="double" w:sz="2" w:space="0" w:color="auto"/>
              <w:bottom w:val="single" w:sz="4" w:space="0" w:color="auto"/>
              <w:right w:val="single" w:sz="4" w:space="0" w:color="auto"/>
            </w:tcBorders>
            <w:vAlign w:val="center"/>
          </w:tcPr>
          <w:p w14:paraId="4A7D428B" w14:textId="77777777" w:rsidR="008A758F" w:rsidRDefault="00D733A5">
            <w:pPr>
              <w:jc w:val="center"/>
              <w:rPr>
                <w:rFonts w:ascii="宋体" w:hAnsi="宋体"/>
                <w:color w:val="000000"/>
                <w:sz w:val="26"/>
                <w:szCs w:val="26"/>
              </w:rPr>
            </w:pPr>
            <w:r>
              <w:rPr>
                <w:rFonts w:ascii="宋体" w:hAnsi="宋体" w:hint="eastAsia"/>
                <w:color w:val="000000"/>
                <w:sz w:val="26"/>
                <w:szCs w:val="26"/>
              </w:rPr>
              <w:t xml:space="preserve"> 17</w:t>
            </w:r>
          </w:p>
        </w:tc>
        <w:tc>
          <w:tcPr>
            <w:tcW w:w="8808" w:type="dxa"/>
            <w:tcBorders>
              <w:top w:val="single" w:sz="4" w:space="0" w:color="auto"/>
              <w:left w:val="nil"/>
              <w:bottom w:val="single" w:sz="4" w:space="0" w:color="auto"/>
              <w:right w:val="double" w:sz="2" w:space="0" w:color="auto"/>
            </w:tcBorders>
            <w:vAlign w:val="center"/>
          </w:tcPr>
          <w:p w14:paraId="426EB78C" w14:textId="77777777" w:rsidR="008A758F" w:rsidRDefault="00D733A5">
            <w:pPr>
              <w:spacing w:line="420" w:lineRule="exact"/>
              <w:jc w:val="left"/>
              <w:outlineLvl w:val="2"/>
              <w:rPr>
                <w:rFonts w:ascii="宋体" w:hAnsi="宋体"/>
                <w:color w:val="000000"/>
                <w:sz w:val="26"/>
                <w:szCs w:val="26"/>
              </w:rPr>
            </w:pPr>
            <w:r>
              <w:rPr>
                <w:rFonts w:ascii="宋体" w:hAnsi="宋体" w:hint="eastAsia"/>
                <w:color w:val="000000"/>
                <w:sz w:val="26"/>
                <w:szCs w:val="26"/>
              </w:rPr>
              <w:t>响应文件的份数：正本胶装1份；副本胶装 2份。</w:t>
            </w:r>
          </w:p>
          <w:p w14:paraId="2C8442AA" w14:textId="77777777" w:rsidR="008A758F" w:rsidRDefault="00D733A5">
            <w:pPr>
              <w:spacing w:line="420" w:lineRule="exact"/>
              <w:jc w:val="left"/>
              <w:outlineLvl w:val="2"/>
              <w:rPr>
                <w:rFonts w:eastAsia="宋?"/>
              </w:rPr>
            </w:pPr>
            <w:r>
              <w:rPr>
                <w:rFonts w:ascii="宋体" w:hAnsi="宋体" w:hint="eastAsia"/>
                <w:b/>
                <w:bCs/>
                <w:color w:val="000000"/>
                <w:sz w:val="26"/>
                <w:szCs w:val="26"/>
              </w:rPr>
              <w:t>封装要求：采用不可拆卸的胶装，出现活页、散页的等非胶装方式的响应文件视为无效文件。</w:t>
            </w:r>
          </w:p>
        </w:tc>
      </w:tr>
      <w:tr w:rsidR="008A758F" w14:paraId="4AF802C7" w14:textId="77777777">
        <w:trPr>
          <w:trHeight w:val="372"/>
        </w:trPr>
        <w:tc>
          <w:tcPr>
            <w:tcW w:w="911" w:type="dxa"/>
            <w:tcBorders>
              <w:top w:val="single" w:sz="4" w:space="0" w:color="auto"/>
              <w:left w:val="double" w:sz="2" w:space="0" w:color="auto"/>
              <w:bottom w:val="double" w:sz="2" w:space="0" w:color="auto"/>
              <w:right w:val="single" w:sz="4" w:space="0" w:color="auto"/>
            </w:tcBorders>
            <w:vAlign w:val="center"/>
          </w:tcPr>
          <w:p w14:paraId="7A3F4E70" w14:textId="77777777" w:rsidR="008A758F" w:rsidRDefault="00D733A5">
            <w:pPr>
              <w:jc w:val="center"/>
              <w:rPr>
                <w:rFonts w:ascii="宋体" w:hAnsi="宋体"/>
                <w:color w:val="000000"/>
                <w:sz w:val="26"/>
                <w:szCs w:val="26"/>
              </w:rPr>
            </w:pPr>
            <w:r>
              <w:rPr>
                <w:rFonts w:ascii="宋体" w:hAnsi="宋体" w:hint="eastAsia"/>
                <w:color w:val="000000"/>
                <w:sz w:val="26"/>
                <w:szCs w:val="26"/>
              </w:rPr>
              <w:t xml:space="preserve"> 18</w:t>
            </w:r>
          </w:p>
        </w:tc>
        <w:tc>
          <w:tcPr>
            <w:tcW w:w="8808" w:type="dxa"/>
            <w:tcBorders>
              <w:top w:val="single" w:sz="4" w:space="0" w:color="auto"/>
              <w:left w:val="nil"/>
              <w:bottom w:val="double" w:sz="2" w:space="0" w:color="auto"/>
              <w:right w:val="double" w:sz="2" w:space="0" w:color="auto"/>
            </w:tcBorders>
          </w:tcPr>
          <w:p w14:paraId="69B11ED0" w14:textId="77777777" w:rsidR="008A758F" w:rsidRDefault="00D733A5">
            <w:pPr>
              <w:spacing w:line="420" w:lineRule="exact"/>
              <w:jc w:val="left"/>
              <w:outlineLvl w:val="2"/>
              <w:rPr>
                <w:rFonts w:ascii="宋体" w:hAnsi="宋体"/>
                <w:color w:val="000000"/>
                <w:sz w:val="26"/>
                <w:szCs w:val="26"/>
              </w:rPr>
            </w:pPr>
            <w:r>
              <w:rPr>
                <w:rFonts w:ascii="宋体" w:hAnsi="宋体" w:hint="eastAsia"/>
                <w:sz w:val="26"/>
                <w:szCs w:val="26"/>
              </w:rPr>
              <w:t>供应商参加开标会宜携带以下材料：（1）法定代表人身份证原件或被授权人身份证原件；（2）法人授权委托书原件；</w:t>
            </w:r>
          </w:p>
        </w:tc>
      </w:tr>
      <w:tr w:rsidR="008A758F" w14:paraId="3964122C" w14:textId="77777777">
        <w:trPr>
          <w:trHeight w:val="50"/>
        </w:trPr>
        <w:tc>
          <w:tcPr>
            <w:tcW w:w="911" w:type="dxa"/>
            <w:tcBorders>
              <w:top w:val="single" w:sz="4" w:space="0" w:color="auto"/>
              <w:left w:val="double" w:sz="2" w:space="0" w:color="auto"/>
              <w:bottom w:val="single" w:sz="4" w:space="0" w:color="auto"/>
              <w:right w:val="single" w:sz="4" w:space="0" w:color="auto"/>
            </w:tcBorders>
            <w:vAlign w:val="center"/>
          </w:tcPr>
          <w:p w14:paraId="278F77BE" w14:textId="77777777" w:rsidR="008A758F" w:rsidRDefault="00D733A5">
            <w:pPr>
              <w:jc w:val="center"/>
              <w:rPr>
                <w:rFonts w:ascii="宋体" w:hAnsi="宋体"/>
                <w:color w:val="000000"/>
                <w:sz w:val="26"/>
                <w:szCs w:val="26"/>
              </w:rPr>
            </w:pPr>
            <w:r>
              <w:rPr>
                <w:rFonts w:ascii="宋体" w:hAnsi="宋体" w:hint="eastAsia"/>
                <w:color w:val="000000"/>
                <w:sz w:val="26"/>
                <w:szCs w:val="26"/>
              </w:rPr>
              <w:t xml:space="preserve"> 19</w:t>
            </w:r>
          </w:p>
        </w:tc>
        <w:tc>
          <w:tcPr>
            <w:tcW w:w="8808" w:type="dxa"/>
            <w:tcBorders>
              <w:top w:val="single" w:sz="4" w:space="0" w:color="auto"/>
              <w:left w:val="nil"/>
              <w:bottom w:val="single" w:sz="4" w:space="0" w:color="auto"/>
              <w:right w:val="double" w:sz="2" w:space="0" w:color="auto"/>
            </w:tcBorders>
          </w:tcPr>
          <w:p w14:paraId="45F179A2" w14:textId="77777777" w:rsidR="008A758F" w:rsidRPr="004862EE" w:rsidRDefault="00D733A5">
            <w:pPr>
              <w:spacing w:line="440" w:lineRule="exact"/>
              <w:rPr>
                <w:rFonts w:ascii="宋体" w:hAnsi="宋体" w:cs="宋体"/>
                <w:color w:val="000000"/>
                <w:sz w:val="24"/>
                <w:szCs w:val="24"/>
              </w:rPr>
            </w:pPr>
            <w:r w:rsidRPr="004862EE">
              <w:rPr>
                <w:rFonts w:ascii="宋体" w:hAnsi="宋体" w:cs="宋体" w:hint="eastAsia"/>
                <w:color w:val="000000"/>
                <w:sz w:val="24"/>
                <w:szCs w:val="24"/>
              </w:rPr>
              <w:t>担保形式：■现金</w:t>
            </w:r>
          </w:p>
          <w:p w14:paraId="5BD40BE0" w14:textId="77777777" w:rsidR="008A758F" w:rsidRPr="004862EE" w:rsidRDefault="00D733A5">
            <w:pPr>
              <w:spacing w:line="440" w:lineRule="exact"/>
              <w:rPr>
                <w:rFonts w:ascii="宋体" w:hAnsi="宋体" w:cs="宋体"/>
                <w:color w:val="000000"/>
                <w:sz w:val="24"/>
                <w:szCs w:val="24"/>
              </w:rPr>
            </w:pPr>
            <w:r w:rsidRPr="004862EE">
              <w:rPr>
                <w:rFonts w:ascii="宋体" w:hAnsi="宋体" w:cs="宋体" w:hint="eastAsia"/>
                <w:color w:val="000000"/>
                <w:sz w:val="24"/>
                <w:szCs w:val="24"/>
              </w:rPr>
              <w:t xml:space="preserve">          □保函 </w:t>
            </w:r>
          </w:p>
          <w:p w14:paraId="70D869E9" w14:textId="77777777" w:rsidR="008A758F" w:rsidRPr="004862EE" w:rsidRDefault="00D733A5">
            <w:pPr>
              <w:spacing w:line="420" w:lineRule="exact"/>
              <w:jc w:val="left"/>
              <w:outlineLvl w:val="2"/>
              <w:rPr>
                <w:rFonts w:ascii="宋体" w:hAnsi="宋体"/>
                <w:color w:val="000000"/>
                <w:sz w:val="24"/>
                <w:szCs w:val="24"/>
              </w:rPr>
            </w:pPr>
            <w:r w:rsidRPr="004862EE">
              <w:rPr>
                <w:rFonts w:ascii="宋体" w:hAnsi="宋体" w:cs="宋体" w:hint="eastAsia"/>
                <w:color w:val="000000"/>
                <w:sz w:val="24"/>
                <w:szCs w:val="24"/>
              </w:rPr>
              <w:t>担保金额：履约担保金额为成交合同金额的</w:t>
            </w:r>
            <w:r w:rsidRPr="004862EE">
              <w:rPr>
                <w:rFonts w:ascii="宋体" w:hAnsi="宋体" w:cs="宋体"/>
                <w:color w:val="000000"/>
                <w:sz w:val="24"/>
                <w:szCs w:val="24"/>
              </w:rPr>
              <w:t>5</w:t>
            </w:r>
            <w:r w:rsidRPr="004862EE">
              <w:rPr>
                <w:rFonts w:ascii="宋体" w:hAnsi="宋体" w:cs="宋体" w:hint="eastAsia"/>
                <w:color w:val="000000"/>
                <w:sz w:val="24"/>
                <w:szCs w:val="24"/>
              </w:rPr>
              <w:t>%，转入采购人指定的账户，待服务期满质量验收合格后无息退还。（中标人在收到中标（成交）通知网上公示之日起5</w:t>
            </w:r>
            <w:r w:rsidRPr="004862EE">
              <w:rPr>
                <w:rFonts w:ascii="宋体" w:hAnsi="宋体" w:cs="宋体" w:hint="eastAsia"/>
                <w:color w:val="000000"/>
                <w:sz w:val="24"/>
                <w:szCs w:val="24"/>
              </w:rPr>
              <w:lastRenderedPageBreak/>
              <w:t>日内将履约保证金转入采购人指定的账户，否则，采购人将取消其中标资格，其投标保证金不予退还。）</w:t>
            </w:r>
          </w:p>
        </w:tc>
      </w:tr>
      <w:tr w:rsidR="008A758F" w14:paraId="511842B4" w14:textId="77777777">
        <w:trPr>
          <w:trHeight w:val="50"/>
        </w:trPr>
        <w:tc>
          <w:tcPr>
            <w:tcW w:w="911" w:type="dxa"/>
            <w:tcBorders>
              <w:top w:val="single" w:sz="4" w:space="0" w:color="auto"/>
              <w:left w:val="double" w:sz="2" w:space="0" w:color="auto"/>
              <w:bottom w:val="single" w:sz="4" w:space="0" w:color="auto"/>
              <w:right w:val="single" w:sz="4" w:space="0" w:color="auto"/>
            </w:tcBorders>
            <w:vAlign w:val="center"/>
          </w:tcPr>
          <w:p w14:paraId="4F19E5A5" w14:textId="77777777" w:rsidR="008A758F" w:rsidRDefault="00D733A5">
            <w:pPr>
              <w:spacing w:line="420" w:lineRule="exact"/>
              <w:jc w:val="center"/>
              <w:outlineLvl w:val="2"/>
              <w:rPr>
                <w:rFonts w:ascii="宋体" w:hAnsi="宋体"/>
                <w:color w:val="000000"/>
                <w:sz w:val="26"/>
                <w:szCs w:val="26"/>
              </w:rPr>
            </w:pPr>
            <w:r>
              <w:rPr>
                <w:rFonts w:ascii="宋体" w:hAnsi="宋体" w:hint="eastAsia"/>
                <w:color w:val="000000"/>
                <w:sz w:val="26"/>
                <w:szCs w:val="26"/>
              </w:rPr>
              <w:lastRenderedPageBreak/>
              <w:t>20</w:t>
            </w:r>
          </w:p>
        </w:tc>
        <w:tc>
          <w:tcPr>
            <w:tcW w:w="8808" w:type="dxa"/>
            <w:tcBorders>
              <w:top w:val="single" w:sz="4" w:space="0" w:color="auto"/>
              <w:left w:val="nil"/>
              <w:bottom w:val="single" w:sz="4" w:space="0" w:color="auto"/>
              <w:right w:val="double" w:sz="2" w:space="0" w:color="auto"/>
            </w:tcBorders>
          </w:tcPr>
          <w:p w14:paraId="2F8BC59B" w14:textId="77777777" w:rsidR="008A758F" w:rsidRPr="004862EE" w:rsidRDefault="00D733A5">
            <w:pPr>
              <w:spacing w:line="420" w:lineRule="exact"/>
              <w:jc w:val="left"/>
              <w:outlineLvl w:val="2"/>
              <w:rPr>
                <w:rFonts w:ascii="宋体" w:hAnsi="宋体" w:cs="宋体"/>
                <w:sz w:val="24"/>
                <w:szCs w:val="24"/>
              </w:rPr>
            </w:pPr>
            <w:r w:rsidRPr="004862EE">
              <w:rPr>
                <w:rFonts w:ascii="宋体" w:hAnsi="宋体" w:cs="宋体" w:hint="eastAsia"/>
                <w:sz w:val="24"/>
                <w:szCs w:val="24"/>
              </w:rPr>
              <w:t>评标委员会构成：3人及以上单数。</w:t>
            </w:r>
          </w:p>
          <w:p w14:paraId="20289CE8" w14:textId="77777777" w:rsidR="008A758F" w:rsidRPr="004862EE" w:rsidRDefault="00D733A5">
            <w:pPr>
              <w:spacing w:line="420" w:lineRule="exact"/>
              <w:jc w:val="left"/>
              <w:outlineLvl w:val="2"/>
              <w:rPr>
                <w:rFonts w:ascii="宋体" w:hAnsi="宋体" w:cs="宋体"/>
                <w:sz w:val="24"/>
                <w:szCs w:val="24"/>
              </w:rPr>
            </w:pPr>
            <w:r w:rsidRPr="004862EE">
              <w:rPr>
                <w:rFonts w:ascii="宋体" w:hAnsi="宋体" w:cs="宋体" w:hint="eastAsia"/>
                <w:sz w:val="24"/>
                <w:szCs w:val="24"/>
              </w:rPr>
              <w:t>评标专家确定方式：随机抽取。</w:t>
            </w:r>
          </w:p>
        </w:tc>
      </w:tr>
      <w:tr w:rsidR="008A758F" w14:paraId="2A98E222" w14:textId="77777777" w:rsidTr="004862EE">
        <w:trPr>
          <w:trHeight w:val="419"/>
        </w:trPr>
        <w:tc>
          <w:tcPr>
            <w:tcW w:w="911" w:type="dxa"/>
            <w:tcBorders>
              <w:top w:val="single" w:sz="4" w:space="0" w:color="auto"/>
              <w:left w:val="double" w:sz="2" w:space="0" w:color="auto"/>
              <w:bottom w:val="single" w:sz="4" w:space="0" w:color="auto"/>
              <w:right w:val="single" w:sz="4" w:space="0" w:color="auto"/>
            </w:tcBorders>
            <w:vAlign w:val="center"/>
          </w:tcPr>
          <w:p w14:paraId="2AC3C5BD" w14:textId="77777777" w:rsidR="008A758F" w:rsidRDefault="00D733A5">
            <w:pPr>
              <w:spacing w:line="420" w:lineRule="exact"/>
              <w:jc w:val="center"/>
              <w:outlineLvl w:val="2"/>
              <w:rPr>
                <w:rFonts w:ascii="宋体" w:hAnsi="宋体"/>
                <w:color w:val="000000"/>
                <w:sz w:val="26"/>
                <w:szCs w:val="26"/>
              </w:rPr>
            </w:pPr>
            <w:r>
              <w:rPr>
                <w:rFonts w:ascii="宋体" w:hAnsi="宋体" w:hint="eastAsia"/>
                <w:color w:val="000000"/>
                <w:sz w:val="26"/>
                <w:szCs w:val="26"/>
              </w:rPr>
              <w:t>21</w:t>
            </w:r>
          </w:p>
        </w:tc>
        <w:tc>
          <w:tcPr>
            <w:tcW w:w="8808" w:type="dxa"/>
            <w:tcBorders>
              <w:top w:val="single" w:sz="4" w:space="0" w:color="auto"/>
              <w:left w:val="nil"/>
              <w:bottom w:val="single" w:sz="4" w:space="0" w:color="auto"/>
              <w:right w:val="double" w:sz="2" w:space="0" w:color="auto"/>
            </w:tcBorders>
          </w:tcPr>
          <w:p w14:paraId="3385AF0A" w14:textId="77777777" w:rsidR="008A758F" w:rsidRPr="004862EE" w:rsidRDefault="00D733A5" w:rsidP="004862EE">
            <w:pPr>
              <w:spacing w:line="420" w:lineRule="exact"/>
              <w:jc w:val="left"/>
              <w:outlineLvl w:val="2"/>
              <w:rPr>
                <w:rFonts w:ascii="宋体" w:hAnsi="宋体"/>
                <w:color w:val="000000"/>
                <w:sz w:val="24"/>
                <w:szCs w:val="24"/>
              </w:rPr>
            </w:pPr>
            <w:r w:rsidRPr="004862EE">
              <w:rPr>
                <w:rFonts w:ascii="宋体" w:hAnsi="宋体" w:cs="宋体" w:hint="eastAsia"/>
                <w:sz w:val="24"/>
                <w:szCs w:val="24"/>
              </w:rPr>
              <w:t>推荐中标候选人数：按有序的排名为1-3名。</w:t>
            </w:r>
          </w:p>
        </w:tc>
      </w:tr>
      <w:tr w:rsidR="008A758F" w14:paraId="708025FB" w14:textId="77777777">
        <w:trPr>
          <w:trHeight w:val="50"/>
        </w:trPr>
        <w:tc>
          <w:tcPr>
            <w:tcW w:w="911" w:type="dxa"/>
            <w:tcBorders>
              <w:top w:val="single" w:sz="4" w:space="0" w:color="auto"/>
              <w:left w:val="double" w:sz="2" w:space="0" w:color="auto"/>
              <w:bottom w:val="single" w:sz="4" w:space="0" w:color="auto"/>
              <w:right w:val="single" w:sz="4" w:space="0" w:color="auto"/>
            </w:tcBorders>
            <w:vAlign w:val="center"/>
          </w:tcPr>
          <w:p w14:paraId="4628017A" w14:textId="77777777" w:rsidR="008A758F" w:rsidRDefault="00D733A5">
            <w:pPr>
              <w:spacing w:line="420" w:lineRule="exact"/>
              <w:jc w:val="center"/>
              <w:outlineLvl w:val="2"/>
              <w:rPr>
                <w:rFonts w:ascii="宋体" w:hAnsi="宋体"/>
                <w:color w:val="000000"/>
                <w:sz w:val="26"/>
                <w:szCs w:val="26"/>
              </w:rPr>
            </w:pPr>
            <w:r>
              <w:rPr>
                <w:rFonts w:ascii="宋体" w:hAnsi="宋体" w:hint="eastAsia"/>
                <w:color w:val="000000"/>
                <w:sz w:val="26"/>
                <w:szCs w:val="26"/>
              </w:rPr>
              <w:t xml:space="preserve"> 22</w:t>
            </w:r>
          </w:p>
        </w:tc>
        <w:tc>
          <w:tcPr>
            <w:tcW w:w="8808" w:type="dxa"/>
            <w:tcBorders>
              <w:top w:val="single" w:sz="4" w:space="0" w:color="auto"/>
              <w:left w:val="nil"/>
              <w:bottom w:val="single" w:sz="4" w:space="0" w:color="auto"/>
              <w:right w:val="double" w:sz="2" w:space="0" w:color="auto"/>
            </w:tcBorders>
          </w:tcPr>
          <w:p w14:paraId="07CD77F8" w14:textId="51301B11" w:rsidR="008A758F" w:rsidRPr="004862EE" w:rsidRDefault="005615A5">
            <w:pPr>
              <w:spacing w:line="420" w:lineRule="exact"/>
              <w:jc w:val="left"/>
              <w:outlineLvl w:val="2"/>
              <w:rPr>
                <w:rFonts w:ascii="宋体" w:hAnsi="宋体"/>
                <w:b/>
                <w:bCs/>
                <w:color w:val="000000"/>
                <w:sz w:val="24"/>
                <w:szCs w:val="24"/>
              </w:rPr>
            </w:pPr>
            <w:r w:rsidRPr="004862EE">
              <w:rPr>
                <w:rFonts w:ascii="宋体" w:hAnsi="宋体" w:hint="eastAsia"/>
                <w:b/>
                <w:bCs/>
                <w:color w:val="000000"/>
                <w:sz w:val="24"/>
                <w:szCs w:val="24"/>
              </w:rPr>
              <w:t>最高限价：费率99%，超过最高限价视为无效报价</w:t>
            </w:r>
            <w:r w:rsidR="00D733A5" w:rsidRPr="004862EE">
              <w:rPr>
                <w:rFonts w:ascii="宋体" w:hAnsi="宋体" w:hint="eastAsia"/>
                <w:b/>
                <w:bCs/>
                <w:color w:val="000000"/>
                <w:sz w:val="24"/>
                <w:szCs w:val="24"/>
              </w:rPr>
              <w:t>。</w:t>
            </w:r>
          </w:p>
        </w:tc>
      </w:tr>
      <w:tr w:rsidR="008A758F" w14:paraId="6C4D6E84" w14:textId="77777777">
        <w:trPr>
          <w:trHeight w:val="50"/>
        </w:trPr>
        <w:tc>
          <w:tcPr>
            <w:tcW w:w="911" w:type="dxa"/>
            <w:tcBorders>
              <w:top w:val="single" w:sz="4" w:space="0" w:color="auto"/>
              <w:left w:val="double" w:sz="2" w:space="0" w:color="auto"/>
              <w:bottom w:val="single" w:sz="4" w:space="0" w:color="auto"/>
              <w:right w:val="single" w:sz="4" w:space="0" w:color="auto"/>
            </w:tcBorders>
            <w:vAlign w:val="center"/>
          </w:tcPr>
          <w:p w14:paraId="7F3DF38F" w14:textId="77777777" w:rsidR="008A758F" w:rsidRDefault="00D733A5">
            <w:pPr>
              <w:spacing w:line="420" w:lineRule="exact"/>
              <w:jc w:val="center"/>
              <w:outlineLvl w:val="2"/>
              <w:rPr>
                <w:rFonts w:ascii="宋体" w:hAnsi="宋体"/>
                <w:color w:val="000000"/>
                <w:sz w:val="26"/>
                <w:szCs w:val="26"/>
              </w:rPr>
            </w:pPr>
            <w:r>
              <w:rPr>
                <w:rFonts w:ascii="宋体" w:hAnsi="宋体" w:hint="eastAsia"/>
                <w:color w:val="000000"/>
                <w:sz w:val="26"/>
                <w:szCs w:val="26"/>
              </w:rPr>
              <w:t xml:space="preserve"> 23</w:t>
            </w:r>
          </w:p>
        </w:tc>
        <w:tc>
          <w:tcPr>
            <w:tcW w:w="8808" w:type="dxa"/>
            <w:tcBorders>
              <w:top w:val="single" w:sz="4" w:space="0" w:color="auto"/>
              <w:left w:val="nil"/>
              <w:bottom w:val="single" w:sz="4" w:space="0" w:color="auto"/>
              <w:right w:val="double" w:sz="2" w:space="0" w:color="auto"/>
            </w:tcBorders>
          </w:tcPr>
          <w:p w14:paraId="06B5AC04" w14:textId="77777777" w:rsidR="008A758F" w:rsidRPr="004862EE" w:rsidRDefault="00D733A5">
            <w:pPr>
              <w:spacing w:line="420" w:lineRule="exact"/>
              <w:jc w:val="left"/>
              <w:outlineLvl w:val="2"/>
              <w:rPr>
                <w:rFonts w:ascii="宋体" w:hAnsi="宋体" w:cs="Times New Roman"/>
                <w:b/>
                <w:bCs/>
                <w:color w:val="000000"/>
                <w:sz w:val="24"/>
                <w:szCs w:val="24"/>
              </w:rPr>
            </w:pPr>
            <w:r w:rsidRPr="004862EE">
              <w:rPr>
                <w:rFonts w:ascii="宋体" w:hAnsi="宋体" w:cs="Times New Roman" w:hint="eastAsia"/>
                <w:b/>
                <w:bCs/>
                <w:color w:val="000000"/>
                <w:sz w:val="24"/>
                <w:szCs w:val="24"/>
              </w:rPr>
              <w:t>特别提示：</w:t>
            </w:r>
          </w:p>
          <w:p w14:paraId="0294BAB2" w14:textId="3859DC9C" w:rsidR="008A758F" w:rsidRPr="004862EE" w:rsidRDefault="004862EE" w:rsidP="004862EE">
            <w:pPr>
              <w:spacing w:line="420" w:lineRule="exact"/>
              <w:jc w:val="left"/>
              <w:outlineLvl w:val="2"/>
              <w:rPr>
                <w:rFonts w:ascii="宋体" w:hAnsi="宋体" w:cs="Times New Roman"/>
                <w:b/>
                <w:bCs/>
                <w:color w:val="000000"/>
                <w:sz w:val="24"/>
                <w:szCs w:val="24"/>
              </w:rPr>
            </w:pPr>
            <w:r w:rsidRPr="004862EE">
              <w:rPr>
                <w:rFonts w:ascii="宋体" w:hAnsi="宋体" w:cs="Times New Roman" w:hint="eastAsia"/>
                <w:b/>
                <w:bCs/>
                <w:color w:val="000000"/>
                <w:sz w:val="24"/>
                <w:szCs w:val="24"/>
              </w:rPr>
              <w:t>1、</w:t>
            </w:r>
            <w:r w:rsidR="00D733A5" w:rsidRPr="004862EE">
              <w:rPr>
                <w:rFonts w:ascii="宋体" w:hAnsi="宋体" w:cs="Times New Roman" w:hint="eastAsia"/>
                <w:b/>
                <w:bCs/>
                <w:color w:val="000000"/>
                <w:sz w:val="24"/>
                <w:szCs w:val="24"/>
              </w:rPr>
              <w:t>报价应包含所有的费用，合同期间不再单独支付中标价之外的任何费用</w:t>
            </w:r>
            <w:r w:rsidRPr="004862EE">
              <w:rPr>
                <w:rFonts w:ascii="宋体" w:hAnsi="宋体" w:cs="Times New Roman" w:hint="eastAsia"/>
                <w:b/>
                <w:bCs/>
                <w:color w:val="000000"/>
                <w:sz w:val="24"/>
                <w:szCs w:val="24"/>
              </w:rPr>
              <w:t>；</w:t>
            </w:r>
          </w:p>
          <w:p w14:paraId="1ECAFCB5" w14:textId="19A28EBA" w:rsidR="008A758F" w:rsidRPr="004862EE" w:rsidRDefault="00D733A5" w:rsidP="005615A5">
            <w:pPr>
              <w:spacing w:line="420" w:lineRule="exact"/>
              <w:jc w:val="left"/>
              <w:outlineLvl w:val="2"/>
              <w:rPr>
                <w:rFonts w:ascii="宋体" w:hAnsi="宋体"/>
                <w:b/>
                <w:bCs/>
                <w:color w:val="000000"/>
                <w:sz w:val="24"/>
                <w:szCs w:val="24"/>
              </w:rPr>
            </w:pPr>
            <w:r w:rsidRPr="004862EE">
              <w:rPr>
                <w:rFonts w:ascii="宋体" w:hAnsi="宋体" w:cs="Times New Roman" w:hint="eastAsia"/>
                <w:b/>
                <w:bCs/>
                <w:color w:val="000000"/>
                <w:sz w:val="24"/>
                <w:szCs w:val="24"/>
              </w:rPr>
              <w:t>2、结算价 = 招标采购单价</w:t>
            </w:r>
            <w:r w:rsidRPr="004862EE">
              <w:rPr>
                <w:rFonts w:ascii="宋体" w:hAnsi="宋体" w:cs="Times New Roman"/>
                <w:b/>
                <w:bCs/>
                <w:color w:val="000000"/>
                <w:sz w:val="24"/>
                <w:szCs w:val="24"/>
              </w:rPr>
              <w:t>×</w:t>
            </w:r>
            <w:r w:rsidRPr="004862EE">
              <w:rPr>
                <w:rFonts w:ascii="宋体" w:hAnsi="宋体" w:cs="Times New Roman" w:hint="eastAsia"/>
                <w:b/>
                <w:bCs/>
                <w:color w:val="000000"/>
                <w:sz w:val="24"/>
                <w:szCs w:val="24"/>
              </w:rPr>
              <w:t>中标费率</w:t>
            </w:r>
            <w:r w:rsidRPr="004862EE">
              <w:rPr>
                <w:rFonts w:ascii="宋体" w:hAnsi="宋体" w:cs="Times New Roman"/>
                <w:b/>
                <w:bCs/>
                <w:color w:val="000000"/>
                <w:sz w:val="24"/>
                <w:szCs w:val="24"/>
              </w:rPr>
              <w:t>×</w:t>
            </w:r>
            <w:r w:rsidRPr="004862EE">
              <w:rPr>
                <w:rFonts w:ascii="宋体" w:hAnsi="宋体" w:cs="Times New Roman" w:hint="eastAsia"/>
                <w:b/>
                <w:bCs/>
                <w:color w:val="000000"/>
                <w:sz w:val="24"/>
                <w:szCs w:val="24"/>
              </w:rPr>
              <w:t>实际发生的数量</w:t>
            </w:r>
            <w:r w:rsidR="004862EE" w:rsidRPr="004862EE">
              <w:rPr>
                <w:rFonts w:ascii="宋体" w:hAnsi="宋体" w:cs="Times New Roman" w:hint="eastAsia"/>
                <w:b/>
                <w:bCs/>
                <w:color w:val="000000"/>
                <w:sz w:val="24"/>
                <w:szCs w:val="24"/>
              </w:rPr>
              <w:t>。</w:t>
            </w:r>
          </w:p>
        </w:tc>
      </w:tr>
      <w:tr w:rsidR="008A758F" w14:paraId="64A8E226" w14:textId="77777777">
        <w:trPr>
          <w:trHeight w:val="50"/>
        </w:trPr>
        <w:tc>
          <w:tcPr>
            <w:tcW w:w="911" w:type="dxa"/>
            <w:tcBorders>
              <w:top w:val="single" w:sz="4" w:space="0" w:color="auto"/>
              <w:left w:val="double" w:sz="2" w:space="0" w:color="auto"/>
              <w:bottom w:val="single" w:sz="4" w:space="0" w:color="auto"/>
              <w:right w:val="single" w:sz="4" w:space="0" w:color="auto"/>
            </w:tcBorders>
            <w:vAlign w:val="center"/>
          </w:tcPr>
          <w:p w14:paraId="7195A8B9" w14:textId="77777777" w:rsidR="008A758F" w:rsidRDefault="00D733A5">
            <w:pPr>
              <w:spacing w:line="420" w:lineRule="exact"/>
              <w:jc w:val="center"/>
              <w:outlineLvl w:val="2"/>
              <w:rPr>
                <w:rFonts w:ascii="宋体" w:hAnsi="宋体"/>
                <w:color w:val="000000"/>
                <w:sz w:val="26"/>
                <w:szCs w:val="26"/>
              </w:rPr>
            </w:pPr>
            <w:r>
              <w:rPr>
                <w:rFonts w:ascii="宋体" w:hAnsi="宋体" w:hint="eastAsia"/>
                <w:color w:val="000000"/>
                <w:sz w:val="26"/>
                <w:szCs w:val="26"/>
              </w:rPr>
              <w:t xml:space="preserve"> 2</w:t>
            </w:r>
            <w:r>
              <w:rPr>
                <w:rFonts w:ascii="宋体" w:hAnsi="宋体"/>
                <w:color w:val="000000"/>
                <w:sz w:val="26"/>
                <w:szCs w:val="26"/>
              </w:rPr>
              <w:t>4</w:t>
            </w:r>
          </w:p>
        </w:tc>
        <w:tc>
          <w:tcPr>
            <w:tcW w:w="8808" w:type="dxa"/>
            <w:tcBorders>
              <w:top w:val="single" w:sz="4" w:space="0" w:color="auto"/>
              <w:left w:val="nil"/>
              <w:bottom w:val="single" w:sz="4" w:space="0" w:color="auto"/>
              <w:right w:val="double" w:sz="2" w:space="0" w:color="auto"/>
            </w:tcBorders>
          </w:tcPr>
          <w:p w14:paraId="1576BB45" w14:textId="77777777" w:rsidR="008A758F" w:rsidRPr="004862EE" w:rsidRDefault="00D733A5">
            <w:pPr>
              <w:spacing w:line="420" w:lineRule="exact"/>
              <w:jc w:val="left"/>
              <w:outlineLvl w:val="2"/>
              <w:rPr>
                <w:rFonts w:ascii="宋体" w:hAnsi="宋体" w:cs="宋体"/>
                <w:sz w:val="24"/>
                <w:szCs w:val="24"/>
              </w:rPr>
            </w:pPr>
            <w:r w:rsidRPr="004862EE">
              <w:rPr>
                <w:rFonts w:ascii="宋体" w:hAnsi="宋体" w:cs="宋体" w:hint="eastAsia"/>
                <w:sz w:val="24"/>
                <w:szCs w:val="24"/>
              </w:rPr>
              <w:t>招标代理服务费：8</w:t>
            </w:r>
            <w:r w:rsidRPr="004862EE">
              <w:rPr>
                <w:rFonts w:ascii="宋体" w:hAnsi="宋体" w:cs="宋体"/>
                <w:sz w:val="24"/>
                <w:szCs w:val="24"/>
              </w:rPr>
              <w:t>000</w:t>
            </w:r>
            <w:r w:rsidRPr="004862EE">
              <w:rPr>
                <w:rFonts w:ascii="宋体" w:hAnsi="宋体" w:cs="宋体" w:hint="eastAsia"/>
                <w:sz w:val="24"/>
                <w:szCs w:val="24"/>
              </w:rPr>
              <w:t xml:space="preserve">元。 </w:t>
            </w:r>
          </w:p>
          <w:p w14:paraId="06FAF580" w14:textId="77777777" w:rsidR="008A758F" w:rsidRPr="004862EE" w:rsidRDefault="00D733A5">
            <w:pPr>
              <w:spacing w:line="420" w:lineRule="exact"/>
              <w:jc w:val="left"/>
              <w:outlineLvl w:val="2"/>
              <w:rPr>
                <w:rFonts w:ascii="宋体" w:hAnsi="宋体" w:cs="宋体"/>
                <w:sz w:val="24"/>
                <w:szCs w:val="24"/>
              </w:rPr>
            </w:pPr>
            <w:r w:rsidRPr="004862EE">
              <w:rPr>
                <w:rFonts w:ascii="宋体" w:hAnsi="宋体" w:cs="宋体" w:hint="eastAsia"/>
                <w:sz w:val="24"/>
                <w:szCs w:val="24"/>
              </w:rPr>
              <w:t>以上费用包含在投标报价中不单独列出，投标人自行考虑。成交供应商在领取成交通知书前支付以上费用。</w:t>
            </w:r>
          </w:p>
        </w:tc>
      </w:tr>
      <w:tr w:rsidR="008A758F" w14:paraId="66938840" w14:textId="77777777">
        <w:trPr>
          <w:trHeight w:val="508"/>
        </w:trPr>
        <w:tc>
          <w:tcPr>
            <w:tcW w:w="911" w:type="dxa"/>
            <w:tcBorders>
              <w:top w:val="single" w:sz="4" w:space="0" w:color="auto"/>
              <w:left w:val="double" w:sz="2" w:space="0" w:color="auto"/>
              <w:bottom w:val="single" w:sz="4" w:space="0" w:color="auto"/>
              <w:right w:val="single" w:sz="4" w:space="0" w:color="auto"/>
            </w:tcBorders>
            <w:vAlign w:val="center"/>
          </w:tcPr>
          <w:p w14:paraId="3DF8C3EA" w14:textId="77777777" w:rsidR="008A758F" w:rsidRDefault="00D733A5">
            <w:pPr>
              <w:spacing w:line="420" w:lineRule="exact"/>
              <w:jc w:val="center"/>
              <w:outlineLvl w:val="2"/>
              <w:rPr>
                <w:rFonts w:ascii="宋体" w:hAnsi="宋体"/>
                <w:color w:val="000000"/>
                <w:sz w:val="26"/>
                <w:szCs w:val="26"/>
              </w:rPr>
            </w:pPr>
            <w:r>
              <w:rPr>
                <w:rFonts w:ascii="宋体" w:hAnsi="宋体" w:hint="eastAsia"/>
                <w:color w:val="000000"/>
                <w:sz w:val="26"/>
                <w:szCs w:val="26"/>
              </w:rPr>
              <w:t xml:space="preserve"> 2</w:t>
            </w:r>
            <w:r>
              <w:rPr>
                <w:rFonts w:ascii="宋体" w:hAnsi="宋体"/>
                <w:color w:val="000000"/>
                <w:sz w:val="26"/>
                <w:szCs w:val="26"/>
              </w:rPr>
              <w:t>5</w:t>
            </w:r>
          </w:p>
        </w:tc>
        <w:tc>
          <w:tcPr>
            <w:tcW w:w="8808" w:type="dxa"/>
            <w:tcBorders>
              <w:top w:val="single" w:sz="4" w:space="0" w:color="auto"/>
              <w:left w:val="nil"/>
              <w:bottom w:val="single" w:sz="4" w:space="0" w:color="auto"/>
              <w:right w:val="double" w:sz="2" w:space="0" w:color="auto"/>
            </w:tcBorders>
          </w:tcPr>
          <w:p w14:paraId="0B80C85E" w14:textId="77777777" w:rsidR="008A758F" w:rsidRPr="004862EE" w:rsidRDefault="00D733A5">
            <w:pPr>
              <w:spacing w:line="420" w:lineRule="exact"/>
              <w:jc w:val="left"/>
              <w:outlineLvl w:val="2"/>
              <w:rPr>
                <w:rFonts w:ascii="宋体" w:hAnsi="宋体" w:cs="宋体"/>
                <w:sz w:val="24"/>
                <w:szCs w:val="24"/>
              </w:rPr>
            </w:pPr>
            <w:r w:rsidRPr="004862EE">
              <w:rPr>
                <w:rFonts w:ascii="宋体" w:hAnsi="宋体" w:cs="宋体" w:hint="eastAsia"/>
                <w:sz w:val="24"/>
                <w:szCs w:val="24"/>
              </w:rPr>
              <w:t>本次竞争性谈判采取一轮报价为最终报价方式。</w:t>
            </w:r>
          </w:p>
        </w:tc>
      </w:tr>
      <w:tr w:rsidR="008A758F" w14:paraId="072983C3" w14:textId="77777777">
        <w:trPr>
          <w:trHeight w:val="508"/>
        </w:trPr>
        <w:tc>
          <w:tcPr>
            <w:tcW w:w="911" w:type="dxa"/>
            <w:tcBorders>
              <w:top w:val="single" w:sz="4" w:space="0" w:color="auto"/>
              <w:left w:val="double" w:sz="2" w:space="0" w:color="auto"/>
              <w:bottom w:val="single" w:sz="4" w:space="0" w:color="auto"/>
              <w:right w:val="single" w:sz="4" w:space="0" w:color="auto"/>
            </w:tcBorders>
            <w:vAlign w:val="center"/>
          </w:tcPr>
          <w:p w14:paraId="44DEF1BE" w14:textId="77777777" w:rsidR="008A758F" w:rsidRDefault="00D733A5">
            <w:pPr>
              <w:spacing w:line="420" w:lineRule="exact"/>
              <w:jc w:val="center"/>
              <w:outlineLvl w:val="2"/>
              <w:rPr>
                <w:rFonts w:ascii="宋体" w:hAnsi="宋体"/>
                <w:color w:val="000000"/>
                <w:sz w:val="26"/>
                <w:szCs w:val="26"/>
              </w:rPr>
            </w:pPr>
            <w:r>
              <w:rPr>
                <w:rFonts w:ascii="宋体" w:hAnsi="宋体" w:hint="eastAsia"/>
                <w:color w:val="000000"/>
                <w:sz w:val="26"/>
                <w:szCs w:val="26"/>
              </w:rPr>
              <w:t>2</w:t>
            </w:r>
            <w:r>
              <w:rPr>
                <w:rFonts w:ascii="宋体" w:hAnsi="宋体"/>
                <w:color w:val="000000"/>
                <w:sz w:val="26"/>
                <w:szCs w:val="26"/>
              </w:rPr>
              <w:t>6</w:t>
            </w:r>
          </w:p>
        </w:tc>
        <w:tc>
          <w:tcPr>
            <w:tcW w:w="8808" w:type="dxa"/>
            <w:tcBorders>
              <w:top w:val="single" w:sz="4" w:space="0" w:color="auto"/>
              <w:left w:val="nil"/>
              <w:bottom w:val="single" w:sz="4" w:space="0" w:color="auto"/>
              <w:right w:val="double" w:sz="2" w:space="0" w:color="auto"/>
            </w:tcBorders>
          </w:tcPr>
          <w:p w14:paraId="37ECCE7B" w14:textId="480FB9DF" w:rsidR="008A758F" w:rsidRPr="004862EE" w:rsidRDefault="00D733A5">
            <w:pPr>
              <w:spacing w:line="420" w:lineRule="exact"/>
              <w:jc w:val="left"/>
              <w:outlineLvl w:val="2"/>
              <w:rPr>
                <w:rFonts w:ascii="宋体" w:hAnsi="宋体" w:cs="Times New Roman"/>
                <w:color w:val="000000"/>
                <w:sz w:val="24"/>
                <w:szCs w:val="24"/>
              </w:rPr>
            </w:pPr>
            <w:r w:rsidRPr="004862EE">
              <w:rPr>
                <w:rFonts w:ascii="宋体" w:hAnsi="宋体" w:cs="Times New Roman" w:hint="eastAsia"/>
                <w:color w:val="000000"/>
                <w:sz w:val="24"/>
                <w:szCs w:val="24"/>
              </w:rPr>
              <w:t>1、项目涉及到使用农民工的，在领取中标通知书前，中标单位须提供太和县劳动监察大队出具的《缴纳农民工工资支付保障证明》 咨询电话</w:t>
            </w:r>
            <w:r w:rsidR="005615A5" w:rsidRPr="004862EE">
              <w:rPr>
                <w:rFonts w:ascii="宋体" w:hAnsi="宋体" w:cs="Times New Roman" w:hint="eastAsia"/>
                <w:color w:val="000000"/>
                <w:sz w:val="24"/>
                <w:szCs w:val="24"/>
              </w:rPr>
              <w:t>：</w:t>
            </w:r>
            <w:r w:rsidRPr="004862EE">
              <w:rPr>
                <w:rFonts w:ascii="宋体" w:hAnsi="宋体" w:cs="Times New Roman" w:hint="eastAsia"/>
                <w:color w:val="000000"/>
                <w:sz w:val="24"/>
                <w:szCs w:val="24"/>
              </w:rPr>
              <w:t>0558-8656810</w:t>
            </w:r>
          </w:p>
          <w:p w14:paraId="12BA10F7" w14:textId="77777777" w:rsidR="008A758F" w:rsidRPr="004862EE" w:rsidRDefault="00D733A5">
            <w:pPr>
              <w:spacing w:line="420" w:lineRule="exact"/>
              <w:jc w:val="left"/>
              <w:outlineLvl w:val="2"/>
              <w:rPr>
                <w:rFonts w:ascii="宋体" w:hAnsi="宋体" w:cs="Times New Roman"/>
                <w:color w:val="000000"/>
                <w:sz w:val="24"/>
                <w:szCs w:val="24"/>
              </w:rPr>
            </w:pPr>
            <w:r w:rsidRPr="004862EE">
              <w:rPr>
                <w:rFonts w:ascii="宋体" w:hAnsi="宋体" w:cs="Times New Roman" w:hint="eastAsia"/>
                <w:color w:val="000000"/>
                <w:sz w:val="24"/>
                <w:szCs w:val="24"/>
              </w:rPr>
              <w:t>2、建立农民工工资专用账户制度：中标人中标后，按太和县人民政府办公室《关于进一步加强农民工工资支付工作的意见》文件要求，建立农民工工资专用账户并接受管理。</w:t>
            </w:r>
          </w:p>
        </w:tc>
      </w:tr>
      <w:tr w:rsidR="008A758F" w14:paraId="798AC550" w14:textId="77777777" w:rsidTr="004862EE">
        <w:trPr>
          <w:trHeight w:val="552"/>
        </w:trPr>
        <w:tc>
          <w:tcPr>
            <w:tcW w:w="911" w:type="dxa"/>
            <w:tcBorders>
              <w:top w:val="single" w:sz="4" w:space="0" w:color="auto"/>
              <w:left w:val="double" w:sz="2" w:space="0" w:color="auto"/>
              <w:bottom w:val="single" w:sz="4" w:space="0" w:color="auto"/>
              <w:right w:val="single" w:sz="4" w:space="0" w:color="auto"/>
            </w:tcBorders>
            <w:vAlign w:val="center"/>
          </w:tcPr>
          <w:p w14:paraId="5EB093E0" w14:textId="77777777" w:rsidR="008A758F" w:rsidRDefault="00D733A5">
            <w:pPr>
              <w:spacing w:line="420" w:lineRule="exact"/>
              <w:jc w:val="center"/>
              <w:outlineLvl w:val="2"/>
              <w:rPr>
                <w:rFonts w:ascii="宋体" w:hAnsi="宋体"/>
                <w:color w:val="000000"/>
                <w:sz w:val="26"/>
                <w:szCs w:val="26"/>
              </w:rPr>
            </w:pPr>
            <w:r>
              <w:rPr>
                <w:rFonts w:ascii="宋体" w:hAnsi="宋体" w:hint="eastAsia"/>
                <w:color w:val="000000"/>
                <w:sz w:val="26"/>
                <w:szCs w:val="26"/>
              </w:rPr>
              <w:t>2</w:t>
            </w:r>
            <w:r>
              <w:rPr>
                <w:rFonts w:ascii="宋体" w:hAnsi="宋体"/>
                <w:color w:val="000000"/>
                <w:sz w:val="26"/>
                <w:szCs w:val="26"/>
              </w:rPr>
              <w:t>7</w:t>
            </w:r>
          </w:p>
        </w:tc>
        <w:tc>
          <w:tcPr>
            <w:tcW w:w="8808" w:type="dxa"/>
            <w:tcBorders>
              <w:top w:val="single" w:sz="4" w:space="0" w:color="auto"/>
              <w:left w:val="nil"/>
              <w:bottom w:val="single" w:sz="4" w:space="0" w:color="auto"/>
              <w:right w:val="double" w:sz="2" w:space="0" w:color="auto"/>
            </w:tcBorders>
            <w:vAlign w:val="center"/>
          </w:tcPr>
          <w:p w14:paraId="3725CF84" w14:textId="77777777" w:rsidR="008A758F" w:rsidRPr="004862EE" w:rsidRDefault="00D733A5">
            <w:pPr>
              <w:spacing w:line="420" w:lineRule="exact"/>
              <w:ind w:firstLineChars="200" w:firstLine="480"/>
              <w:jc w:val="left"/>
              <w:outlineLvl w:val="2"/>
              <w:rPr>
                <w:rFonts w:ascii="宋体" w:hAnsi="宋体" w:cs="Times New Roman"/>
                <w:color w:val="000000"/>
                <w:sz w:val="24"/>
                <w:szCs w:val="24"/>
              </w:rPr>
            </w:pPr>
            <w:r w:rsidRPr="004862EE">
              <w:rPr>
                <w:rFonts w:ascii="宋体" w:hAnsi="宋体" w:cs="Times New Roman" w:hint="eastAsia"/>
                <w:color w:val="000000"/>
                <w:sz w:val="24"/>
                <w:szCs w:val="24"/>
              </w:rPr>
              <w:t>依据财政部 工业和信息化部《关于印发〈政府采购促进中小企业发展暂行办法〉的通知》（财库〔2011〕181号）、《安徽省财政厅 安徽省经济和信息化委员会转发〈财政部工业和信息化部关于印发政府采购促进中小企业发展暂行办法〉的通知》（财购〔2012〕142号）有关规定：</w:t>
            </w:r>
          </w:p>
          <w:p w14:paraId="4096DE4F" w14:textId="77777777" w:rsidR="008A758F" w:rsidRPr="004862EE" w:rsidRDefault="00D733A5">
            <w:pPr>
              <w:spacing w:line="420" w:lineRule="exact"/>
              <w:jc w:val="left"/>
              <w:outlineLvl w:val="2"/>
              <w:rPr>
                <w:rFonts w:ascii="宋体" w:hAnsi="宋体" w:cs="Times New Roman"/>
                <w:color w:val="000000"/>
                <w:sz w:val="24"/>
                <w:szCs w:val="24"/>
              </w:rPr>
            </w:pPr>
            <w:r w:rsidRPr="004862EE">
              <w:rPr>
                <w:rFonts w:ascii="宋体" w:hAnsi="宋体" w:cs="Times New Roman" w:hint="eastAsia"/>
                <w:color w:val="000000"/>
                <w:sz w:val="24"/>
                <w:szCs w:val="24"/>
              </w:rPr>
              <w:t>本项目对中型企业产品（本企业制造的货物、承担的工程或者服务）的价格给予3%的扣除，对小型和微型企业产品的价格给予6%的扣除，用扣除后的价格参与评审。参加本次采购活动的中小企业应当在投标文件中提供有效的《中小企业产品投标声明函》及《中小企业声明函》，并对其真实性负责。小型、微型企业提供中型企业制造的货物的，视同为中型企业。</w:t>
            </w:r>
          </w:p>
          <w:p w14:paraId="76DB50FE" w14:textId="77777777" w:rsidR="008A758F" w:rsidRPr="004862EE" w:rsidRDefault="00D733A5">
            <w:pPr>
              <w:spacing w:line="420" w:lineRule="exact"/>
              <w:jc w:val="left"/>
              <w:outlineLvl w:val="2"/>
              <w:rPr>
                <w:rFonts w:ascii="宋体" w:hAnsi="宋体" w:cs="Times New Roman"/>
                <w:b/>
                <w:bCs/>
                <w:color w:val="000000"/>
                <w:sz w:val="24"/>
                <w:szCs w:val="24"/>
              </w:rPr>
            </w:pPr>
            <w:r w:rsidRPr="004862EE">
              <w:rPr>
                <w:rFonts w:ascii="宋体" w:hAnsi="宋体" w:cs="Times New Roman" w:hint="eastAsia"/>
                <w:b/>
                <w:bCs/>
                <w:color w:val="000000"/>
                <w:sz w:val="24"/>
                <w:szCs w:val="24"/>
              </w:rPr>
              <w:t>本项目将对排名第一的中标候选供应商提供的中小企业产品品名及生产厂家，随评审结果一并公示。如涉嫌造假，将取消中标资格并上报监管部门按有关规定处理</w:t>
            </w:r>
          </w:p>
          <w:p w14:paraId="56BF0760" w14:textId="77777777" w:rsidR="008A758F" w:rsidRPr="004862EE" w:rsidRDefault="00D733A5" w:rsidP="004862EE">
            <w:pPr>
              <w:pStyle w:val="2"/>
              <w:spacing w:after="0"/>
              <w:ind w:leftChars="0" w:left="0" w:firstLineChars="0" w:firstLine="0"/>
              <w:rPr>
                <w:rFonts w:ascii="宋体" w:hAnsi="宋体" w:cs="Times New Roman"/>
                <w:b/>
                <w:bCs/>
                <w:color w:val="000000"/>
                <w:sz w:val="24"/>
              </w:rPr>
            </w:pPr>
            <w:r w:rsidRPr="004862EE">
              <w:rPr>
                <w:rFonts w:ascii="宋体" w:eastAsiaTheme="minorEastAsia" w:hAnsi="宋体" w:cs="Times New Roman" w:hint="eastAsia"/>
                <w:color w:val="000000"/>
                <w:sz w:val="24"/>
              </w:rPr>
              <w:t>注：如本要求与竞谈文件其他条款不一致时，以本要求为准。</w:t>
            </w:r>
          </w:p>
        </w:tc>
      </w:tr>
    </w:tbl>
    <w:p w14:paraId="5BC08D4A" w14:textId="77777777" w:rsidR="008A758F" w:rsidRDefault="008A758F">
      <w:pPr>
        <w:autoSpaceDE w:val="0"/>
        <w:autoSpaceDN w:val="0"/>
        <w:adjustRightInd w:val="0"/>
        <w:spacing w:line="500" w:lineRule="exact"/>
        <w:rPr>
          <w:rFonts w:ascii="宋体" w:hAnsi="宋体" w:cs="仿宋_GB2312"/>
          <w:b/>
          <w:bCs/>
          <w:sz w:val="24"/>
          <w:lang w:val="zh-CN"/>
        </w:rPr>
      </w:pPr>
    </w:p>
    <w:p w14:paraId="04F93A36" w14:textId="77777777" w:rsidR="008A758F" w:rsidRDefault="00D733A5">
      <w:pPr>
        <w:autoSpaceDE w:val="0"/>
        <w:autoSpaceDN w:val="0"/>
        <w:adjustRightInd w:val="0"/>
        <w:spacing w:line="500" w:lineRule="exact"/>
        <w:ind w:firstLineChars="1425" w:firstLine="3433"/>
        <w:rPr>
          <w:rFonts w:ascii="宋体" w:hAnsi="宋体" w:cs="仿宋_GB2312"/>
          <w:b/>
          <w:bCs/>
          <w:sz w:val="24"/>
          <w:lang w:val="zh-CN"/>
        </w:rPr>
      </w:pPr>
      <w:r>
        <w:rPr>
          <w:rFonts w:ascii="宋体" w:hAnsi="宋体" w:cs="仿宋_GB2312" w:hint="eastAsia"/>
          <w:b/>
          <w:bCs/>
          <w:sz w:val="24"/>
          <w:lang w:val="zh-CN"/>
        </w:rPr>
        <w:br w:type="page"/>
      </w:r>
    </w:p>
    <w:p w14:paraId="683AD36D" w14:textId="77777777" w:rsidR="008A758F" w:rsidRDefault="00D733A5">
      <w:pPr>
        <w:autoSpaceDE w:val="0"/>
        <w:autoSpaceDN w:val="0"/>
        <w:adjustRightInd w:val="0"/>
        <w:spacing w:line="500" w:lineRule="exact"/>
        <w:ind w:firstLineChars="1425" w:firstLine="3433"/>
        <w:rPr>
          <w:rFonts w:ascii="宋体" w:hAnsi="宋体" w:cs="仿宋_GB2312"/>
          <w:b/>
          <w:bCs/>
          <w:sz w:val="24"/>
          <w:lang w:val="zh-CN"/>
        </w:rPr>
      </w:pPr>
      <w:r>
        <w:rPr>
          <w:rFonts w:ascii="宋体" w:hAnsi="宋体" w:cs="仿宋_GB2312" w:hint="eastAsia"/>
          <w:b/>
          <w:bCs/>
          <w:sz w:val="24"/>
          <w:lang w:val="zh-CN"/>
        </w:rPr>
        <w:lastRenderedPageBreak/>
        <w:t>一 、说明及注意事项</w:t>
      </w:r>
    </w:p>
    <w:p w14:paraId="33CDE413" w14:textId="77777777" w:rsidR="008A758F" w:rsidRDefault="00D733A5">
      <w:pPr>
        <w:autoSpaceDE w:val="0"/>
        <w:autoSpaceDN w:val="0"/>
        <w:adjustRightInd w:val="0"/>
        <w:spacing w:line="500" w:lineRule="exact"/>
        <w:rPr>
          <w:rFonts w:ascii="宋体" w:hAnsi="宋体"/>
          <w:sz w:val="24"/>
          <w:lang w:val="zh-CN"/>
        </w:rPr>
      </w:pPr>
      <w:r>
        <w:rPr>
          <w:rFonts w:ascii="宋体" w:hAnsi="宋体" w:cs="仿宋_GB2312"/>
          <w:b/>
          <w:bCs/>
          <w:sz w:val="24"/>
          <w:lang w:val="zh-CN"/>
        </w:rPr>
        <w:t>1</w:t>
      </w:r>
      <w:r>
        <w:rPr>
          <w:rFonts w:ascii="宋体" w:hAnsi="宋体" w:cs="仿宋_GB2312" w:hint="eastAsia"/>
          <w:b/>
          <w:bCs/>
          <w:sz w:val="24"/>
          <w:lang w:val="zh-CN"/>
        </w:rPr>
        <w:t>、定义</w:t>
      </w:r>
    </w:p>
    <w:p w14:paraId="7CB380D2" w14:textId="77777777" w:rsidR="008A758F" w:rsidRDefault="00D733A5">
      <w:pPr>
        <w:autoSpaceDE w:val="0"/>
        <w:autoSpaceDN w:val="0"/>
        <w:adjustRightInd w:val="0"/>
        <w:spacing w:line="500" w:lineRule="exact"/>
        <w:rPr>
          <w:rFonts w:ascii="宋体" w:hAnsi="宋体"/>
          <w:sz w:val="24"/>
          <w:lang w:val="zh-CN"/>
        </w:rPr>
      </w:pPr>
      <w:r>
        <w:rPr>
          <w:rFonts w:ascii="宋体" w:hAnsi="宋体" w:cs="仿宋_GB2312"/>
          <w:sz w:val="24"/>
          <w:lang w:val="zh-CN"/>
        </w:rPr>
        <w:t>1.1</w:t>
      </w:r>
      <w:r>
        <w:rPr>
          <w:rFonts w:ascii="宋体" w:hAnsi="宋体"/>
          <w:sz w:val="24"/>
          <w:lang w:val="zh-CN"/>
        </w:rPr>
        <w:t>“</w:t>
      </w:r>
      <w:r>
        <w:rPr>
          <w:rFonts w:ascii="宋体" w:hAnsi="宋体" w:cs="仿宋_GB2312" w:hint="eastAsia"/>
          <w:sz w:val="24"/>
          <w:lang w:val="zh-CN"/>
        </w:rPr>
        <w:t>采购人</w:t>
      </w:r>
      <w:r>
        <w:rPr>
          <w:rFonts w:ascii="宋体" w:hAnsi="宋体"/>
          <w:sz w:val="24"/>
          <w:lang w:val="zh-CN"/>
        </w:rPr>
        <w:t>”</w:t>
      </w:r>
      <w:r>
        <w:rPr>
          <w:rFonts w:ascii="宋体" w:hAnsi="宋体" w:cs="仿宋_GB2312" w:hint="eastAsia"/>
          <w:sz w:val="24"/>
          <w:lang w:val="zh-CN"/>
        </w:rPr>
        <w:t>系指采购单位。</w:t>
      </w:r>
    </w:p>
    <w:p w14:paraId="0D61E2EA" w14:textId="77777777" w:rsidR="008A758F" w:rsidRDefault="00D733A5">
      <w:pPr>
        <w:autoSpaceDE w:val="0"/>
        <w:autoSpaceDN w:val="0"/>
        <w:adjustRightInd w:val="0"/>
        <w:spacing w:line="500" w:lineRule="exact"/>
        <w:rPr>
          <w:rFonts w:ascii="宋体" w:hAnsi="宋体"/>
          <w:sz w:val="24"/>
          <w:lang w:val="zh-CN"/>
        </w:rPr>
      </w:pPr>
      <w:r>
        <w:rPr>
          <w:rFonts w:ascii="宋体" w:hAnsi="宋体" w:cs="仿宋_GB2312"/>
          <w:sz w:val="24"/>
          <w:lang w:val="zh-CN"/>
        </w:rPr>
        <w:t>1.2</w:t>
      </w:r>
      <w:r>
        <w:rPr>
          <w:rFonts w:ascii="宋体" w:hAnsi="宋体"/>
          <w:sz w:val="24"/>
          <w:lang w:val="zh-CN"/>
        </w:rPr>
        <w:t>“</w:t>
      </w:r>
      <w:r>
        <w:rPr>
          <w:rFonts w:ascii="宋体" w:hAnsi="宋体" w:cs="仿宋_GB2312" w:hint="eastAsia"/>
          <w:sz w:val="24"/>
          <w:lang w:val="zh-CN"/>
        </w:rPr>
        <w:t>招标代理人</w:t>
      </w:r>
      <w:r>
        <w:rPr>
          <w:rFonts w:ascii="宋体" w:hAnsi="宋体"/>
          <w:sz w:val="24"/>
          <w:lang w:val="zh-CN"/>
        </w:rPr>
        <w:t>”</w:t>
      </w:r>
      <w:r>
        <w:rPr>
          <w:rFonts w:ascii="宋体" w:hAnsi="宋体" w:cs="仿宋_GB2312" w:hint="eastAsia"/>
          <w:sz w:val="24"/>
          <w:lang w:val="zh-CN"/>
        </w:rPr>
        <w:t>系指受采购人委托组织实施本次招标的代理机构。</w:t>
      </w:r>
    </w:p>
    <w:p w14:paraId="7F4AF0C3" w14:textId="77777777" w:rsidR="008A758F" w:rsidRDefault="00D733A5">
      <w:pPr>
        <w:autoSpaceDE w:val="0"/>
        <w:autoSpaceDN w:val="0"/>
        <w:adjustRightInd w:val="0"/>
        <w:spacing w:line="500" w:lineRule="exact"/>
        <w:rPr>
          <w:rFonts w:ascii="宋体" w:hAnsi="宋体"/>
          <w:sz w:val="24"/>
          <w:lang w:val="zh-CN"/>
        </w:rPr>
      </w:pPr>
      <w:r>
        <w:rPr>
          <w:rFonts w:ascii="宋体" w:hAnsi="宋体" w:cs="仿宋_GB2312"/>
          <w:sz w:val="24"/>
          <w:lang w:val="zh-CN"/>
        </w:rPr>
        <w:t>1.3</w:t>
      </w:r>
      <w:r>
        <w:rPr>
          <w:rFonts w:ascii="宋体" w:hAnsi="宋体"/>
          <w:sz w:val="24"/>
          <w:lang w:val="zh-CN"/>
        </w:rPr>
        <w:t>“</w:t>
      </w:r>
      <w:r>
        <w:rPr>
          <w:rFonts w:ascii="宋体" w:hAnsi="宋体" w:cs="仿宋_GB2312" w:hint="eastAsia"/>
          <w:sz w:val="24"/>
          <w:lang w:val="zh-CN"/>
        </w:rPr>
        <w:t>招标采购单位</w:t>
      </w:r>
      <w:r>
        <w:rPr>
          <w:rFonts w:ascii="宋体" w:hAnsi="宋体"/>
          <w:sz w:val="24"/>
          <w:lang w:val="zh-CN"/>
        </w:rPr>
        <w:t>”</w:t>
      </w:r>
      <w:r>
        <w:rPr>
          <w:rFonts w:ascii="宋体" w:hAnsi="宋体" w:cs="仿宋_GB2312" w:hint="eastAsia"/>
          <w:sz w:val="24"/>
          <w:lang w:val="zh-CN"/>
        </w:rPr>
        <w:t>系指采购单位及其委托的招标代理机构。</w:t>
      </w:r>
    </w:p>
    <w:p w14:paraId="79036D29" w14:textId="77777777" w:rsidR="008A758F" w:rsidRDefault="00D733A5">
      <w:pPr>
        <w:autoSpaceDE w:val="0"/>
        <w:autoSpaceDN w:val="0"/>
        <w:adjustRightInd w:val="0"/>
        <w:spacing w:line="500" w:lineRule="exact"/>
        <w:rPr>
          <w:rFonts w:ascii="宋体" w:hAnsi="宋体"/>
          <w:sz w:val="24"/>
          <w:lang w:val="zh-CN"/>
        </w:rPr>
      </w:pPr>
      <w:r>
        <w:rPr>
          <w:rFonts w:ascii="宋体" w:hAnsi="宋体" w:cs="仿宋_GB2312"/>
          <w:sz w:val="24"/>
          <w:lang w:val="zh-CN"/>
        </w:rPr>
        <w:t>1.4</w:t>
      </w:r>
      <w:r>
        <w:rPr>
          <w:rFonts w:ascii="宋体" w:hAnsi="宋体"/>
          <w:sz w:val="24"/>
          <w:lang w:val="zh-CN"/>
        </w:rPr>
        <w:t>“</w:t>
      </w:r>
      <w:r>
        <w:rPr>
          <w:rFonts w:ascii="宋体" w:hAnsi="宋体" w:cs="仿宋_GB2312" w:hint="eastAsia"/>
          <w:sz w:val="24"/>
          <w:lang w:val="zh-CN"/>
        </w:rPr>
        <w:t>供应商</w:t>
      </w:r>
      <w:r>
        <w:rPr>
          <w:rFonts w:ascii="宋体" w:hAnsi="宋体"/>
          <w:sz w:val="24"/>
          <w:lang w:val="zh-CN"/>
        </w:rPr>
        <w:t>”</w:t>
      </w:r>
      <w:r>
        <w:rPr>
          <w:rFonts w:ascii="宋体" w:hAnsi="宋体" w:cs="仿宋_GB2312" w:hint="eastAsia"/>
          <w:sz w:val="24"/>
          <w:lang w:val="zh-CN"/>
        </w:rPr>
        <w:t>系指向采购人提交报价文件的符合竞谈采购文件要求的供应商。本竞谈文件所述“竞谈人”、“投标人”均为供应商。</w:t>
      </w:r>
    </w:p>
    <w:p w14:paraId="137FB5B5" w14:textId="77777777" w:rsidR="008A758F" w:rsidRDefault="00D733A5">
      <w:pPr>
        <w:autoSpaceDE w:val="0"/>
        <w:autoSpaceDN w:val="0"/>
        <w:adjustRightInd w:val="0"/>
        <w:spacing w:line="500" w:lineRule="exact"/>
        <w:rPr>
          <w:rFonts w:ascii="宋体" w:hAnsi="宋体"/>
          <w:sz w:val="24"/>
          <w:lang w:val="zh-CN"/>
        </w:rPr>
      </w:pPr>
      <w:r>
        <w:rPr>
          <w:rFonts w:ascii="宋体" w:hAnsi="宋体" w:cs="仿宋_GB2312"/>
          <w:sz w:val="24"/>
          <w:lang w:val="zh-CN"/>
        </w:rPr>
        <w:t>1.5</w:t>
      </w:r>
      <w:r>
        <w:rPr>
          <w:rFonts w:ascii="宋体" w:hAnsi="宋体"/>
          <w:sz w:val="24"/>
          <w:lang w:val="zh-CN"/>
        </w:rPr>
        <w:t>“</w:t>
      </w:r>
      <w:r>
        <w:rPr>
          <w:rFonts w:ascii="宋体" w:hAnsi="宋体" w:cs="仿宋_GB2312" w:hint="eastAsia"/>
          <w:sz w:val="24"/>
          <w:lang w:val="zh-CN"/>
        </w:rPr>
        <w:t>成交商</w:t>
      </w:r>
      <w:r>
        <w:rPr>
          <w:rFonts w:ascii="宋体" w:hAnsi="宋体"/>
          <w:sz w:val="24"/>
          <w:lang w:val="zh-CN"/>
        </w:rPr>
        <w:t>”</w:t>
      </w:r>
      <w:r>
        <w:rPr>
          <w:rFonts w:ascii="宋体" w:hAnsi="宋体" w:hint="eastAsia"/>
          <w:sz w:val="24"/>
          <w:lang w:val="zh-CN"/>
        </w:rPr>
        <w:t>“</w:t>
      </w:r>
      <w:r>
        <w:rPr>
          <w:rFonts w:ascii="宋体" w:hAnsi="宋体" w:hint="eastAsia"/>
          <w:sz w:val="24"/>
        </w:rPr>
        <w:t>中标人</w:t>
      </w:r>
      <w:r>
        <w:rPr>
          <w:rFonts w:ascii="宋体" w:hAnsi="宋体" w:hint="eastAsia"/>
          <w:sz w:val="24"/>
          <w:lang w:val="zh-CN"/>
        </w:rPr>
        <w:t>”</w:t>
      </w:r>
      <w:r>
        <w:rPr>
          <w:rFonts w:ascii="宋体" w:hAnsi="宋体" w:cs="仿宋_GB2312" w:hint="eastAsia"/>
          <w:sz w:val="24"/>
          <w:lang w:val="zh-CN"/>
        </w:rPr>
        <w:t>系指最终被授予合同的供应商。</w:t>
      </w:r>
    </w:p>
    <w:p w14:paraId="256AA551" w14:textId="77777777" w:rsidR="008A758F" w:rsidRDefault="00D733A5">
      <w:pPr>
        <w:autoSpaceDE w:val="0"/>
        <w:autoSpaceDN w:val="0"/>
        <w:adjustRightInd w:val="0"/>
        <w:spacing w:line="500" w:lineRule="exact"/>
        <w:rPr>
          <w:rFonts w:ascii="宋体" w:hAnsi="宋体"/>
          <w:sz w:val="24"/>
          <w:lang w:val="zh-CN"/>
        </w:rPr>
      </w:pPr>
      <w:r>
        <w:rPr>
          <w:rFonts w:ascii="宋体" w:hAnsi="宋体" w:cs="仿宋_GB2312"/>
          <w:b/>
          <w:bCs/>
          <w:sz w:val="24"/>
          <w:lang w:val="zh-CN"/>
        </w:rPr>
        <w:t>2</w:t>
      </w:r>
      <w:r>
        <w:rPr>
          <w:rFonts w:ascii="宋体" w:hAnsi="宋体" w:cs="仿宋_GB2312" w:hint="eastAsia"/>
          <w:b/>
          <w:bCs/>
          <w:sz w:val="24"/>
          <w:lang w:val="zh-CN"/>
        </w:rPr>
        <w:t>、竞谈采购文件的主要内容</w:t>
      </w:r>
    </w:p>
    <w:p w14:paraId="0754CF9F" w14:textId="77777777" w:rsidR="008A758F" w:rsidRDefault="00D733A5">
      <w:pPr>
        <w:autoSpaceDE w:val="0"/>
        <w:autoSpaceDN w:val="0"/>
        <w:adjustRightInd w:val="0"/>
        <w:spacing w:line="500" w:lineRule="exact"/>
        <w:rPr>
          <w:rFonts w:ascii="宋体" w:hAnsi="宋体"/>
          <w:sz w:val="24"/>
          <w:lang w:val="zh-CN"/>
        </w:rPr>
      </w:pPr>
      <w:r>
        <w:rPr>
          <w:rFonts w:ascii="宋体" w:hAnsi="宋体" w:cs="仿宋_GB2312"/>
          <w:sz w:val="24"/>
          <w:lang w:val="zh-CN"/>
        </w:rPr>
        <w:t>2.1</w:t>
      </w:r>
      <w:r>
        <w:rPr>
          <w:rFonts w:ascii="宋体" w:hAnsi="宋体" w:cs="仿宋_GB2312" w:hint="eastAsia"/>
          <w:sz w:val="24"/>
          <w:lang w:val="zh-CN"/>
        </w:rPr>
        <w:t xml:space="preserve"> 第一章</w:t>
      </w:r>
      <w:r>
        <w:rPr>
          <w:rFonts w:ascii="宋体" w:hAnsi="宋体" w:cs="仿宋_GB2312"/>
          <w:sz w:val="24"/>
          <w:lang w:val="zh-CN"/>
        </w:rPr>
        <w:t xml:space="preserve">  </w:t>
      </w:r>
      <w:r>
        <w:rPr>
          <w:rFonts w:ascii="宋体" w:hAnsi="宋体" w:cs="仿宋_GB2312" w:hint="eastAsia"/>
          <w:sz w:val="24"/>
          <w:lang w:val="zh-CN"/>
        </w:rPr>
        <w:t>竞谈公告</w:t>
      </w:r>
    </w:p>
    <w:p w14:paraId="5BADCD45" w14:textId="77777777" w:rsidR="008A758F" w:rsidRDefault="00D733A5">
      <w:pPr>
        <w:autoSpaceDE w:val="0"/>
        <w:autoSpaceDN w:val="0"/>
        <w:adjustRightInd w:val="0"/>
        <w:spacing w:line="500" w:lineRule="exact"/>
        <w:rPr>
          <w:rFonts w:ascii="宋体" w:hAnsi="宋体"/>
          <w:sz w:val="24"/>
          <w:lang w:val="zh-CN"/>
        </w:rPr>
      </w:pPr>
      <w:r>
        <w:rPr>
          <w:rFonts w:ascii="宋体" w:hAnsi="宋体" w:cs="仿宋_GB2312"/>
          <w:sz w:val="24"/>
          <w:lang w:val="zh-CN"/>
        </w:rPr>
        <w:t>2.2</w:t>
      </w:r>
      <w:r>
        <w:rPr>
          <w:rFonts w:ascii="宋体" w:hAnsi="宋体" w:cs="仿宋_GB2312" w:hint="eastAsia"/>
          <w:sz w:val="24"/>
          <w:lang w:val="zh-CN"/>
        </w:rPr>
        <w:t xml:space="preserve"> 第二章</w:t>
      </w:r>
      <w:r>
        <w:rPr>
          <w:rFonts w:ascii="宋体" w:hAnsi="宋体" w:cs="仿宋_GB2312"/>
          <w:sz w:val="24"/>
          <w:lang w:val="zh-CN"/>
        </w:rPr>
        <w:t xml:space="preserve">  </w:t>
      </w:r>
      <w:r>
        <w:rPr>
          <w:rFonts w:ascii="宋体" w:hAnsi="宋体" w:cs="仿宋_GB2312" w:hint="eastAsia"/>
          <w:sz w:val="24"/>
          <w:lang w:val="zh-CN"/>
        </w:rPr>
        <w:t>供应商须知</w:t>
      </w:r>
    </w:p>
    <w:p w14:paraId="35A8A6FC" w14:textId="77777777" w:rsidR="008A758F" w:rsidRDefault="00D733A5">
      <w:pPr>
        <w:autoSpaceDE w:val="0"/>
        <w:autoSpaceDN w:val="0"/>
        <w:adjustRightInd w:val="0"/>
        <w:spacing w:line="500" w:lineRule="exact"/>
        <w:rPr>
          <w:rFonts w:ascii="宋体" w:hAnsi="宋体"/>
          <w:sz w:val="24"/>
          <w:lang w:val="zh-CN"/>
        </w:rPr>
      </w:pPr>
      <w:r>
        <w:rPr>
          <w:rFonts w:ascii="宋体" w:hAnsi="宋体" w:cs="仿宋_GB2312"/>
          <w:sz w:val="24"/>
          <w:lang w:val="zh-CN"/>
        </w:rPr>
        <w:t>2.3</w:t>
      </w:r>
      <w:r>
        <w:rPr>
          <w:rFonts w:ascii="宋体" w:hAnsi="宋体" w:cs="仿宋_GB2312" w:hint="eastAsia"/>
          <w:sz w:val="24"/>
          <w:lang w:val="zh-CN"/>
        </w:rPr>
        <w:t xml:space="preserve"> 第三章</w:t>
      </w:r>
      <w:r>
        <w:rPr>
          <w:rFonts w:ascii="宋体" w:hAnsi="宋体" w:cs="仿宋_GB2312"/>
          <w:sz w:val="24"/>
          <w:lang w:val="zh-CN"/>
        </w:rPr>
        <w:t xml:space="preserve">  </w:t>
      </w:r>
      <w:r>
        <w:rPr>
          <w:rFonts w:ascii="宋体" w:hAnsi="宋体" w:hint="eastAsia"/>
          <w:sz w:val="24"/>
        </w:rPr>
        <w:t>开标、评标、定标</w:t>
      </w:r>
    </w:p>
    <w:p w14:paraId="221AE000" w14:textId="77777777" w:rsidR="008A758F" w:rsidRDefault="00D733A5">
      <w:pPr>
        <w:autoSpaceDE w:val="0"/>
        <w:autoSpaceDN w:val="0"/>
        <w:adjustRightInd w:val="0"/>
        <w:spacing w:line="500" w:lineRule="exact"/>
        <w:rPr>
          <w:rFonts w:ascii="宋体" w:hAnsi="宋体"/>
          <w:sz w:val="24"/>
        </w:rPr>
      </w:pPr>
      <w:r>
        <w:rPr>
          <w:rFonts w:ascii="宋体" w:hAnsi="宋体" w:cs="仿宋_GB2312" w:hint="eastAsia"/>
          <w:sz w:val="24"/>
          <w:lang w:val="zh-CN"/>
        </w:rPr>
        <w:t xml:space="preserve">2.4 第四章  </w:t>
      </w:r>
      <w:r>
        <w:rPr>
          <w:rFonts w:ascii="宋体" w:hAnsi="宋体" w:hint="eastAsia"/>
          <w:sz w:val="24"/>
        </w:rPr>
        <w:t>合同主要条款</w:t>
      </w:r>
    </w:p>
    <w:p w14:paraId="7C101A4A" w14:textId="77777777" w:rsidR="008A758F" w:rsidRDefault="00D733A5">
      <w:pPr>
        <w:autoSpaceDE w:val="0"/>
        <w:autoSpaceDN w:val="0"/>
        <w:adjustRightInd w:val="0"/>
        <w:spacing w:line="500" w:lineRule="exact"/>
        <w:rPr>
          <w:rFonts w:ascii="宋体" w:hAnsi="宋体"/>
          <w:sz w:val="24"/>
        </w:rPr>
      </w:pPr>
      <w:r>
        <w:rPr>
          <w:rFonts w:ascii="宋体" w:hAnsi="宋体" w:hint="eastAsia"/>
          <w:sz w:val="24"/>
        </w:rPr>
        <w:t>2.5 第五章  项目工程要求</w:t>
      </w:r>
    </w:p>
    <w:p w14:paraId="10CD953A" w14:textId="77777777" w:rsidR="008A758F" w:rsidRDefault="00D733A5">
      <w:pPr>
        <w:autoSpaceDE w:val="0"/>
        <w:autoSpaceDN w:val="0"/>
        <w:adjustRightInd w:val="0"/>
        <w:spacing w:line="500" w:lineRule="exact"/>
        <w:rPr>
          <w:rFonts w:ascii="宋体" w:hAnsi="宋体" w:cs="仿宋_GB2312"/>
          <w:sz w:val="24"/>
          <w:lang w:val="zh-CN"/>
        </w:rPr>
      </w:pPr>
      <w:r>
        <w:rPr>
          <w:rFonts w:ascii="宋体" w:hAnsi="宋体" w:cs="仿宋_GB2312"/>
          <w:sz w:val="24"/>
          <w:lang w:val="zh-CN"/>
        </w:rPr>
        <w:t>2.6</w:t>
      </w:r>
      <w:r>
        <w:rPr>
          <w:rFonts w:ascii="宋体" w:hAnsi="宋体" w:cs="仿宋_GB2312" w:hint="eastAsia"/>
          <w:sz w:val="24"/>
          <w:lang w:val="zh-CN"/>
        </w:rPr>
        <w:t xml:space="preserve"> 第六章</w:t>
      </w:r>
      <w:r>
        <w:rPr>
          <w:rFonts w:ascii="宋体" w:hAnsi="宋体" w:cs="仿宋_GB2312"/>
          <w:sz w:val="24"/>
          <w:lang w:val="zh-CN"/>
        </w:rPr>
        <w:t xml:space="preserve">  </w:t>
      </w:r>
      <w:r>
        <w:rPr>
          <w:rFonts w:ascii="宋体" w:hAnsi="宋体" w:cs="仿宋_GB2312" w:hint="eastAsia"/>
          <w:sz w:val="24"/>
          <w:lang w:val="zh-CN"/>
        </w:rPr>
        <w:t>报价文件相关格式</w:t>
      </w:r>
    </w:p>
    <w:p w14:paraId="39E28DCA" w14:textId="77777777" w:rsidR="008A758F" w:rsidRDefault="00D733A5">
      <w:pPr>
        <w:autoSpaceDE w:val="0"/>
        <w:autoSpaceDN w:val="0"/>
        <w:adjustRightInd w:val="0"/>
        <w:spacing w:line="500" w:lineRule="exact"/>
        <w:rPr>
          <w:rFonts w:ascii="宋体" w:hAnsi="宋体"/>
          <w:b/>
          <w:bCs/>
          <w:sz w:val="24"/>
        </w:rPr>
      </w:pPr>
      <w:r>
        <w:rPr>
          <w:rFonts w:ascii="宋体" w:hAnsi="宋体" w:cs="仿宋_GB2312"/>
          <w:b/>
          <w:bCs/>
          <w:sz w:val="24"/>
          <w:lang w:val="zh-CN"/>
        </w:rPr>
        <w:t>3</w:t>
      </w:r>
      <w:r>
        <w:rPr>
          <w:rFonts w:ascii="宋体" w:hAnsi="宋体" w:cs="仿宋_GB2312" w:hint="eastAsia"/>
          <w:sz w:val="24"/>
          <w:lang w:val="zh-CN"/>
        </w:rPr>
        <w:t>、</w:t>
      </w:r>
      <w:r>
        <w:rPr>
          <w:rFonts w:ascii="宋体" w:hAnsi="宋体" w:cs="仿宋_GB2312" w:hint="eastAsia"/>
          <w:b/>
          <w:bCs/>
          <w:sz w:val="24"/>
          <w:lang w:val="zh-CN"/>
        </w:rPr>
        <w:t>参加本次报价的供应商应具备下列条件</w:t>
      </w:r>
    </w:p>
    <w:p w14:paraId="43664F4E" w14:textId="77777777" w:rsidR="008A758F" w:rsidRDefault="00D733A5">
      <w:pPr>
        <w:spacing w:line="500" w:lineRule="exact"/>
        <w:ind w:left="602"/>
        <w:rPr>
          <w:sz w:val="24"/>
        </w:rPr>
      </w:pPr>
      <w:r>
        <w:rPr>
          <w:rFonts w:hint="eastAsia"/>
          <w:sz w:val="24"/>
        </w:rPr>
        <w:t>见竞谈公告。</w:t>
      </w:r>
    </w:p>
    <w:p w14:paraId="46FD43C5" w14:textId="77777777" w:rsidR="008A758F" w:rsidRDefault="00D733A5">
      <w:pPr>
        <w:spacing w:line="500" w:lineRule="exact"/>
        <w:ind w:leftChars="-1" w:left="-2"/>
        <w:rPr>
          <w:b/>
          <w:sz w:val="24"/>
        </w:rPr>
      </w:pPr>
      <w:r>
        <w:rPr>
          <w:rFonts w:hint="eastAsia"/>
          <w:b/>
          <w:sz w:val="24"/>
        </w:rPr>
        <w:t>4</w:t>
      </w:r>
      <w:r>
        <w:rPr>
          <w:rFonts w:hint="eastAsia"/>
          <w:b/>
          <w:sz w:val="24"/>
        </w:rPr>
        <w:t>、本竞谈采购文件的解释权归采购人所有。</w:t>
      </w:r>
    </w:p>
    <w:p w14:paraId="7D1DADA3" w14:textId="77777777" w:rsidR="008A758F" w:rsidRDefault="008A758F">
      <w:pPr>
        <w:spacing w:line="500" w:lineRule="exact"/>
        <w:jc w:val="center"/>
        <w:rPr>
          <w:b/>
          <w:bCs/>
          <w:sz w:val="24"/>
        </w:rPr>
      </w:pPr>
    </w:p>
    <w:p w14:paraId="769B3495" w14:textId="77777777" w:rsidR="008A758F" w:rsidRDefault="00D733A5">
      <w:pPr>
        <w:spacing w:line="500" w:lineRule="exact"/>
        <w:jc w:val="center"/>
        <w:rPr>
          <w:b/>
          <w:bCs/>
          <w:sz w:val="24"/>
        </w:rPr>
      </w:pPr>
      <w:r>
        <w:rPr>
          <w:rFonts w:hint="eastAsia"/>
          <w:b/>
          <w:bCs/>
          <w:sz w:val="24"/>
        </w:rPr>
        <w:t>二、报价文件的编制</w:t>
      </w:r>
    </w:p>
    <w:p w14:paraId="3B3D2766" w14:textId="77777777" w:rsidR="008A758F" w:rsidRDefault="00D733A5">
      <w:pPr>
        <w:spacing w:line="500" w:lineRule="exact"/>
        <w:rPr>
          <w:b/>
          <w:sz w:val="24"/>
        </w:rPr>
      </w:pPr>
      <w:r>
        <w:rPr>
          <w:rFonts w:hint="eastAsia"/>
          <w:b/>
          <w:bCs/>
          <w:sz w:val="24"/>
        </w:rPr>
        <w:t>5</w:t>
      </w:r>
      <w:r>
        <w:rPr>
          <w:rFonts w:hint="eastAsia"/>
          <w:b/>
          <w:bCs/>
          <w:sz w:val="24"/>
        </w:rPr>
        <w:t>、</w:t>
      </w:r>
      <w:r>
        <w:rPr>
          <w:rFonts w:hint="eastAsia"/>
          <w:b/>
          <w:sz w:val="24"/>
        </w:rPr>
        <w:t>报价文件的组成：</w:t>
      </w:r>
    </w:p>
    <w:p w14:paraId="341D43DB" w14:textId="77777777" w:rsidR="008A758F" w:rsidRDefault="00D733A5">
      <w:pPr>
        <w:spacing w:line="500" w:lineRule="exact"/>
        <w:rPr>
          <w:sz w:val="24"/>
        </w:rPr>
      </w:pPr>
      <w:r>
        <w:rPr>
          <w:rFonts w:hint="eastAsia"/>
          <w:sz w:val="24"/>
        </w:rPr>
        <w:t>1</w:t>
      </w:r>
      <w:r>
        <w:rPr>
          <w:rFonts w:hint="eastAsia"/>
          <w:sz w:val="24"/>
        </w:rPr>
        <w:t>）报价函</w:t>
      </w:r>
    </w:p>
    <w:p w14:paraId="61C0ED31" w14:textId="77777777" w:rsidR="008A758F" w:rsidRDefault="00D733A5">
      <w:pPr>
        <w:spacing w:line="500" w:lineRule="exact"/>
        <w:rPr>
          <w:sz w:val="24"/>
        </w:rPr>
      </w:pPr>
      <w:r>
        <w:rPr>
          <w:rFonts w:hint="eastAsia"/>
          <w:sz w:val="24"/>
        </w:rPr>
        <w:t>2</w:t>
      </w:r>
      <w:r>
        <w:rPr>
          <w:rFonts w:hint="eastAsia"/>
          <w:sz w:val="24"/>
        </w:rPr>
        <w:t>）对竞谈采购文件声明</w:t>
      </w:r>
    </w:p>
    <w:p w14:paraId="41585953" w14:textId="77777777" w:rsidR="008A758F" w:rsidRDefault="00D733A5">
      <w:pPr>
        <w:spacing w:line="500" w:lineRule="exact"/>
        <w:rPr>
          <w:sz w:val="24"/>
        </w:rPr>
      </w:pPr>
      <w:r>
        <w:rPr>
          <w:rFonts w:hint="eastAsia"/>
          <w:sz w:val="24"/>
        </w:rPr>
        <w:t>3</w:t>
      </w:r>
      <w:r>
        <w:rPr>
          <w:rFonts w:hint="eastAsia"/>
          <w:sz w:val="24"/>
        </w:rPr>
        <w:t>）法定代表人身份证明</w:t>
      </w:r>
    </w:p>
    <w:p w14:paraId="7567ADE6" w14:textId="77777777" w:rsidR="008A758F" w:rsidRDefault="00D733A5">
      <w:pPr>
        <w:spacing w:line="500" w:lineRule="exact"/>
        <w:rPr>
          <w:sz w:val="24"/>
        </w:rPr>
      </w:pPr>
      <w:r>
        <w:rPr>
          <w:rFonts w:hint="eastAsia"/>
          <w:sz w:val="24"/>
        </w:rPr>
        <w:t>4</w:t>
      </w:r>
      <w:r>
        <w:rPr>
          <w:rFonts w:hint="eastAsia"/>
          <w:sz w:val="24"/>
        </w:rPr>
        <w:t>）授权委托书</w:t>
      </w:r>
    </w:p>
    <w:p w14:paraId="25874E36" w14:textId="77777777" w:rsidR="008A758F" w:rsidRDefault="00D733A5">
      <w:pPr>
        <w:spacing w:line="500" w:lineRule="exact"/>
        <w:rPr>
          <w:sz w:val="24"/>
        </w:rPr>
      </w:pPr>
      <w:r>
        <w:rPr>
          <w:sz w:val="24"/>
        </w:rPr>
        <w:t>5</w:t>
      </w:r>
      <w:r>
        <w:rPr>
          <w:rFonts w:hint="eastAsia"/>
          <w:sz w:val="24"/>
        </w:rPr>
        <w:t>）项目管理机构</w:t>
      </w:r>
    </w:p>
    <w:p w14:paraId="52D0389F" w14:textId="77777777" w:rsidR="008A758F" w:rsidRDefault="00D733A5">
      <w:pPr>
        <w:spacing w:line="500" w:lineRule="exact"/>
        <w:rPr>
          <w:sz w:val="24"/>
        </w:rPr>
      </w:pPr>
      <w:r>
        <w:rPr>
          <w:sz w:val="24"/>
        </w:rPr>
        <w:t>6</w:t>
      </w:r>
      <w:r>
        <w:rPr>
          <w:rFonts w:hint="eastAsia"/>
          <w:sz w:val="24"/>
        </w:rPr>
        <w:t>）主要人员简历表</w:t>
      </w:r>
    </w:p>
    <w:p w14:paraId="1918FEC9" w14:textId="77777777" w:rsidR="008A758F" w:rsidRDefault="00D733A5">
      <w:pPr>
        <w:spacing w:line="500" w:lineRule="exact"/>
        <w:rPr>
          <w:sz w:val="24"/>
        </w:rPr>
      </w:pPr>
      <w:r>
        <w:rPr>
          <w:sz w:val="24"/>
        </w:rPr>
        <w:lastRenderedPageBreak/>
        <w:t>7</w:t>
      </w:r>
      <w:r>
        <w:rPr>
          <w:rFonts w:hint="eastAsia"/>
          <w:sz w:val="24"/>
        </w:rPr>
        <w:t>）供应商基本情况表</w:t>
      </w:r>
    </w:p>
    <w:p w14:paraId="6EF32262" w14:textId="77777777" w:rsidR="008A758F" w:rsidRDefault="00D733A5">
      <w:pPr>
        <w:spacing w:line="500" w:lineRule="exact"/>
        <w:rPr>
          <w:sz w:val="24"/>
        </w:rPr>
      </w:pPr>
      <w:r>
        <w:rPr>
          <w:sz w:val="24"/>
        </w:rPr>
        <w:t>8</w:t>
      </w:r>
      <w:r>
        <w:rPr>
          <w:rFonts w:hint="eastAsia"/>
          <w:sz w:val="24"/>
        </w:rPr>
        <w:t>）施工组织设计</w:t>
      </w:r>
    </w:p>
    <w:p w14:paraId="007B00BE" w14:textId="77777777" w:rsidR="008A758F" w:rsidRDefault="00D733A5">
      <w:pPr>
        <w:spacing w:line="500" w:lineRule="exact"/>
        <w:rPr>
          <w:sz w:val="24"/>
        </w:rPr>
      </w:pPr>
      <w:r>
        <w:rPr>
          <w:sz w:val="24"/>
        </w:rPr>
        <w:t>9</w:t>
      </w:r>
      <w:r>
        <w:rPr>
          <w:rFonts w:hint="eastAsia"/>
          <w:sz w:val="24"/>
        </w:rPr>
        <w:t>）供应商须知前附表规定的其它材料</w:t>
      </w:r>
    </w:p>
    <w:p w14:paraId="09D8254F" w14:textId="77777777" w:rsidR="008A758F" w:rsidRDefault="00D733A5">
      <w:pPr>
        <w:spacing w:line="500" w:lineRule="exact"/>
        <w:rPr>
          <w:b/>
          <w:sz w:val="24"/>
        </w:rPr>
      </w:pPr>
      <w:r>
        <w:rPr>
          <w:rFonts w:hint="eastAsia"/>
          <w:b/>
          <w:sz w:val="24"/>
        </w:rPr>
        <w:t>6</w:t>
      </w:r>
      <w:r>
        <w:rPr>
          <w:rFonts w:hint="eastAsia"/>
          <w:b/>
          <w:sz w:val="24"/>
        </w:rPr>
        <w:t>、报价文件的编制要求：</w:t>
      </w:r>
    </w:p>
    <w:p w14:paraId="441C0897" w14:textId="77777777" w:rsidR="008A758F" w:rsidRDefault="00D733A5">
      <w:pPr>
        <w:spacing w:line="500" w:lineRule="exact"/>
        <w:rPr>
          <w:sz w:val="24"/>
        </w:rPr>
      </w:pPr>
      <w:r>
        <w:rPr>
          <w:rFonts w:hint="eastAsia"/>
          <w:sz w:val="24"/>
        </w:rPr>
        <w:t>6.1</w:t>
      </w:r>
      <w:r>
        <w:rPr>
          <w:sz w:val="24"/>
        </w:rPr>
        <w:t xml:space="preserve"> </w:t>
      </w:r>
      <w:r>
        <w:rPr>
          <w:rFonts w:hint="eastAsia"/>
          <w:sz w:val="24"/>
        </w:rPr>
        <w:t>供应商应仔细阅读竞谈采购文件的所有内容，按竞谈文件的要求编制报价文件，并保证所提供的全部资料真实合法有效。</w:t>
      </w:r>
    </w:p>
    <w:p w14:paraId="02825360" w14:textId="77777777" w:rsidR="008A758F" w:rsidRDefault="00D733A5">
      <w:pPr>
        <w:widowControl/>
        <w:spacing w:line="520" w:lineRule="exact"/>
        <w:jc w:val="left"/>
        <w:rPr>
          <w:rFonts w:ascii="宋体" w:hAnsi="宋体" w:cs="仿宋_GB2312"/>
          <w:sz w:val="24"/>
          <w:lang w:val="zh-CN"/>
        </w:rPr>
      </w:pPr>
      <w:r>
        <w:rPr>
          <w:rFonts w:hint="eastAsia"/>
          <w:sz w:val="24"/>
        </w:rPr>
        <w:t>6.2</w:t>
      </w:r>
      <w:r>
        <w:rPr>
          <w:rFonts w:ascii="宋体" w:hAnsi="宋体" w:cs="仿宋_GB2312" w:hint="eastAsia"/>
          <w:sz w:val="24"/>
          <w:lang w:val="zh-CN"/>
        </w:rPr>
        <w:t>供应商应提交的报价文件的份数详见供应商须知前附表规定，报价文件上明确标明《正本》或《副本》。报价文件正本和副本如有不一致之处，以正本为准。</w:t>
      </w:r>
    </w:p>
    <w:p w14:paraId="5CC542D2" w14:textId="77777777" w:rsidR="008A758F" w:rsidRDefault="00D733A5">
      <w:pPr>
        <w:spacing w:line="500" w:lineRule="exact"/>
        <w:rPr>
          <w:sz w:val="24"/>
        </w:rPr>
      </w:pPr>
      <w:r>
        <w:rPr>
          <w:rFonts w:hint="eastAsia"/>
          <w:sz w:val="24"/>
        </w:rPr>
        <w:t>6.3</w:t>
      </w:r>
      <w:r>
        <w:rPr>
          <w:rFonts w:hint="eastAsia"/>
          <w:sz w:val="24"/>
        </w:rPr>
        <w:t>供应商应对竞谈文件提出的要求和条件作出实质性的响应，并在此基础上报价；未对竞谈文件进行实质性响应的报价，采购人有权拒绝。</w:t>
      </w:r>
    </w:p>
    <w:p w14:paraId="16A14DEE" w14:textId="77777777" w:rsidR="008A758F" w:rsidRDefault="00D733A5">
      <w:pPr>
        <w:spacing w:line="500" w:lineRule="exact"/>
        <w:rPr>
          <w:sz w:val="24"/>
        </w:rPr>
      </w:pPr>
      <w:r>
        <w:rPr>
          <w:rFonts w:hint="eastAsia"/>
          <w:sz w:val="24"/>
        </w:rPr>
        <w:t>6.4</w:t>
      </w:r>
      <w:r>
        <w:rPr>
          <w:rFonts w:hint="eastAsia"/>
          <w:sz w:val="24"/>
        </w:rPr>
        <w:t>报价文件需胶装，活页装订或容易拆解的投标文件采购人有权拒绝。</w:t>
      </w:r>
    </w:p>
    <w:p w14:paraId="4537738F" w14:textId="77777777" w:rsidR="008A758F" w:rsidRDefault="00D733A5">
      <w:pPr>
        <w:spacing w:line="500" w:lineRule="exact"/>
        <w:rPr>
          <w:b/>
          <w:sz w:val="24"/>
        </w:rPr>
      </w:pPr>
      <w:r>
        <w:rPr>
          <w:rFonts w:hint="eastAsia"/>
          <w:b/>
          <w:sz w:val="24"/>
        </w:rPr>
        <w:t>7</w:t>
      </w:r>
      <w:r>
        <w:rPr>
          <w:rFonts w:hint="eastAsia"/>
          <w:b/>
          <w:sz w:val="24"/>
        </w:rPr>
        <w:t>、报价说明：</w:t>
      </w:r>
    </w:p>
    <w:p w14:paraId="7B591574" w14:textId="77777777" w:rsidR="008A758F" w:rsidRDefault="00D733A5">
      <w:pPr>
        <w:spacing w:line="500" w:lineRule="exact"/>
        <w:rPr>
          <w:sz w:val="24"/>
        </w:rPr>
      </w:pPr>
      <w:r>
        <w:rPr>
          <w:rFonts w:hint="eastAsia"/>
          <w:sz w:val="24"/>
        </w:rPr>
        <w:t>7.1</w:t>
      </w:r>
      <w:r>
        <w:rPr>
          <w:rFonts w:hint="eastAsia"/>
          <w:sz w:val="24"/>
        </w:rPr>
        <w:t>报价使用投标总报价：包括人工费、材料费、机械费、管理费、利润、税金以及采用固定价格的工程所测算的风险金等全部费用。</w:t>
      </w:r>
    </w:p>
    <w:p w14:paraId="2399018C" w14:textId="77777777" w:rsidR="008A758F" w:rsidRDefault="00D733A5">
      <w:pPr>
        <w:spacing w:line="500" w:lineRule="exact"/>
        <w:rPr>
          <w:sz w:val="24"/>
        </w:rPr>
      </w:pPr>
      <w:r>
        <w:rPr>
          <w:rFonts w:hint="eastAsia"/>
          <w:sz w:val="24"/>
        </w:rPr>
        <w:t>7.2</w:t>
      </w:r>
      <w:r>
        <w:rPr>
          <w:rFonts w:hint="eastAsia"/>
          <w:sz w:val="24"/>
        </w:rPr>
        <w:t>供应商</w:t>
      </w:r>
      <w:r>
        <w:rPr>
          <w:sz w:val="24"/>
        </w:rPr>
        <w:t>在</w:t>
      </w:r>
      <w:r>
        <w:rPr>
          <w:rFonts w:hint="eastAsia"/>
          <w:sz w:val="24"/>
        </w:rPr>
        <w:t>投标</w:t>
      </w:r>
      <w:r>
        <w:rPr>
          <w:sz w:val="24"/>
        </w:rPr>
        <w:t>报价时，应充分考虑企业自身实力和承受风险的能力。</w:t>
      </w:r>
    </w:p>
    <w:p w14:paraId="3FDD1BD2" w14:textId="77777777" w:rsidR="008A758F" w:rsidRDefault="00D733A5">
      <w:pPr>
        <w:spacing w:line="500" w:lineRule="exact"/>
        <w:rPr>
          <w:sz w:val="24"/>
        </w:rPr>
      </w:pPr>
      <w:r>
        <w:rPr>
          <w:rFonts w:hint="eastAsia"/>
          <w:sz w:val="24"/>
        </w:rPr>
        <w:t>7.3</w:t>
      </w:r>
      <w:r>
        <w:rPr>
          <w:rFonts w:hint="eastAsia"/>
          <w:sz w:val="24"/>
        </w:rPr>
        <w:t>供应商应自行承担所有参与投标活动的费用。无论结果如何，集中交易机构、采购人、招标代理机构在任何情况下均无义务和责任承担这些费用。</w:t>
      </w:r>
    </w:p>
    <w:p w14:paraId="20811777" w14:textId="77777777" w:rsidR="008A758F" w:rsidRDefault="00D733A5">
      <w:pPr>
        <w:spacing w:line="500" w:lineRule="exact"/>
        <w:rPr>
          <w:sz w:val="24"/>
        </w:rPr>
      </w:pPr>
      <w:r>
        <w:rPr>
          <w:rFonts w:hint="eastAsia"/>
          <w:b/>
          <w:bCs/>
          <w:sz w:val="24"/>
        </w:rPr>
        <w:t>8</w:t>
      </w:r>
      <w:r>
        <w:rPr>
          <w:rFonts w:hint="eastAsia"/>
          <w:b/>
          <w:bCs/>
          <w:sz w:val="24"/>
        </w:rPr>
        <w:t>、竞谈采购文件质疑时间</w:t>
      </w:r>
      <w:r>
        <w:rPr>
          <w:rFonts w:hint="eastAsia"/>
          <w:sz w:val="24"/>
        </w:rPr>
        <w:t>：</w:t>
      </w:r>
    </w:p>
    <w:p w14:paraId="136DF159" w14:textId="77777777" w:rsidR="008A758F" w:rsidRDefault="00D733A5">
      <w:pPr>
        <w:spacing w:line="500" w:lineRule="exact"/>
        <w:ind w:firstLineChars="150" w:firstLine="360"/>
        <w:rPr>
          <w:sz w:val="24"/>
        </w:rPr>
      </w:pPr>
      <w:r>
        <w:rPr>
          <w:rFonts w:hint="eastAsia"/>
          <w:sz w:val="24"/>
        </w:rPr>
        <w:t>供应商对竞谈文件如有质疑，应</w:t>
      </w:r>
      <w:r>
        <w:rPr>
          <w:rFonts w:ascii="宋体" w:hAnsi="宋体" w:cs="宋体" w:hint="eastAsia"/>
          <w:bCs/>
          <w:sz w:val="24"/>
        </w:rPr>
        <w:t>以书面形式提出，由采购人在开标前三个工作日内对质疑予以网上公开答疑，提出质疑时须注明项目名称及项目编号。</w:t>
      </w:r>
    </w:p>
    <w:p w14:paraId="7BD090E3" w14:textId="77777777" w:rsidR="008A758F" w:rsidRDefault="008A758F">
      <w:pPr>
        <w:spacing w:line="500" w:lineRule="exact"/>
        <w:jc w:val="center"/>
        <w:rPr>
          <w:b/>
          <w:bCs/>
          <w:sz w:val="24"/>
        </w:rPr>
      </w:pPr>
    </w:p>
    <w:p w14:paraId="0B533F17" w14:textId="77777777" w:rsidR="008A758F" w:rsidRDefault="00D733A5">
      <w:pPr>
        <w:spacing w:line="500" w:lineRule="exact"/>
        <w:jc w:val="center"/>
        <w:rPr>
          <w:b/>
          <w:bCs/>
          <w:sz w:val="24"/>
        </w:rPr>
      </w:pPr>
      <w:r>
        <w:rPr>
          <w:rFonts w:hint="eastAsia"/>
          <w:b/>
          <w:bCs/>
          <w:sz w:val="24"/>
        </w:rPr>
        <w:t>三、</w:t>
      </w:r>
      <w:r>
        <w:rPr>
          <w:rFonts w:hint="eastAsia"/>
          <w:b/>
          <w:bCs/>
          <w:sz w:val="24"/>
        </w:rPr>
        <w:t xml:space="preserve"> </w:t>
      </w:r>
      <w:r>
        <w:rPr>
          <w:rFonts w:hint="eastAsia"/>
          <w:b/>
          <w:bCs/>
          <w:sz w:val="24"/>
        </w:rPr>
        <w:t>报价文件的密封与递交</w:t>
      </w:r>
    </w:p>
    <w:p w14:paraId="13A81B1E" w14:textId="77777777" w:rsidR="008A758F" w:rsidRDefault="00D733A5">
      <w:pPr>
        <w:spacing w:line="500" w:lineRule="exact"/>
        <w:rPr>
          <w:b/>
          <w:sz w:val="24"/>
        </w:rPr>
      </w:pPr>
      <w:r>
        <w:rPr>
          <w:rFonts w:hint="eastAsia"/>
          <w:b/>
          <w:sz w:val="24"/>
        </w:rPr>
        <w:t>9</w:t>
      </w:r>
      <w:r>
        <w:rPr>
          <w:rFonts w:hint="eastAsia"/>
          <w:b/>
          <w:sz w:val="24"/>
        </w:rPr>
        <w:t>、报价文件的密封要求</w:t>
      </w:r>
      <w:r>
        <w:rPr>
          <w:rFonts w:hint="eastAsia"/>
          <w:bCs/>
          <w:sz w:val="24"/>
        </w:rPr>
        <w:t>：报价文件分开和集中密封均可，分开密封的，</w:t>
      </w:r>
      <w:r>
        <w:rPr>
          <w:bCs/>
          <w:sz w:val="24"/>
        </w:rPr>
        <w:t>封套上应清楚地标记</w:t>
      </w:r>
      <w:r>
        <w:rPr>
          <w:rFonts w:hint="eastAsia"/>
          <w:bCs/>
          <w:sz w:val="24"/>
        </w:rPr>
        <w:t>“正本”或“副本”字样。封口处应加盖公章，袋面应注明项目名称、项目编号、供应商名称、供应商地址，在</w:t>
      </w:r>
      <w:r>
        <w:rPr>
          <w:bCs/>
          <w:color w:val="000000" w:themeColor="text1"/>
          <w:sz w:val="24"/>
          <w:u w:val="single"/>
        </w:rPr>
        <w:t xml:space="preserve">     </w:t>
      </w:r>
      <w:r>
        <w:rPr>
          <w:rFonts w:hint="eastAsia"/>
          <w:bCs/>
          <w:color w:val="000000" w:themeColor="text1"/>
          <w:sz w:val="24"/>
        </w:rPr>
        <w:t>年</w:t>
      </w:r>
      <w:r>
        <w:rPr>
          <w:rFonts w:hint="eastAsia"/>
          <w:bCs/>
          <w:color w:val="000000" w:themeColor="text1"/>
          <w:sz w:val="24"/>
          <w:u w:val="single"/>
        </w:rPr>
        <w:t xml:space="preserve">    </w:t>
      </w:r>
      <w:r>
        <w:rPr>
          <w:rFonts w:hint="eastAsia"/>
          <w:bCs/>
          <w:color w:val="000000" w:themeColor="text1"/>
          <w:sz w:val="24"/>
        </w:rPr>
        <w:t>月</w:t>
      </w:r>
      <w:r>
        <w:rPr>
          <w:rFonts w:hint="eastAsia"/>
          <w:bCs/>
          <w:color w:val="000000" w:themeColor="text1"/>
          <w:sz w:val="24"/>
          <w:u w:val="single"/>
        </w:rPr>
        <w:t xml:space="preserve">   </w:t>
      </w:r>
      <w:r>
        <w:rPr>
          <w:rFonts w:hint="eastAsia"/>
          <w:bCs/>
          <w:color w:val="000000" w:themeColor="text1"/>
          <w:sz w:val="24"/>
        </w:rPr>
        <w:t>日</w:t>
      </w:r>
      <w:r>
        <w:rPr>
          <w:rFonts w:hint="eastAsia"/>
          <w:bCs/>
          <w:color w:val="000000" w:themeColor="text1"/>
          <w:sz w:val="24"/>
          <w:u w:val="single"/>
        </w:rPr>
        <w:t xml:space="preserve">   </w:t>
      </w:r>
      <w:r>
        <w:rPr>
          <w:rFonts w:hint="eastAsia"/>
          <w:bCs/>
          <w:sz w:val="24"/>
        </w:rPr>
        <w:t>时</w:t>
      </w:r>
      <w:r>
        <w:rPr>
          <w:rFonts w:hint="eastAsia"/>
          <w:bCs/>
          <w:sz w:val="24"/>
          <w:u w:val="single"/>
        </w:rPr>
        <w:t xml:space="preserve">    </w:t>
      </w:r>
      <w:r>
        <w:rPr>
          <w:rFonts w:hint="eastAsia"/>
          <w:bCs/>
          <w:sz w:val="24"/>
        </w:rPr>
        <w:t>分前不得开启。</w:t>
      </w:r>
    </w:p>
    <w:p w14:paraId="3325057F" w14:textId="77777777" w:rsidR="008A758F" w:rsidRDefault="00D733A5">
      <w:pPr>
        <w:spacing w:line="500" w:lineRule="exact"/>
        <w:rPr>
          <w:sz w:val="24"/>
        </w:rPr>
      </w:pPr>
      <w:r>
        <w:rPr>
          <w:rFonts w:hint="eastAsia"/>
          <w:b/>
          <w:sz w:val="24"/>
        </w:rPr>
        <w:t>10</w:t>
      </w:r>
      <w:r>
        <w:rPr>
          <w:rFonts w:hint="eastAsia"/>
          <w:b/>
          <w:sz w:val="24"/>
        </w:rPr>
        <w:t>、</w:t>
      </w:r>
      <w:r>
        <w:rPr>
          <w:rFonts w:hint="eastAsia"/>
          <w:sz w:val="24"/>
        </w:rPr>
        <w:t>供应商在报价文件递交截止时间前，可以对所递交的报价文件进行补充、修改，补充、修改的内容应当按竞谈文件要求签署、盖章，并作为报价文件的组成部分。</w:t>
      </w:r>
    </w:p>
    <w:p w14:paraId="2E50AA6F" w14:textId="77777777" w:rsidR="008A758F" w:rsidRDefault="00D733A5">
      <w:pPr>
        <w:spacing w:line="500" w:lineRule="exact"/>
        <w:rPr>
          <w:sz w:val="24"/>
        </w:rPr>
      </w:pPr>
      <w:r>
        <w:rPr>
          <w:rFonts w:hint="eastAsia"/>
          <w:bCs/>
          <w:sz w:val="24"/>
        </w:rPr>
        <w:lastRenderedPageBreak/>
        <w:t>10.1</w:t>
      </w:r>
      <w:r>
        <w:rPr>
          <w:rFonts w:hint="eastAsia"/>
          <w:sz w:val="24"/>
        </w:rPr>
        <w:t>在本竞谈采购文件规定的递交报价文件的截止时间之后送达的报价文件或未按要求密封的报价文件，采购人不予接受。</w:t>
      </w:r>
    </w:p>
    <w:p w14:paraId="67A7413C" w14:textId="77777777" w:rsidR="008A758F" w:rsidRDefault="00D733A5">
      <w:pPr>
        <w:spacing w:line="500" w:lineRule="exact"/>
        <w:rPr>
          <w:sz w:val="24"/>
        </w:rPr>
      </w:pPr>
      <w:r>
        <w:rPr>
          <w:rFonts w:hint="eastAsia"/>
          <w:bCs/>
          <w:sz w:val="24"/>
        </w:rPr>
        <w:t>10.2</w:t>
      </w:r>
      <w:r>
        <w:rPr>
          <w:rFonts w:hint="eastAsia"/>
          <w:bCs/>
          <w:sz w:val="24"/>
        </w:rPr>
        <w:t>无论供应商是否中标，其报价文件概不退还。</w:t>
      </w:r>
    </w:p>
    <w:p w14:paraId="167E7DA1" w14:textId="77777777" w:rsidR="008A758F" w:rsidRDefault="00D733A5">
      <w:pPr>
        <w:spacing w:line="500" w:lineRule="exact"/>
        <w:rPr>
          <w:sz w:val="24"/>
        </w:rPr>
      </w:pPr>
      <w:r>
        <w:rPr>
          <w:rFonts w:hint="eastAsia"/>
          <w:bCs/>
          <w:iCs/>
          <w:sz w:val="24"/>
        </w:rPr>
        <w:t>10.3</w:t>
      </w:r>
      <w:r>
        <w:rPr>
          <w:rFonts w:hint="eastAsia"/>
          <w:bCs/>
          <w:iCs/>
          <w:sz w:val="24"/>
        </w:rPr>
        <w:t>报价文件递交截止时间：</w:t>
      </w:r>
      <w:r>
        <w:rPr>
          <w:rFonts w:hint="eastAsia"/>
          <w:bCs/>
          <w:sz w:val="24"/>
        </w:rPr>
        <w:t>供应商应按照本次竞谈文件所规定的投标时间在指定地点进行投标，逾期不予受理。</w:t>
      </w:r>
    </w:p>
    <w:p w14:paraId="0DA6535F" w14:textId="77777777" w:rsidR="008A758F" w:rsidRDefault="008A758F">
      <w:pPr>
        <w:spacing w:line="500" w:lineRule="exact"/>
        <w:rPr>
          <w:b/>
          <w:bCs/>
          <w:sz w:val="24"/>
        </w:rPr>
      </w:pPr>
    </w:p>
    <w:p w14:paraId="40D91ABC" w14:textId="77777777" w:rsidR="008A758F" w:rsidRDefault="00D733A5">
      <w:pPr>
        <w:spacing w:line="500" w:lineRule="exact"/>
        <w:jc w:val="center"/>
        <w:rPr>
          <w:b/>
          <w:bCs/>
          <w:sz w:val="24"/>
        </w:rPr>
      </w:pPr>
      <w:r>
        <w:rPr>
          <w:rFonts w:hint="eastAsia"/>
          <w:b/>
          <w:bCs/>
          <w:sz w:val="24"/>
        </w:rPr>
        <w:t>四、竞谈保证金</w:t>
      </w:r>
    </w:p>
    <w:p w14:paraId="63E3731D" w14:textId="77777777" w:rsidR="008A758F" w:rsidRDefault="00D733A5">
      <w:pPr>
        <w:spacing w:line="500" w:lineRule="exact"/>
        <w:rPr>
          <w:b/>
          <w:sz w:val="24"/>
        </w:rPr>
      </w:pPr>
      <w:r>
        <w:rPr>
          <w:b/>
          <w:sz w:val="24"/>
        </w:rPr>
        <w:t>11</w:t>
      </w:r>
      <w:r>
        <w:rPr>
          <w:rFonts w:hint="eastAsia"/>
          <w:b/>
          <w:sz w:val="24"/>
        </w:rPr>
        <w:t>、竞谈保证金的交纳：</w:t>
      </w:r>
    </w:p>
    <w:p w14:paraId="27C4110E" w14:textId="77777777" w:rsidR="008A758F" w:rsidRDefault="00D733A5">
      <w:pPr>
        <w:spacing w:line="500" w:lineRule="exact"/>
        <w:rPr>
          <w:sz w:val="24"/>
        </w:rPr>
      </w:pPr>
      <w:r>
        <w:rPr>
          <w:sz w:val="24"/>
        </w:rPr>
        <w:t>11.</w:t>
      </w:r>
      <w:r>
        <w:rPr>
          <w:rFonts w:hint="eastAsia"/>
          <w:sz w:val="24"/>
        </w:rPr>
        <w:t>1</w:t>
      </w:r>
      <w:r>
        <w:rPr>
          <w:rFonts w:hint="eastAsia"/>
          <w:sz w:val="24"/>
        </w:rPr>
        <w:t>供应商未交纳保证金的，其所提交的报价文件无效。</w:t>
      </w:r>
    </w:p>
    <w:p w14:paraId="27CF00AF" w14:textId="77777777" w:rsidR="008A758F" w:rsidRDefault="00D733A5">
      <w:pPr>
        <w:spacing w:line="500" w:lineRule="exact"/>
        <w:rPr>
          <w:b/>
          <w:sz w:val="24"/>
        </w:rPr>
      </w:pPr>
      <w:r>
        <w:rPr>
          <w:b/>
          <w:sz w:val="24"/>
        </w:rPr>
        <w:t>12</w:t>
      </w:r>
      <w:r>
        <w:rPr>
          <w:rFonts w:hint="eastAsia"/>
          <w:b/>
          <w:sz w:val="24"/>
        </w:rPr>
        <w:t>、竞谈保证金的退还：</w:t>
      </w:r>
    </w:p>
    <w:p w14:paraId="4B59EEB3" w14:textId="77777777" w:rsidR="008A758F" w:rsidRDefault="00D733A5">
      <w:pPr>
        <w:spacing w:line="500" w:lineRule="exact"/>
        <w:rPr>
          <w:sz w:val="24"/>
        </w:rPr>
      </w:pPr>
      <w:r>
        <w:rPr>
          <w:rFonts w:hint="eastAsia"/>
          <w:sz w:val="24"/>
        </w:rPr>
        <w:t>12.1</w:t>
      </w:r>
      <w:r>
        <w:rPr>
          <w:rFonts w:hint="eastAsia"/>
          <w:sz w:val="24"/>
        </w:rPr>
        <w:t>供应商应按供应商须知前附表规定的时间和金额递交竞谈保证金，并作为其报价文件的组成部分。</w:t>
      </w:r>
    </w:p>
    <w:p w14:paraId="54271A8C" w14:textId="77777777" w:rsidR="008A758F" w:rsidRDefault="00D733A5">
      <w:pPr>
        <w:spacing w:line="500" w:lineRule="exact"/>
        <w:rPr>
          <w:sz w:val="24"/>
        </w:rPr>
      </w:pPr>
      <w:r>
        <w:rPr>
          <w:rFonts w:hint="eastAsia"/>
          <w:sz w:val="24"/>
        </w:rPr>
        <w:t>12.2</w:t>
      </w:r>
      <w:r>
        <w:rPr>
          <w:rFonts w:hint="eastAsia"/>
          <w:sz w:val="24"/>
        </w:rPr>
        <w:t>供应商不按要求提交竞谈保证金，将否决其投标。</w:t>
      </w:r>
    </w:p>
    <w:p w14:paraId="7B325EAC" w14:textId="77777777" w:rsidR="008A758F" w:rsidRDefault="00D733A5">
      <w:pPr>
        <w:spacing w:line="500" w:lineRule="exact"/>
        <w:rPr>
          <w:sz w:val="24"/>
        </w:rPr>
      </w:pPr>
      <w:r>
        <w:rPr>
          <w:rFonts w:hint="eastAsia"/>
          <w:sz w:val="24"/>
        </w:rPr>
        <w:t>12.3</w:t>
      </w:r>
      <w:r>
        <w:rPr>
          <w:rFonts w:hint="eastAsia"/>
          <w:sz w:val="24"/>
        </w:rPr>
        <w:t>供应商的竞谈保证金最迟应当在书面合同签订后</w:t>
      </w:r>
      <w:r>
        <w:rPr>
          <w:rFonts w:hint="eastAsia"/>
          <w:sz w:val="24"/>
        </w:rPr>
        <w:t>5</w:t>
      </w:r>
      <w:r>
        <w:rPr>
          <w:rFonts w:hint="eastAsia"/>
          <w:sz w:val="24"/>
        </w:rPr>
        <w:t>日内退还。</w:t>
      </w:r>
    </w:p>
    <w:p w14:paraId="5666E950" w14:textId="77777777" w:rsidR="008A758F" w:rsidRDefault="00D733A5">
      <w:pPr>
        <w:spacing w:line="500" w:lineRule="exact"/>
        <w:rPr>
          <w:sz w:val="24"/>
        </w:rPr>
      </w:pPr>
      <w:r>
        <w:rPr>
          <w:rFonts w:hint="eastAsia"/>
          <w:sz w:val="24"/>
        </w:rPr>
        <w:t>12.4</w:t>
      </w:r>
      <w:r>
        <w:rPr>
          <w:rFonts w:hint="eastAsia"/>
          <w:sz w:val="24"/>
        </w:rPr>
        <w:t>有下列情形之一的取消中标资格，竞谈保证金将不予退还。</w:t>
      </w:r>
    </w:p>
    <w:p w14:paraId="45119394" w14:textId="77777777" w:rsidR="008A758F" w:rsidRDefault="00D733A5">
      <w:pPr>
        <w:spacing w:line="500" w:lineRule="exact"/>
        <w:rPr>
          <w:sz w:val="24"/>
        </w:rPr>
      </w:pPr>
      <w:r>
        <w:rPr>
          <w:rFonts w:hint="eastAsia"/>
          <w:sz w:val="24"/>
        </w:rPr>
        <w:t>（</w:t>
      </w:r>
      <w:r>
        <w:rPr>
          <w:rFonts w:hint="eastAsia"/>
          <w:sz w:val="24"/>
        </w:rPr>
        <w:t>1</w:t>
      </w:r>
      <w:r>
        <w:rPr>
          <w:rFonts w:hint="eastAsia"/>
          <w:sz w:val="24"/>
        </w:rPr>
        <w:t>）供应商在规定的投标有效期内撤销或修改其投标文件。</w:t>
      </w:r>
    </w:p>
    <w:p w14:paraId="4E5775B9" w14:textId="77777777" w:rsidR="008A758F" w:rsidRDefault="00D733A5">
      <w:pPr>
        <w:spacing w:line="500" w:lineRule="exact"/>
        <w:rPr>
          <w:sz w:val="24"/>
        </w:rPr>
      </w:pPr>
      <w:r>
        <w:rPr>
          <w:rFonts w:hint="eastAsia"/>
          <w:sz w:val="24"/>
        </w:rPr>
        <w:t>（</w:t>
      </w:r>
      <w:r>
        <w:rPr>
          <w:rFonts w:hint="eastAsia"/>
          <w:sz w:val="24"/>
        </w:rPr>
        <w:t>2</w:t>
      </w:r>
      <w:r>
        <w:rPr>
          <w:rFonts w:hint="eastAsia"/>
          <w:sz w:val="24"/>
        </w:rPr>
        <w:t>）成交商在收到成交通知书后，无正当理由拒签合同协议书或未按竞谈采购文件规定提交履约担保。</w:t>
      </w:r>
    </w:p>
    <w:p w14:paraId="0C4C15B3" w14:textId="77777777" w:rsidR="008A758F" w:rsidRDefault="00D733A5">
      <w:pPr>
        <w:spacing w:line="500" w:lineRule="exact"/>
        <w:rPr>
          <w:sz w:val="24"/>
        </w:rPr>
      </w:pPr>
      <w:r>
        <w:rPr>
          <w:rFonts w:hint="eastAsia"/>
          <w:sz w:val="24"/>
        </w:rPr>
        <w:t>（</w:t>
      </w:r>
      <w:r>
        <w:rPr>
          <w:rFonts w:hint="eastAsia"/>
          <w:sz w:val="24"/>
        </w:rPr>
        <w:t>3</w:t>
      </w:r>
      <w:r>
        <w:rPr>
          <w:rFonts w:hint="eastAsia"/>
          <w:sz w:val="24"/>
        </w:rPr>
        <w:t>）竞谈人诚信承诺书承诺的情形。</w:t>
      </w:r>
    </w:p>
    <w:p w14:paraId="5DE91F2F" w14:textId="77777777" w:rsidR="008A758F" w:rsidRDefault="00D733A5">
      <w:pPr>
        <w:spacing w:line="500" w:lineRule="exact"/>
        <w:rPr>
          <w:b/>
          <w:sz w:val="24"/>
        </w:rPr>
      </w:pPr>
      <w:r>
        <w:rPr>
          <w:rFonts w:hint="eastAsia"/>
          <w:b/>
          <w:sz w:val="24"/>
        </w:rPr>
        <w:t>13</w:t>
      </w:r>
      <w:r>
        <w:rPr>
          <w:rFonts w:hint="eastAsia"/>
          <w:b/>
          <w:sz w:val="24"/>
        </w:rPr>
        <w:t>、供应商</w:t>
      </w:r>
      <w:r>
        <w:rPr>
          <w:b/>
          <w:sz w:val="24"/>
        </w:rPr>
        <w:t>应承担其参加本招标活动自身所发生的费用。</w:t>
      </w:r>
      <w:r>
        <w:rPr>
          <w:rFonts w:hint="eastAsia"/>
          <w:sz w:val="24"/>
        </w:rPr>
        <w:t>无论竞谈结果如何，采购人在任何情况下无义务也无责任承担这些费用。</w:t>
      </w:r>
    </w:p>
    <w:p w14:paraId="535E3FE4" w14:textId="77777777" w:rsidR="008A758F" w:rsidRDefault="008A758F">
      <w:pPr>
        <w:ind w:firstLineChars="795" w:firstLine="2873"/>
        <w:outlineLvl w:val="0"/>
        <w:rPr>
          <w:b/>
          <w:sz w:val="36"/>
          <w:szCs w:val="36"/>
        </w:rPr>
      </w:pPr>
      <w:bookmarkStart w:id="45" w:name="_Toc357087918"/>
      <w:bookmarkStart w:id="46" w:name="_Toc14317"/>
      <w:bookmarkStart w:id="47" w:name="_Toc10559"/>
    </w:p>
    <w:p w14:paraId="61C5E44B" w14:textId="77777777" w:rsidR="008A758F" w:rsidRDefault="00D733A5">
      <w:pPr>
        <w:ind w:firstLineChars="795" w:firstLine="2873"/>
        <w:outlineLvl w:val="0"/>
        <w:rPr>
          <w:kern w:val="0"/>
        </w:rPr>
      </w:pPr>
      <w:r>
        <w:rPr>
          <w:rFonts w:hint="eastAsia"/>
          <w:b/>
          <w:sz w:val="36"/>
          <w:szCs w:val="36"/>
        </w:rPr>
        <w:br w:type="page"/>
      </w:r>
      <w:r>
        <w:rPr>
          <w:rFonts w:hint="eastAsia"/>
          <w:b/>
          <w:sz w:val="36"/>
          <w:szCs w:val="36"/>
        </w:rPr>
        <w:lastRenderedPageBreak/>
        <w:t>第三章</w:t>
      </w:r>
      <w:r>
        <w:rPr>
          <w:rFonts w:hint="eastAsia"/>
          <w:b/>
          <w:sz w:val="36"/>
          <w:szCs w:val="36"/>
        </w:rPr>
        <w:t xml:space="preserve"> </w:t>
      </w:r>
      <w:r>
        <w:rPr>
          <w:rFonts w:hint="eastAsia"/>
          <w:b/>
          <w:sz w:val="36"/>
          <w:szCs w:val="36"/>
        </w:rPr>
        <w:t>开标、评标、定标</w:t>
      </w:r>
      <w:bookmarkEnd w:id="45"/>
      <w:bookmarkEnd w:id="46"/>
      <w:bookmarkEnd w:id="47"/>
    </w:p>
    <w:p w14:paraId="7FD4029C" w14:textId="77777777" w:rsidR="008A758F" w:rsidRDefault="00D733A5">
      <w:pPr>
        <w:spacing w:line="500" w:lineRule="exact"/>
        <w:rPr>
          <w:rFonts w:ascii="宋体" w:hAnsi="宋体"/>
          <w:b/>
          <w:bCs/>
          <w:sz w:val="24"/>
        </w:rPr>
      </w:pPr>
      <w:r>
        <w:rPr>
          <w:rFonts w:ascii="宋体" w:hAnsi="宋体" w:hint="eastAsia"/>
          <w:b/>
          <w:bCs/>
          <w:sz w:val="24"/>
        </w:rPr>
        <w:t>一、开标</w:t>
      </w:r>
    </w:p>
    <w:p w14:paraId="0375140F" w14:textId="77777777" w:rsidR="008A758F" w:rsidRDefault="00D733A5">
      <w:pPr>
        <w:pStyle w:val="21"/>
        <w:spacing w:line="500" w:lineRule="exact"/>
        <w:ind w:leftChars="0" w:left="0"/>
      </w:pPr>
      <w:r>
        <w:rPr>
          <w:rFonts w:hint="eastAsia"/>
          <w:b/>
        </w:rPr>
        <w:t>14</w:t>
      </w:r>
      <w:r>
        <w:rPr>
          <w:rFonts w:ascii="宋体" w:hAnsi="宋体" w:cs="宋体" w:hint="eastAsia"/>
          <w:b/>
          <w:kern w:val="0"/>
          <w:sz w:val="24"/>
        </w:rPr>
        <w:t>、</w:t>
      </w:r>
      <w:r>
        <w:rPr>
          <w:rFonts w:ascii="宋体" w:hAnsi="宋体" w:cs="宋体" w:hint="eastAsia"/>
          <w:kern w:val="0"/>
          <w:sz w:val="24"/>
        </w:rPr>
        <w:t>竞谈开标会议在竞谈文件确定的提交报价文件截止的同一时间同一地点公开进行。</w:t>
      </w:r>
    </w:p>
    <w:p w14:paraId="3D8F40D1" w14:textId="77777777" w:rsidR="008A758F" w:rsidRDefault="00D733A5">
      <w:pPr>
        <w:spacing w:line="500" w:lineRule="exact"/>
        <w:rPr>
          <w:rFonts w:ascii="宋体" w:hAnsi="宋体"/>
          <w:sz w:val="24"/>
        </w:rPr>
      </w:pPr>
      <w:r>
        <w:rPr>
          <w:rFonts w:ascii="宋体" w:hAnsi="宋体" w:hint="eastAsia"/>
          <w:b/>
          <w:sz w:val="24"/>
        </w:rPr>
        <w:t>15、</w:t>
      </w:r>
      <w:r>
        <w:rPr>
          <w:rFonts w:ascii="宋体" w:hAnsi="宋体" w:hint="eastAsia"/>
          <w:sz w:val="24"/>
        </w:rPr>
        <w:t>竞谈采购开标会议由安徽金泉工程造价咨询有限公司工作人员主持，采购人代表和供应商代表参加。有关监督人员对竞谈开标会议进行现场监督。</w:t>
      </w:r>
    </w:p>
    <w:p w14:paraId="3BB662B3" w14:textId="77777777" w:rsidR="008A758F" w:rsidRDefault="00D733A5">
      <w:pPr>
        <w:spacing w:line="500" w:lineRule="exact"/>
        <w:rPr>
          <w:rFonts w:ascii="宋体" w:hAnsi="宋体"/>
          <w:sz w:val="24"/>
        </w:rPr>
      </w:pPr>
      <w:r>
        <w:rPr>
          <w:rFonts w:ascii="宋体" w:hAnsi="宋体" w:hint="eastAsia"/>
          <w:b/>
          <w:sz w:val="24"/>
        </w:rPr>
        <w:t>16、</w:t>
      </w:r>
      <w:r>
        <w:rPr>
          <w:rFonts w:ascii="宋体" w:hAnsi="宋体" w:hint="eastAsia"/>
          <w:sz w:val="24"/>
        </w:rPr>
        <w:t>开标时，由供应商代表检验报价文件的密封情况，经确认无误后，由采购代理工作人员当众拆封，宣读供应商名称、报价和其他主要内容。</w:t>
      </w:r>
    </w:p>
    <w:p w14:paraId="5EF53F86" w14:textId="77777777" w:rsidR="008A758F" w:rsidRDefault="00D733A5">
      <w:pPr>
        <w:spacing w:line="500" w:lineRule="exact"/>
        <w:rPr>
          <w:rFonts w:ascii="宋体" w:hAnsi="宋体"/>
          <w:b/>
          <w:bCs/>
          <w:sz w:val="24"/>
        </w:rPr>
      </w:pPr>
      <w:r>
        <w:rPr>
          <w:rFonts w:ascii="宋体" w:hAnsi="宋体" w:hint="eastAsia"/>
          <w:b/>
          <w:bCs/>
          <w:sz w:val="24"/>
        </w:rPr>
        <w:t>二、评标、定标</w:t>
      </w:r>
    </w:p>
    <w:p w14:paraId="0192D100" w14:textId="77777777" w:rsidR="008A758F" w:rsidRDefault="00D733A5">
      <w:pPr>
        <w:snapToGrid w:val="0"/>
        <w:spacing w:line="331" w:lineRule="auto"/>
        <w:rPr>
          <w:rFonts w:ascii="宋体" w:hAnsi="宋体"/>
          <w:b/>
          <w:color w:val="000000"/>
          <w:sz w:val="24"/>
        </w:rPr>
      </w:pPr>
      <w:r>
        <w:rPr>
          <w:rFonts w:ascii="宋体" w:hAnsi="宋体" w:hint="eastAsia"/>
          <w:b/>
          <w:bCs/>
          <w:sz w:val="24"/>
        </w:rPr>
        <w:t>17、</w:t>
      </w:r>
      <w:r>
        <w:rPr>
          <w:rFonts w:ascii="宋体" w:hAnsi="宋体" w:hint="eastAsia"/>
          <w:b/>
          <w:color w:val="000000"/>
          <w:sz w:val="24"/>
        </w:rPr>
        <w:t>评标依据、原则</w:t>
      </w:r>
    </w:p>
    <w:p w14:paraId="78688DE4" w14:textId="77777777" w:rsidR="008A758F" w:rsidRDefault="00D733A5">
      <w:pPr>
        <w:spacing w:line="500" w:lineRule="exact"/>
        <w:rPr>
          <w:rFonts w:ascii="宋体" w:hAnsi="宋体"/>
          <w:sz w:val="24"/>
        </w:rPr>
      </w:pPr>
      <w:r>
        <w:rPr>
          <w:rFonts w:ascii="宋体" w:hAnsi="宋体" w:hint="eastAsia"/>
          <w:sz w:val="24"/>
        </w:rPr>
        <w:t>17.1评标依据：《中华人民共和国政府采购法》，国家七部委下发的《评标委员会和评标办法暂行规定》及安徽省有关招标投标管理规定、本项目招标文件和投标文件。</w:t>
      </w:r>
    </w:p>
    <w:p w14:paraId="5E185A11" w14:textId="77777777" w:rsidR="008A758F" w:rsidRDefault="00D733A5">
      <w:pPr>
        <w:spacing w:line="500" w:lineRule="exact"/>
        <w:rPr>
          <w:rFonts w:ascii="宋体" w:hAnsi="宋体"/>
          <w:sz w:val="24"/>
        </w:rPr>
      </w:pPr>
      <w:r>
        <w:rPr>
          <w:rFonts w:ascii="宋体" w:hAnsi="宋体" w:hint="eastAsia"/>
          <w:sz w:val="24"/>
        </w:rPr>
        <w:t>评标原则</w:t>
      </w:r>
    </w:p>
    <w:p w14:paraId="67441551" w14:textId="77777777" w:rsidR="008A758F" w:rsidRDefault="00D733A5">
      <w:pPr>
        <w:spacing w:line="500" w:lineRule="exact"/>
        <w:rPr>
          <w:rFonts w:ascii="宋体" w:hAnsi="宋体"/>
          <w:sz w:val="24"/>
        </w:rPr>
      </w:pPr>
      <w:r>
        <w:rPr>
          <w:rFonts w:ascii="宋体" w:hAnsi="宋体" w:hint="eastAsia"/>
          <w:sz w:val="24"/>
        </w:rPr>
        <w:t>（1）评标活动遵循公平、公正、科学、择优的原则。</w:t>
      </w:r>
    </w:p>
    <w:p w14:paraId="39F2A7C8" w14:textId="77777777" w:rsidR="008A758F" w:rsidRDefault="00D733A5">
      <w:pPr>
        <w:spacing w:line="500" w:lineRule="exact"/>
        <w:rPr>
          <w:rFonts w:ascii="宋体" w:hAnsi="宋体"/>
          <w:sz w:val="24"/>
        </w:rPr>
      </w:pPr>
      <w:r>
        <w:rPr>
          <w:rFonts w:ascii="宋体" w:hAnsi="宋体" w:hint="eastAsia"/>
          <w:sz w:val="24"/>
        </w:rPr>
        <w:t>（2）竞谈小组须认真地对投标文件进行审查、评价和比较，经综合评审，从中择优选取中标人。竞谈小组由3人（含）以上组成，其中经济、技术等方面的专家从评标专家库中随机抽取。</w:t>
      </w:r>
    </w:p>
    <w:p w14:paraId="2D1B77F4" w14:textId="77777777" w:rsidR="008A758F" w:rsidRDefault="00D733A5">
      <w:pPr>
        <w:spacing w:line="500" w:lineRule="exact"/>
        <w:rPr>
          <w:rFonts w:ascii="宋体" w:hAnsi="宋体"/>
          <w:sz w:val="24"/>
        </w:rPr>
      </w:pPr>
      <w:r>
        <w:rPr>
          <w:rFonts w:ascii="宋体" w:hAnsi="宋体" w:hint="eastAsia"/>
          <w:sz w:val="24"/>
        </w:rPr>
        <w:t>17.2评标纪律</w:t>
      </w:r>
    </w:p>
    <w:p w14:paraId="11D58C62" w14:textId="77777777" w:rsidR="008A758F" w:rsidRDefault="00D733A5">
      <w:pPr>
        <w:spacing w:line="500" w:lineRule="exact"/>
        <w:rPr>
          <w:rFonts w:ascii="宋体" w:hAnsi="宋体"/>
          <w:sz w:val="24"/>
        </w:rPr>
      </w:pPr>
      <w:r>
        <w:rPr>
          <w:rFonts w:ascii="宋体" w:hAnsi="宋体" w:hint="eastAsia"/>
          <w:sz w:val="24"/>
        </w:rPr>
        <w:t>（1）竞争性谈判成员名单保密。</w:t>
      </w:r>
    </w:p>
    <w:p w14:paraId="48773CAE" w14:textId="77777777" w:rsidR="008A758F" w:rsidRDefault="00D733A5">
      <w:pPr>
        <w:spacing w:line="500" w:lineRule="exact"/>
        <w:rPr>
          <w:rFonts w:ascii="宋体" w:hAnsi="宋体"/>
          <w:sz w:val="24"/>
        </w:rPr>
      </w:pPr>
      <w:r>
        <w:rPr>
          <w:rFonts w:ascii="宋体" w:hAnsi="宋体" w:hint="eastAsia"/>
          <w:sz w:val="24"/>
        </w:rPr>
        <w:t>（2）谈判过程必须严格保密。竞争性谈判成员和与谈判活动有关的工作人员不得透漏对投标文件的评审和比较、中标候选人的推荐情况以及与评标有关的其他情况。如果发生，将追究其责任。</w:t>
      </w:r>
    </w:p>
    <w:p w14:paraId="215FB814" w14:textId="77777777" w:rsidR="008A758F" w:rsidRDefault="00D733A5">
      <w:pPr>
        <w:spacing w:line="500" w:lineRule="exact"/>
        <w:rPr>
          <w:rFonts w:ascii="宋体" w:hAnsi="宋体"/>
          <w:sz w:val="24"/>
        </w:rPr>
      </w:pPr>
      <w:r>
        <w:rPr>
          <w:rFonts w:ascii="宋体" w:hAnsi="宋体" w:hint="eastAsia"/>
          <w:sz w:val="24"/>
        </w:rPr>
        <w:t>（3）竞谈小组应当客观、公正地履行职责，遵守职业道德，对所提出的竞谈意见承担个人责任。</w:t>
      </w:r>
    </w:p>
    <w:p w14:paraId="70259B13" w14:textId="77777777" w:rsidR="008A758F" w:rsidRDefault="00D733A5">
      <w:pPr>
        <w:spacing w:line="500" w:lineRule="exact"/>
        <w:rPr>
          <w:rFonts w:ascii="宋体" w:hAnsi="宋体"/>
          <w:sz w:val="24"/>
        </w:rPr>
      </w:pPr>
      <w:r>
        <w:rPr>
          <w:rFonts w:ascii="宋体" w:hAnsi="宋体" w:hint="eastAsia"/>
          <w:sz w:val="24"/>
        </w:rPr>
        <w:t>（4）竞争性谈判成员均不代表各自的单位或组织，在评标期间实行封闭式管理，不得与任何供应商或者与招标机构有利害关系的人进行私下接触，不得收受供应商、中介人及其他利害关系人的财物或者其他好处。</w:t>
      </w:r>
    </w:p>
    <w:p w14:paraId="6DBB1080" w14:textId="77777777" w:rsidR="008A758F" w:rsidRDefault="00D733A5">
      <w:pPr>
        <w:spacing w:line="500" w:lineRule="exact"/>
        <w:rPr>
          <w:rFonts w:ascii="宋体" w:hAnsi="宋体"/>
          <w:sz w:val="24"/>
        </w:rPr>
      </w:pPr>
      <w:r>
        <w:rPr>
          <w:rFonts w:ascii="宋体" w:hAnsi="宋体" w:hint="eastAsia"/>
          <w:sz w:val="24"/>
        </w:rPr>
        <w:t>（5）任何单位和个人不得对采购人、竞谈小组和有关人员施加任何影响和试图获取竞谈信</w:t>
      </w:r>
      <w:r>
        <w:rPr>
          <w:rFonts w:ascii="宋体" w:hAnsi="宋体" w:hint="eastAsia"/>
          <w:sz w:val="24"/>
        </w:rPr>
        <w:lastRenderedPageBreak/>
        <w:t>息，不得非法干预、影响评标过程和结果。供应商企图影响投标的任何活动，将导致其投标被废。</w:t>
      </w:r>
    </w:p>
    <w:p w14:paraId="3C74EE38" w14:textId="77777777" w:rsidR="008A758F" w:rsidRDefault="00D733A5">
      <w:pPr>
        <w:spacing w:line="500" w:lineRule="exact"/>
        <w:rPr>
          <w:rFonts w:ascii="宋体" w:hAnsi="宋体"/>
          <w:b/>
          <w:bCs/>
          <w:sz w:val="24"/>
        </w:rPr>
      </w:pPr>
      <w:r>
        <w:rPr>
          <w:rFonts w:ascii="宋体" w:hAnsi="宋体" w:hint="eastAsia"/>
          <w:b/>
          <w:bCs/>
          <w:sz w:val="24"/>
        </w:rPr>
        <w:t>18、评标办法及废标</w:t>
      </w:r>
    </w:p>
    <w:tbl>
      <w:tblPr>
        <w:tblW w:w="903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33"/>
      </w:tblGrid>
      <w:tr w:rsidR="008A758F" w14:paraId="38C93F7D" w14:textId="77777777">
        <w:trPr>
          <w:trHeight w:val="441"/>
        </w:trPr>
        <w:tc>
          <w:tcPr>
            <w:tcW w:w="9033" w:type="dxa"/>
            <w:vAlign w:val="center"/>
          </w:tcPr>
          <w:p w14:paraId="6CE3AD96" w14:textId="77777777" w:rsidR="008A758F" w:rsidRDefault="00D733A5">
            <w:pPr>
              <w:spacing w:line="500" w:lineRule="exact"/>
              <w:rPr>
                <w:rFonts w:ascii="宋体" w:hAnsi="宋体"/>
                <w:sz w:val="24"/>
              </w:rPr>
            </w:pPr>
            <w:r>
              <w:rPr>
                <w:rFonts w:ascii="宋体" w:hAnsi="宋体" w:hint="eastAsia"/>
                <w:sz w:val="24"/>
              </w:rPr>
              <w:t>1、本次竞争性谈判采购将采用经评审的最低投标价法评审。经评审的最低投标价法：以价格为主要因素确定成交候选供应商，即在全部满足竞争性谈判文件实质性要求（包含资格条件、技术指标及规格、质保期以及询标过程中对以上内容的补充和修改等）的报价文件中，同等的技术规格和服务条件下，根据报价由低到高排出成交候选供应商。 如果有效最低报价出现两家或两家以上相同者，且均通过评标小组评审，则以质优与服务优的优先，如质优与服务优相同则采取随机摇号方式确定成交单位。</w:t>
            </w:r>
          </w:p>
          <w:p w14:paraId="75874C20" w14:textId="77777777" w:rsidR="008A758F" w:rsidRDefault="00D733A5">
            <w:pPr>
              <w:spacing w:line="500" w:lineRule="exact"/>
              <w:rPr>
                <w:rFonts w:ascii="宋体" w:hAnsi="宋体"/>
                <w:sz w:val="24"/>
              </w:rPr>
            </w:pPr>
            <w:r>
              <w:rPr>
                <w:rFonts w:ascii="宋体" w:hAnsi="宋体" w:hint="eastAsia"/>
                <w:sz w:val="24"/>
              </w:rPr>
              <w:t xml:space="preserve">2、在采购过程中，出现下列情形之一的，应予废标： </w:t>
            </w:r>
          </w:p>
          <w:p w14:paraId="6280528C" w14:textId="77777777" w:rsidR="008A758F" w:rsidRDefault="00D733A5">
            <w:pPr>
              <w:spacing w:line="500" w:lineRule="exact"/>
              <w:rPr>
                <w:rFonts w:ascii="宋体" w:hAnsi="宋体"/>
                <w:sz w:val="24"/>
              </w:rPr>
            </w:pPr>
            <w:r>
              <w:rPr>
                <w:rFonts w:ascii="宋体" w:hAnsi="宋体" w:hint="eastAsia"/>
                <w:sz w:val="24"/>
              </w:rPr>
              <w:t xml:space="preserve"> 1）供应商的报价均超过预算金额，采购人不能支付的；</w:t>
            </w:r>
          </w:p>
          <w:p w14:paraId="6FEBA67D" w14:textId="77777777" w:rsidR="008A758F" w:rsidRDefault="00D733A5">
            <w:pPr>
              <w:spacing w:line="500" w:lineRule="exact"/>
              <w:rPr>
                <w:rFonts w:ascii="宋体" w:hAnsi="宋体"/>
                <w:sz w:val="24"/>
              </w:rPr>
            </w:pPr>
            <w:r>
              <w:rPr>
                <w:rFonts w:ascii="宋体" w:hAnsi="宋体" w:hint="eastAsia"/>
                <w:sz w:val="24"/>
              </w:rPr>
              <w:t xml:space="preserve"> 2）因重大变故，采购任务取消的；</w:t>
            </w:r>
          </w:p>
          <w:p w14:paraId="3E5EFD40" w14:textId="77777777" w:rsidR="008A758F" w:rsidRDefault="00D733A5">
            <w:pPr>
              <w:spacing w:line="500" w:lineRule="exact"/>
              <w:rPr>
                <w:rFonts w:ascii="宋体" w:hAnsi="宋体"/>
                <w:sz w:val="24"/>
              </w:rPr>
            </w:pPr>
            <w:r>
              <w:rPr>
                <w:rFonts w:ascii="宋体" w:hAnsi="宋体" w:hint="eastAsia"/>
                <w:sz w:val="24"/>
              </w:rPr>
              <w:t xml:space="preserve"> 3）报价文件载明的采购项目完成期限超过采购文件规定的期限；   </w:t>
            </w:r>
          </w:p>
          <w:p w14:paraId="5D265332" w14:textId="77777777" w:rsidR="008A758F" w:rsidRDefault="00D733A5">
            <w:pPr>
              <w:spacing w:line="500" w:lineRule="exact"/>
              <w:rPr>
                <w:rFonts w:ascii="宋体" w:hAnsi="宋体"/>
                <w:sz w:val="24"/>
              </w:rPr>
            </w:pPr>
            <w:r>
              <w:rPr>
                <w:rFonts w:ascii="宋体" w:hAnsi="宋体" w:hint="eastAsia"/>
                <w:sz w:val="24"/>
              </w:rPr>
              <w:t xml:space="preserve"> 3、在采购过程中，出现下列情形之一的，供应商的报价文件无效：</w:t>
            </w:r>
          </w:p>
          <w:p w14:paraId="225281ED" w14:textId="77777777" w:rsidR="008A758F" w:rsidRDefault="00D733A5">
            <w:pPr>
              <w:spacing w:line="500" w:lineRule="exact"/>
              <w:rPr>
                <w:rFonts w:ascii="宋体" w:hAnsi="宋体"/>
                <w:sz w:val="24"/>
              </w:rPr>
            </w:pPr>
            <w:r>
              <w:rPr>
                <w:rFonts w:ascii="宋体" w:hAnsi="宋体" w:hint="eastAsia"/>
                <w:sz w:val="24"/>
              </w:rPr>
              <w:t xml:space="preserve"> 1）报价文件未按照采购文件的要求予以密封的；</w:t>
            </w:r>
          </w:p>
          <w:p w14:paraId="524F35FE" w14:textId="77777777" w:rsidR="008A758F" w:rsidRDefault="00D733A5">
            <w:pPr>
              <w:spacing w:line="500" w:lineRule="exact"/>
              <w:rPr>
                <w:rFonts w:ascii="宋体" w:hAnsi="宋体"/>
                <w:b/>
                <w:sz w:val="24"/>
              </w:rPr>
            </w:pPr>
            <w:r>
              <w:rPr>
                <w:rFonts w:ascii="宋体" w:hAnsi="宋体" w:hint="eastAsia"/>
                <w:sz w:val="24"/>
              </w:rPr>
              <w:t xml:space="preserve"> 2）报价文件内容不全，不能满足竞谈文件需求的；</w:t>
            </w:r>
            <w:r>
              <w:rPr>
                <w:rFonts w:ascii="宋体" w:hAnsi="宋体" w:hint="eastAsia"/>
                <w:b/>
                <w:sz w:val="24"/>
              </w:rPr>
              <w:t>关键内容字迹模糊、难以辨认或未按规定格式填写的；</w:t>
            </w:r>
          </w:p>
          <w:p w14:paraId="43D72365" w14:textId="77777777" w:rsidR="008A758F" w:rsidRDefault="00D733A5">
            <w:pPr>
              <w:spacing w:line="500" w:lineRule="exact"/>
              <w:rPr>
                <w:rFonts w:ascii="宋体" w:hAnsi="宋体"/>
                <w:sz w:val="24"/>
              </w:rPr>
            </w:pPr>
            <w:r>
              <w:rPr>
                <w:rFonts w:ascii="宋体" w:hAnsi="宋体" w:hint="eastAsia"/>
                <w:sz w:val="24"/>
              </w:rPr>
              <w:t xml:space="preserve"> 3）采购时弄虚作假或扰乱会场秩序经劝阻仍无理取闹的；</w:t>
            </w:r>
          </w:p>
          <w:p w14:paraId="2F75B687" w14:textId="77777777" w:rsidR="008A758F" w:rsidRDefault="00D733A5">
            <w:pPr>
              <w:spacing w:line="500" w:lineRule="exact"/>
              <w:rPr>
                <w:rFonts w:ascii="宋体" w:hAnsi="宋体"/>
                <w:sz w:val="24"/>
              </w:rPr>
            </w:pPr>
            <w:r>
              <w:rPr>
                <w:rFonts w:ascii="宋体" w:hAnsi="宋体" w:hint="eastAsia"/>
                <w:sz w:val="24"/>
              </w:rPr>
              <w:t xml:space="preserve"> 4）相互抄取报价文件，报价文件内容中出现多处明显雷同、有互相串标哄抬标价嫌疑的； </w:t>
            </w:r>
          </w:p>
          <w:p w14:paraId="51E834E7" w14:textId="77777777" w:rsidR="008A758F" w:rsidRDefault="00D733A5">
            <w:pPr>
              <w:spacing w:line="500" w:lineRule="exact"/>
              <w:rPr>
                <w:rFonts w:ascii="宋体" w:hAnsi="宋体"/>
                <w:sz w:val="24"/>
              </w:rPr>
            </w:pPr>
            <w:r>
              <w:rPr>
                <w:rFonts w:ascii="宋体" w:hAnsi="宋体" w:hint="eastAsia"/>
                <w:sz w:val="24"/>
              </w:rPr>
              <w:t xml:space="preserve"> 5）供应商对同一采购项目递交两份或多份内容不同的报价文件，或对同一采购项目有两个或多个不同报价，且未声明哪一份报价有效的；</w:t>
            </w:r>
          </w:p>
          <w:p w14:paraId="54427648" w14:textId="77777777" w:rsidR="008A758F" w:rsidRDefault="00D733A5">
            <w:pPr>
              <w:spacing w:line="500" w:lineRule="exact"/>
              <w:rPr>
                <w:rFonts w:ascii="宋体" w:hAnsi="宋体"/>
                <w:sz w:val="24"/>
              </w:rPr>
            </w:pPr>
            <w:r>
              <w:rPr>
                <w:rFonts w:ascii="宋体" w:hAnsi="宋体" w:hint="eastAsia"/>
                <w:sz w:val="24"/>
              </w:rPr>
              <w:t xml:space="preserve"> 6）出现影响采购公正的违法、违规行为的； </w:t>
            </w:r>
          </w:p>
          <w:p w14:paraId="14C0855F" w14:textId="77777777" w:rsidR="008A758F" w:rsidRDefault="00D733A5">
            <w:pPr>
              <w:spacing w:line="500" w:lineRule="exact"/>
              <w:rPr>
                <w:rFonts w:ascii="宋体" w:hAnsi="宋体"/>
                <w:sz w:val="24"/>
              </w:rPr>
            </w:pPr>
            <w:r>
              <w:rPr>
                <w:rFonts w:ascii="宋体" w:hAnsi="宋体" w:hint="eastAsia"/>
                <w:sz w:val="24"/>
              </w:rPr>
              <w:t xml:space="preserve"> 7）采购过程中，供应商报价明显低于成本价的，竞谈小组经评审后一致认定报价不合理的，可以认定其报价无效。  </w:t>
            </w:r>
          </w:p>
        </w:tc>
      </w:tr>
    </w:tbl>
    <w:p w14:paraId="1B957E2C" w14:textId="77777777" w:rsidR="008A758F" w:rsidRDefault="008A758F">
      <w:pPr>
        <w:spacing w:line="500" w:lineRule="exact"/>
        <w:jc w:val="center"/>
        <w:rPr>
          <w:rFonts w:ascii="宋体" w:hAnsi="宋体"/>
          <w:b/>
          <w:bCs/>
          <w:sz w:val="24"/>
        </w:rPr>
      </w:pPr>
    </w:p>
    <w:p w14:paraId="511616B4" w14:textId="77777777" w:rsidR="008A758F" w:rsidRDefault="008A758F">
      <w:pPr>
        <w:spacing w:line="500" w:lineRule="exact"/>
        <w:jc w:val="center"/>
        <w:rPr>
          <w:rFonts w:ascii="宋体" w:hAnsi="宋体"/>
          <w:b/>
          <w:bCs/>
          <w:sz w:val="24"/>
        </w:rPr>
      </w:pPr>
    </w:p>
    <w:p w14:paraId="5771E47C" w14:textId="77777777" w:rsidR="008A758F" w:rsidRDefault="00D733A5">
      <w:pPr>
        <w:spacing w:line="500" w:lineRule="exact"/>
        <w:jc w:val="center"/>
        <w:rPr>
          <w:rFonts w:ascii="宋体" w:hAnsi="宋体"/>
          <w:b/>
          <w:bCs/>
          <w:sz w:val="24"/>
        </w:rPr>
      </w:pPr>
      <w:r>
        <w:rPr>
          <w:rFonts w:ascii="宋体" w:hAnsi="宋体" w:hint="eastAsia"/>
          <w:b/>
          <w:bCs/>
          <w:sz w:val="24"/>
        </w:rPr>
        <w:lastRenderedPageBreak/>
        <w:t>评标办法前附表</w:t>
      </w:r>
    </w:p>
    <w:tbl>
      <w:tblPr>
        <w:tblW w:w="920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16"/>
        <w:gridCol w:w="2477"/>
        <w:gridCol w:w="5507"/>
      </w:tblGrid>
      <w:tr w:rsidR="008A758F" w14:paraId="43C712C6" w14:textId="77777777">
        <w:trPr>
          <w:trHeight w:val="819"/>
          <w:jc w:val="center"/>
        </w:trPr>
        <w:tc>
          <w:tcPr>
            <w:tcW w:w="1216" w:type="dxa"/>
            <w:tcBorders>
              <w:top w:val="single" w:sz="4" w:space="0" w:color="auto"/>
              <w:bottom w:val="single" w:sz="4" w:space="0" w:color="auto"/>
              <w:right w:val="single" w:sz="4" w:space="0" w:color="auto"/>
            </w:tcBorders>
            <w:vAlign w:val="center"/>
          </w:tcPr>
          <w:p w14:paraId="475754DE" w14:textId="77777777" w:rsidR="008A758F" w:rsidRDefault="00D733A5">
            <w:pPr>
              <w:spacing w:line="500" w:lineRule="exact"/>
              <w:jc w:val="center"/>
              <w:rPr>
                <w:rFonts w:ascii="宋体" w:hAnsi="宋体"/>
                <w:sz w:val="24"/>
              </w:rPr>
            </w:pPr>
            <w:r>
              <w:rPr>
                <w:rFonts w:ascii="宋体" w:hAnsi="宋体" w:hint="eastAsia"/>
                <w:sz w:val="24"/>
              </w:rPr>
              <w:t>评审内容</w:t>
            </w:r>
          </w:p>
        </w:tc>
        <w:tc>
          <w:tcPr>
            <w:tcW w:w="2477" w:type="dxa"/>
            <w:tcBorders>
              <w:top w:val="single" w:sz="4" w:space="0" w:color="auto"/>
              <w:left w:val="single" w:sz="4" w:space="0" w:color="auto"/>
              <w:bottom w:val="single" w:sz="4" w:space="0" w:color="auto"/>
              <w:right w:val="single" w:sz="4" w:space="0" w:color="auto"/>
            </w:tcBorders>
            <w:vAlign w:val="center"/>
          </w:tcPr>
          <w:p w14:paraId="7C5FB118" w14:textId="77777777" w:rsidR="008A758F" w:rsidRDefault="00D733A5">
            <w:pPr>
              <w:spacing w:line="500" w:lineRule="exact"/>
              <w:jc w:val="center"/>
              <w:rPr>
                <w:rFonts w:ascii="宋体" w:hAnsi="宋体"/>
                <w:sz w:val="24"/>
              </w:rPr>
            </w:pPr>
            <w:r>
              <w:rPr>
                <w:rFonts w:ascii="宋体" w:hAnsi="宋体" w:hint="eastAsia"/>
                <w:sz w:val="24"/>
              </w:rPr>
              <w:t>评审因素</w:t>
            </w:r>
          </w:p>
        </w:tc>
        <w:tc>
          <w:tcPr>
            <w:tcW w:w="5507" w:type="dxa"/>
            <w:tcBorders>
              <w:top w:val="single" w:sz="4" w:space="0" w:color="auto"/>
              <w:left w:val="single" w:sz="4" w:space="0" w:color="auto"/>
              <w:bottom w:val="single" w:sz="4" w:space="0" w:color="auto"/>
            </w:tcBorders>
            <w:vAlign w:val="center"/>
          </w:tcPr>
          <w:p w14:paraId="7E19EDDC" w14:textId="77777777" w:rsidR="008A758F" w:rsidRDefault="00D733A5">
            <w:pPr>
              <w:spacing w:line="500" w:lineRule="exact"/>
              <w:jc w:val="center"/>
              <w:rPr>
                <w:rFonts w:ascii="宋体" w:hAnsi="宋体"/>
                <w:sz w:val="24"/>
              </w:rPr>
            </w:pPr>
            <w:r>
              <w:rPr>
                <w:rFonts w:ascii="宋体" w:hAnsi="宋体" w:hint="eastAsia"/>
                <w:sz w:val="24"/>
              </w:rPr>
              <w:t>评审标准</w:t>
            </w:r>
          </w:p>
        </w:tc>
      </w:tr>
      <w:tr w:rsidR="008A758F" w14:paraId="56DBFC24" w14:textId="77777777">
        <w:trPr>
          <w:cantSplit/>
          <w:trHeight w:val="546"/>
          <w:jc w:val="center"/>
        </w:trPr>
        <w:tc>
          <w:tcPr>
            <w:tcW w:w="1216" w:type="dxa"/>
            <w:vMerge w:val="restart"/>
            <w:tcBorders>
              <w:right w:val="single" w:sz="4" w:space="0" w:color="auto"/>
            </w:tcBorders>
            <w:vAlign w:val="center"/>
          </w:tcPr>
          <w:p w14:paraId="47280787" w14:textId="77777777" w:rsidR="008A758F" w:rsidRDefault="00D733A5">
            <w:pPr>
              <w:spacing w:line="500" w:lineRule="exact"/>
              <w:jc w:val="center"/>
              <w:rPr>
                <w:rFonts w:ascii="宋体" w:hAnsi="宋体"/>
                <w:sz w:val="24"/>
              </w:rPr>
            </w:pPr>
            <w:r>
              <w:rPr>
                <w:rFonts w:ascii="宋体" w:hAnsi="宋体" w:hint="eastAsia"/>
                <w:sz w:val="24"/>
              </w:rPr>
              <w:t>资格评审</w:t>
            </w:r>
          </w:p>
        </w:tc>
        <w:tc>
          <w:tcPr>
            <w:tcW w:w="2477" w:type="dxa"/>
            <w:tcBorders>
              <w:top w:val="single" w:sz="4" w:space="0" w:color="auto"/>
              <w:left w:val="single" w:sz="4" w:space="0" w:color="auto"/>
              <w:bottom w:val="single" w:sz="4" w:space="0" w:color="auto"/>
              <w:right w:val="single" w:sz="4" w:space="0" w:color="auto"/>
            </w:tcBorders>
            <w:vAlign w:val="center"/>
          </w:tcPr>
          <w:p w14:paraId="65B59876" w14:textId="77777777" w:rsidR="008A758F" w:rsidRDefault="00D733A5">
            <w:pPr>
              <w:spacing w:line="500" w:lineRule="exact"/>
              <w:rPr>
                <w:rFonts w:ascii="宋体" w:hAnsi="宋体"/>
                <w:sz w:val="24"/>
              </w:rPr>
            </w:pPr>
            <w:r>
              <w:rPr>
                <w:rFonts w:ascii="宋体" w:hAnsi="宋体" w:hint="eastAsia"/>
                <w:sz w:val="24"/>
              </w:rPr>
              <w:t>营业执照</w:t>
            </w:r>
          </w:p>
        </w:tc>
        <w:tc>
          <w:tcPr>
            <w:tcW w:w="5507" w:type="dxa"/>
            <w:tcBorders>
              <w:top w:val="single" w:sz="4" w:space="0" w:color="auto"/>
              <w:left w:val="single" w:sz="4" w:space="0" w:color="auto"/>
              <w:bottom w:val="single" w:sz="4" w:space="0" w:color="auto"/>
            </w:tcBorders>
          </w:tcPr>
          <w:p w14:paraId="02A6DF95" w14:textId="77777777" w:rsidR="008A758F" w:rsidRDefault="00D733A5">
            <w:pPr>
              <w:spacing w:line="500" w:lineRule="exact"/>
              <w:rPr>
                <w:rFonts w:ascii="宋体" w:hAnsi="宋体"/>
                <w:sz w:val="24"/>
              </w:rPr>
            </w:pPr>
            <w:r>
              <w:rPr>
                <w:rFonts w:ascii="宋体" w:hAnsi="宋体" w:hint="eastAsia"/>
                <w:sz w:val="24"/>
              </w:rPr>
              <w:t>具备合格的营业执照副本</w:t>
            </w:r>
          </w:p>
        </w:tc>
      </w:tr>
      <w:tr w:rsidR="008A758F" w14:paraId="7A4BF274" w14:textId="77777777">
        <w:trPr>
          <w:cantSplit/>
          <w:trHeight w:val="635"/>
          <w:jc w:val="center"/>
        </w:trPr>
        <w:tc>
          <w:tcPr>
            <w:tcW w:w="1216" w:type="dxa"/>
            <w:vMerge/>
            <w:tcBorders>
              <w:right w:val="single" w:sz="4" w:space="0" w:color="auto"/>
            </w:tcBorders>
            <w:vAlign w:val="center"/>
          </w:tcPr>
          <w:p w14:paraId="5064E6F1" w14:textId="77777777" w:rsidR="008A758F" w:rsidRDefault="008A758F">
            <w:pPr>
              <w:spacing w:line="500" w:lineRule="exact"/>
              <w:jc w:val="center"/>
              <w:rPr>
                <w:rFonts w:ascii="宋体" w:hAnsi="宋体"/>
                <w:sz w:val="24"/>
              </w:rPr>
            </w:pPr>
          </w:p>
        </w:tc>
        <w:tc>
          <w:tcPr>
            <w:tcW w:w="2477" w:type="dxa"/>
            <w:tcBorders>
              <w:top w:val="single" w:sz="4" w:space="0" w:color="auto"/>
              <w:left w:val="single" w:sz="4" w:space="0" w:color="auto"/>
              <w:right w:val="single" w:sz="4" w:space="0" w:color="auto"/>
            </w:tcBorders>
            <w:vAlign w:val="center"/>
          </w:tcPr>
          <w:p w14:paraId="49FC91AE" w14:textId="77777777" w:rsidR="008A758F" w:rsidRDefault="00D733A5">
            <w:pPr>
              <w:spacing w:line="500" w:lineRule="exact"/>
              <w:rPr>
                <w:rFonts w:ascii="宋体" w:hAnsi="宋体"/>
                <w:sz w:val="24"/>
              </w:rPr>
            </w:pPr>
            <w:r>
              <w:rPr>
                <w:rFonts w:ascii="宋体" w:hAnsi="宋体" w:hint="eastAsia"/>
                <w:sz w:val="24"/>
              </w:rPr>
              <w:t>信用中国</w:t>
            </w:r>
          </w:p>
        </w:tc>
        <w:tc>
          <w:tcPr>
            <w:tcW w:w="5507" w:type="dxa"/>
            <w:tcBorders>
              <w:top w:val="single" w:sz="4" w:space="0" w:color="auto"/>
              <w:left w:val="single" w:sz="4" w:space="0" w:color="auto"/>
              <w:bottom w:val="single" w:sz="4" w:space="0" w:color="auto"/>
            </w:tcBorders>
            <w:vAlign w:val="center"/>
          </w:tcPr>
          <w:p w14:paraId="796D89CA" w14:textId="77777777" w:rsidR="008A758F" w:rsidRDefault="00D733A5">
            <w:pPr>
              <w:spacing w:line="500" w:lineRule="exact"/>
              <w:rPr>
                <w:rFonts w:ascii="宋体" w:hAnsi="宋体"/>
                <w:sz w:val="24"/>
              </w:rPr>
            </w:pPr>
            <w:r>
              <w:rPr>
                <w:rFonts w:ascii="宋体" w:hAnsi="宋体" w:hint="eastAsia"/>
                <w:sz w:val="24"/>
              </w:rPr>
              <w:t>评标时，在“信用中国”官网查询为准</w:t>
            </w:r>
          </w:p>
        </w:tc>
      </w:tr>
      <w:tr w:rsidR="008A758F" w14:paraId="59AF226F" w14:textId="77777777">
        <w:trPr>
          <w:cantSplit/>
          <w:trHeight w:val="635"/>
          <w:jc w:val="center"/>
        </w:trPr>
        <w:tc>
          <w:tcPr>
            <w:tcW w:w="1216" w:type="dxa"/>
            <w:vMerge/>
            <w:tcBorders>
              <w:right w:val="single" w:sz="4" w:space="0" w:color="auto"/>
            </w:tcBorders>
            <w:vAlign w:val="center"/>
          </w:tcPr>
          <w:p w14:paraId="4EA157E2" w14:textId="77777777" w:rsidR="008A758F" w:rsidRDefault="008A758F">
            <w:pPr>
              <w:spacing w:line="500" w:lineRule="exact"/>
              <w:jc w:val="center"/>
              <w:rPr>
                <w:rFonts w:ascii="宋体" w:hAnsi="宋体"/>
                <w:sz w:val="24"/>
              </w:rPr>
            </w:pPr>
          </w:p>
        </w:tc>
        <w:tc>
          <w:tcPr>
            <w:tcW w:w="2477" w:type="dxa"/>
            <w:tcBorders>
              <w:top w:val="single" w:sz="4" w:space="0" w:color="auto"/>
              <w:left w:val="single" w:sz="4" w:space="0" w:color="auto"/>
              <w:right w:val="single" w:sz="4" w:space="0" w:color="auto"/>
            </w:tcBorders>
            <w:vAlign w:val="center"/>
          </w:tcPr>
          <w:p w14:paraId="1EB549CD" w14:textId="77777777" w:rsidR="008A758F" w:rsidRDefault="00D733A5">
            <w:pPr>
              <w:spacing w:line="500" w:lineRule="exact"/>
              <w:rPr>
                <w:rFonts w:ascii="宋体" w:hAnsi="宋体"/>
                <w:sz w:val="24"/>
              </w:rPr>
            </w:pPr>
            <w:r>
              <w:rPr>
                <w:rFonts w:ascii="宋体" w:hAnsi="宋体" w:hint="eastAsia"/>
                <w:sz w:val="24"/>
              </w:rPr>
              <w:t>供应商资格要求</w:t>
            </w:r>
          </w:p>
        </w:tc>
        <w:tc>
          <w:tcPr>
            <w:tcW w:w="5507" w:type="dxa"/>
            <w:tcBorders>
              <w:top w:val="single" w:sz="4" w:space="0" w:color="auto"/>
              <w:left w:val="single" w:sz="4" w:space="0" w:color="auto"/>
              <w:bottom w:val="single" w:sz="4" w:space="0" w:color="auto"/>
            </w:tcBorders>
            <w:vAlign w:val="center"/>
          </w:tcPr>
          <w:p w14:paraId="2BDD0900" w14:textId="77777777" w:rsidR="008A758F" w:rsidRDefault="00D733A5">
            <w:pPr>
              <w:spacing w:line="500" w:lineRule="exact"/>
              <w:rPr>
                <w:rFonts w:ascii="宋体" w:hAnsi="宋体"/>
                <w:sz w:val="24"/>
              </w:rPr>
            </w:pPr>
            <w:r>
              <w:rPr>
                <w:rFonts w:ascii="宋体" w:hAnsi="宋体" w:hint="eastAsia"/>
                <w:sz w:val="24"/>
              </w:rPr>
              <w:t>符合第一章“竞争性谈判公告”的规定</w:t>
            </w:r>
          </w:p>
        </w:tc>
      </w:tr>
      <w:tr w:rsidR="008A758F" w14:paraId="7A3D5EEF" w14:textId="77777777">
        <w:trPr>
          <w:cantSplit/>
          <w:trHeight w:val="635"/>
          <w:jc w:val="center"/>
        </w:trPr>
        <w:tc>
          <w:tcPr>
            <w:tcW w:w="1216" w:type="dxa"/>
            <w:vMerge/>
            <w:tcBorders>
              <w:right w:val="single" w:sz="4" w:space="0" w:color="auto"/>
            </w:tcBorders>
            <w:vAlign w:val="center"/>
          </w:tcPr>
          <w:p w14:paraId="2EC8E992" w14:textId="77777777" w:rsidR="008A758F" w:rsidRDefault="008A758F">
            <w:pPr>
              <w:spacing w:line="500" w:lineRule="exact"/>
              <w:jc w:val="center"/>
              <w:rPr>
                <w:rFonts w:ascii="宋体" w:hAnsi="宋体"/>
                <w:sz w:val="24"/>
              </w:rPr>
            </w:pPr>
          </w:p>
        </w:tc>
        <w:tc>
          <w:tcPr>
            <w:tcW w:w="2477" w:type="dxa"/>
            <w:tcBorders>
              <w:top w:val="single" w:sz="4" w:space="0" w:color="auto"/>
              <w:left w:val="single" w:sz="4" w:space="0" w:color="auto"/>
              <w:right w:val="single" w:sz="4" w:space="0" w:color="auto"/>
            </w:tcBorders>
            <w:vAlign w:val="center"/>
          </w:tcPr>
          <w:p w14:paraId="6CB5596F" w14:textId="77777777" w:rsidR="008A758F" w:rsidRDefault="00D733A5">
            <w:pPr>
              <w:spacing w:line="500" w:lineRule="exact"/>
              <w:rPr>
                <w:rFonts w:ascii="宋体" w:hAnsi="宋体"/>
                <w:sz w:val="24"/>
              </w:rPr>
            </w:pPr>
            <w:r>
              <w:rPr>
                <w:rFonts w:ascii="宋体" w:hAnsi="宋体" w:hint="eastAsia"/>
                <w:sz w:val="24"/>
              </w:rPr>
              <w:t>项目经理资格要求</w:t>
            </w:r>
          </w:p>
        </w:tc>
        <w:tc>
          <w:tcPr>
            <w:tcW w:w="5507" w:type="dxa"/>
            <w:tcBorders>
              <w:top w:val="single" w:sz="4" w:space="0" w:color="auto"/>
              <w:left w:val="single" w:sz="4" w:space="0" w:color="auto"/>
              <w:bottom w:val="single" w:sz="4" w:space="0" w:color="auto"/>
            </w:tcBorders>
            <w:vAlign w:val="center"/>
          </w:tcPr>
          <w:p w14:paraId="0434D789" w14:textId="77777777" w:rsidR="008A758F" w:rsidRDefault="00D733A5">
            <w:pPr>
              <w:spacing w:line="500" w:lineRule="exact"/>
              <w:rPr>
                <w:rFonts w:ascii="宋体" w:hAnsi="宋体"/>
                <w:sz w:val="24"/>
              </w:rPr>
            </w:pPr>
            <w:r>
              <w:rPr>
                <w:rFonts w:ascii="宋体" w:hAnsi="宋体" w:hint="eastAsia"/>
                <w:sz w:val="24"/>
              </w:rPr>
              <w:t>符合第一章“竞争性谈判公告”的规定</w:t>
            </w:r>
          </w:p>
        </w:tc>
      </w:tr>
      <w:tr w:rsidR="008A758F" w14:paraId="46E97BB7" w14:textId="77777777">
        <w:trPr>
          <w:cantSplit/>
          <w:trHeight w:val="635"/>
          <w:jc w:val="center"/>
        </w:trPr>
        <w:tc>
          <w:tcPr>
            <w:tcW w:w="1216" w:type="dxa"/>
            <w:vMerge/>
            <w:tcBorders>
              <w:right w:val="single" w:sz="4" w:space="0" w:color="auto"/>
            </w:tcBorders>
            <w:vAlign w:val="center"/>
          </w:tcPr>
          <w:p w14:paraId="1F6FF18F" w14:textId="77777777" w:rsidR="008A758F" w:rsidRDefault="008A758F">
            <w:pPr>
              <w:spacing w:line="500" w:lineRule="exact"/>
              <w:jc w:val="center"/>
              <w:rPr>
                <w:rFonts w:ascii="宋体" w:hAnsi="宋体"/>
                <w:sz w:val="24"/>
              </w:rPr>
            </w:pPr>
          </w:p>
        </w:tc>
        <w:tc>
          <w:tcPr>
            <w:tcW w:w="2477" w:type="dxa"/>
            <w:tcBorders>
              <w:top w:val="single" w:sz="4" w:space="0" w:color="auto"/>
              <w:left w:val="single" w:sz="4" w:space="0" w:color="auto"/>
              <w:right w:val="single" w:sz="4" w:space="0" w:color="auto"/>
            </w:tcBorders>
            <w:vAlign w:val="center"/>
          </w:tcPr>
          <w:p w14:paraId="2492C2CF" w14:textId="77777777" w:rsidR="008A758F" w:rsidRDefault="00D733A5">
            <w:pPr>
              <w:spacing w:line="500" w:lineRule="exact"/>
              <w:rPr>
                <w:rFonts w:ascii="宋体" w:hAnsi="宋体"/>
                <w:sz w:val="24"/>
              </w:rPr>
            </w:pPr>
            <w:r>
              <w:rPr>
                <w:rFonts w:ascii="宋体" w:hAnsi="宋体" w:hint="eastAsia"/>
                <w:sz w:val="24"/>
              </w:rPr>
              <w:t>谈判保证金</w:t>
            </w:r>
          </w:p>
        </w:tc>
        <w:tc>
          <w:tcPr>
            <w:tcW w:w="5507" w:type="dxa"/>
            <w:tcBorders>
              <w:top w:val="single" w:sz="4" w:space="0" w:color="auto"/>
              <w:left w:val="single" w:sz="4" w:space="0" w:color="auto"/>
              <w:bottom w:val="single" w:sz="4" w:space="0" w:color="auto"/>
            </w:tcBorders>
            <w:vAlign w:val="center"/>
          </w:tcPr>
          <w:p w14:paraId="2D483A18" w14:textId="77777777" w:rsidR="008A758F" w:rsidRDefault="00D733A5">
            <w:pPr>
              <w:spacing w:line="500" w:lineRule="exact"/>
              <w:rPr>
                <w:rFonts w:ascii="宋体" w:hAnsi="宋体"/>
                <w:sz w:val="24"/>
              </w:rPr>
            </w:pPr>
            <w:r>
              <w:rPr>
                <w:rFonts w:ascii="宋体" w:hAnsi="宋体" w:hint="eastAsia"/>
                <w:sz w:val="24"/>
              </w:rPr>
              <w:t>符合第一章“竞争性谈判公告”的规定</w:t>
            </w:r>
          </w:p>
        </w:tc>
      </w:tr>
      <w:tr w:rsidR="008A758F" w14:paraId="09F3DA6F" w14:textId="77777777">
        <w:trPr>
          <w:cantSplit/>
          <w:trHeight w:val="985"/>
          <w:jc w:val="center"/>
        </w:trPr>
        <w:tc>
          <w:tcPr>
            <w:tcW w:w="1216" w:type="dxa"/>
            <w:vMerge w:val="restart"/>
            <w:tcBorders>
              <w:top w:val="single" w:sz="4" w:space="0" w:color="auto"/>
              <w:right w:val="single" w:sz="4" w:space="0" w:color="auto"/>
            </w:tcBorders>
            <w:vAlign w:val="center"/>
          </w:tcPr>
          <w:p w14:paraId="063C02E3" w14:textId="77777777" w:rsidR="008A758F" w:rsidRDefault="00D733A5">
            <w:pPr>
              <w:spacing w:line="500" w:lineRule="exact"/>
              <w:jc w:val="center"/>
              <w:rPr>
                <w:rFonts w:ascii="宋体" w:hAnsi="宋体"/>
                <w:sz w:val="24"/>
              </w:rPr>
            </w:pPr>
            <w:r>
              <w:rPr>
                <w:rFonts w:ascii="宋体" w:hAnsi="宋体" w:hint="eastAsia"/>
                <w:sz w:val="24"/>
              </w:rPr>
              <w:t>符合性</w:t>
            </w:r>
          </w:p>
          <w:p w14:paraId="4747650E" w14:textId="77777777" w:rsidR="008A758F" w:rsidRDefault="00D733A5">
            <w:pPr>
              <w:spacing w:line="500" w:lineRule="exact"/>
              <w:jc w:val="center"/>
              <w:rPr>
                <w:rFonts w:ascii="宋体" w:hAnsi="宋体"/>
                <w:sz w:val="24"/>
              </w:rPr>
            </w:pPr>
            <w:r>
              <w:rPr>
                <w:rFonts w:ascii="宋体" w:hAnsi="宋体" w:hint="eastAsia"/>
                <w:sz w:val="24"/>
              </w:rPr>
              <w:t>评审</w:t>
            </w:r>
          </w:p>
        </w:tc>
        <w:tc>
          <w:tcPr>
            <w:tcW w:w="2477" w:type="dxa"/>
            <w:tcBorders>
              <w:top w:val="single" w:sz="4" w:space="0" w:color="auto"/>
              <w:left w:val="single" w:sz="4" w:space="0" w:color="auto"/>
              <w:bottom w:val="single" w:sz="4" w:space="0" w:color="auto"/>
              <w:right w:val="single" w:sz="4" w:space="0" w:color="auto"/>
            </w:tcBorders>
            <w:vAlign w:val="center"/>
          </w:tcPr>
          <w:p w14:paraId="18FC9278" w14:textId="77777777" w:rsidR="008A758F" w:rsidRDefault="00D733A5">
            <w:pPr>
              <w:spacing w:line="500" w:lineRule="exact"/>
              <w:rPr>
                <w:rFonts w:ascii="宋体" w:hAnsi="宋体"/>
                <w:sz w:val="24"/>
              </w:rPr>
            </w:pPr>
            <w:r>
              <w:rPr>
                <w:rFonts w:ascii="宋体" w:hAnsi="宋体" w:hint="eastAsia"/>
                <w:sz w:val="24"/>
              </w:rPr>
              <w:t>符合采购法二十二条规定</w:t>
            </w:r>
          </w:p>
        </w:tc>
        <w:tc>
          <w:tcPr>
            <w:tcW w:w="5507" w:type="dxa"/>
            <w:tcBorders>
              <w:top w:val="single" w:sz="4" w:space="0" w:color="auto"/>
              <w:left w:val="single" w:sz="4" w:space="0" w:color="auto"/>
              <w:bottom w:val="single" w:sz="4" w:space="0" w:color="auto"/>
            </w:tcBorders>
            <w:vAlign w:val="center"/>
          </w:tcPr>
          <w:p w14:paraId="2C8BCAE7" w14:textId="77777777" w:rsidR="008A758F" w:rsidRDefault="00D733A5">
            <w:pPr>
              <w:spacing w:line="500" w:lineRule="exact"/>
              <w:rPr>
                <w:rFonts w:ascii="宋体" w:hAnsi="宋体"/>
                <w:sz w:val="24"/>
              </w:rPr>
            </w:pPr>
            <w:r>
              <w:rPr>
                <w:rFonts w:ascii="宋体" w:hAnsi="宋体" w:hint="eastAsia"/>
                <w:sz w:val="24"/>
              </w:rPr>
              <w:t>符合《中华人民共和国政府采购法》第二十二条规定的条件（以投标函的承诺为评审依据）</w:t>
            </w:r>
          </w:p>
        </w:tc>
      </w:tr>
      <w:tr w:rsidR="008A758F" w14:paraId="61F37624" w14:textId="77777777">
        <w:trPr>
          <w:cantSplit/>
          <w:trHeight w:val="543"/>
          <w:jc w:val="center"/>
        </w:trPr>
        <w:tc>
          <w:tcPr>
            <w:tcW w:w="1216" w:type="dxa"/>
            <w:vMerge/>
            <w:tcBorders>
              <w:right w:val="single" w:sz="4" w:space="0" w:color="auto"/>
            </w:tcBorders>
            <w:vAlign w:val="center"/>
          </w:tcPr>
          <w:p w14:paraId="6B0F97FB" w14:textId="77777777" w:rsidR="008A758F" w:rsidRDefault="008A758F">
            <w:pPr>
              <w:spacing w:line="500" w:lineRule="exact"/>
              <w:rPr>
                <w:rFonts w:ascii="宋体" w:hAnsi="宋体"/>
                <w:sz w:val="24"/>
              </w:rPr>
            </w:pPr>
          </w:p>
        </w:tc>
        <w:tc>
          <w:tcPr>
            <w:tcW w:w="2477" w:type="dxa"/>
            <w:tcBorders>
              <w:top w:val="single" w:sz="4" w:space="0" w:color="auto"/>
              <w:left w:val="single" w:sz="4" w:space="0" w:color="auto"/>
              <w:bottom w:val="single" w:sz="4" w:space="0" w:color="auto"/>
              <w:right w:val="single" w:sz="4" w:space="0" w:color="auto"/>
            </w:tcBorders>
            <w:vAlign w:val="center"/>
          </w:tcPr>
          <w:p w14:paraId="50467936" w14:textId="77777777" w:rsidR="008A758F" w:rsidRDefault="00D733A5">
            <w:pPr>
              <w:spacing w:line="500" w:lineRule="exact"/>
              <w:rPr>
                <w:rFonts w:ascii="宋体" w:hAnsi="宋体"/>
                <w:sz w:val="24"/>
              </w:rPr>
            </w:pPr>
            <w:r>
              <w:rPr>
                <w:rFonts w:ascii="宋体" w:hAnsi="宋体" w:hint="eastAsia"/>
                <w:sz w:val="24"/>
              </w:rPr>
              <w:t>投标人名称</w:t>
            </w:r>
          </w:p>
        </w:tc>
        <w:tc>
          <w:tcPr>
            <w:tcW w:w="5507" w:type="dxa"/>
            <w:tcBorders>
              <w:top w:val="single" w:sz="4" w:space="0" w:color="auto"/>
              <w:left w:val="single" w:sz="4" w:space="0" w:color="auto"/>
              <w:bottom w:val="single" w:sz="4" w:space="0" w:color="auto"/>
            </w:tcBorders>
          </w:tcPr>
          <w:p w14:paraId="3AA4DE5D" w14:textId="77777777" w:rsidR="008A758F" w:rsidRDefault="00D733A5">
            <w:pPr>
              <w:spacing w:line="500" w:lineRule="exact"/>
              <w:rPr>
                <w:rFonts w:ascii="宋体" w:hAnsi="宋体"/>
                <w:sz w:val="24"/>
              </w:rPr>
            </w:pPr>
            <w:r>
              <w:rPr>
                <w:rFonts w:ascii="宋体" w:hAnsi="宋体" w:hint="eastAsia"/>
                <w:sz w:val="24"/>
              </w:rPr>
              <w:t>与营业执照一致。</w:t>
            </w:r>
          </w:p>
        </w:tc>
      </w:tr>
      <w:tr w:rsidR="008A758F" w14:paraId="0EA5016E" w14:textId="77777777">
        <w:trPr>
          <w:cantSplit/>
          <w:trHeight w:val="622"/>
          <w:jc w:val="center"/>
        </w:trPr>
        <w:tc>
          <w:tcPr>
            <w:tcW w:w="1216" w:type="dxa"/>
            <w:vMerge/>
            <w:tcBorders>
              <w:right w:val="single" w:sz="4" w:space="0" w:color="auto"/>
            </w:tcBorders>
            <w:vAlign w:val="center"/>
          </w:tcPr>
          <w:p w14:paraId="5408338B" w14:textId="77777777" w:rsidR="008A758F" w:rsidRDefault="008A758F">
            <w:pPr>
              <w:spacing w:line="500" w:lineRule="exact"/>
              <w:rPr>
                <w:rFonts w:ascii="宋体" w:hAnsi="宋体"/>
                <w:sz w:val="24"/>
              </w:rPr>
            </w:pPr>
          </w:p>
        </w:tc>
        <w:tc>
          <w:tcPr>
            <w:tcW w:w="2477" w:type="dxa"/>
            <w:tcBorders>
              <w:top w:val="single" w:sz="4" w:space="0" w:color="auto"/>
              <w:left w:val="single" w:sz="4" w:space="0" w:color="auto"/>
              <w:bottom w:val="single" w:sz="4" w:space="0" w:color="auto"/>
              <w:right w:val="single" w:sz="4" w:space="0" w:color="auto"/>
            </w:tcBorders>
            <w:vAlign w:val="center"/>
          </w:tcPr>
          <w:p w14:paraId="59AE4DFC" w14:textId="77777777" w:rsidR="008A758F" w:rsidRDefault="00D733A5">
            <w:pPr>
              <w:spacing w:line="500" w:lineRule="exact"/>
              <w:rPr>
                <w:rFonts w:ascii="宋体" w:hAnsi="宋体"/>
                <w:sz w:val="24"/>
              </w:rPr>
            </w:pPr>
            <w:r>
              <w:rPr>
                <w:rFonts w:ascii="宋体" w:hAnsi="宋体" w:hint="eastAsia"/>
                <w:sz w:val="24"/>
              </w:rPr>
              <w:t>投标函签字或盖章</w:t>
            </w:r>
          </w:p>
        </w:tc>
        <w:tc>
          <w:tcPr>
            <w:tcW w:w="5507" w:type="dxa"/>
            <w:tcBorders>
              <w:top w:val="single" w:sz="4" w:space="0" w:color="auto"/>
              <w:left w:val="single" w:sz="4" w:space="0" w:color="auto"/>
              <w:bottom w:val="single" w:sz="4" w:space="0" w:color="auto"/>
            </w:tcBorders>
          </w:tcPr>
          <w:p w14:paraId="0EF2AB5E" w14:textId="77777777" w:rsidR="008A758F" w:rsidRDefault="00D733A5">
            <w:pPr>
              <w:spacing w:line="500" w:lineRule="exact"/>
              <w:rPr>
                <w:rFonts w:ascii="宋体" w:hAnsi="宋体"/>
                <w:sz w:val="24"/>
              </w:rPr>
            </w:pPr>
            <w:r>
              <w:rPr>
                <w:rFonts w:ascii="宋体" w:hAnsi="宋体" w:hint="eastAsia"/>
                <w:sz w:val="24"/>
              </w:rPr>
              <w:t>符合“投标函”格式要求</w:t>
            </w:r>
          </w:p>
        </w:tc>
      </w:tr>
      <w:tr w:rsidR="008A758F" w14:paraId="64851075" w14:textId="77777777">
        <w:trPr>
          <w:cantSplit/>
          <w:trHeight w:val="543"/>
          <w:jc w:val="center"/>
        </w:trPr>
        <w:tc>
          <w:tcPr>
            <w:tcW w:w="1216" w:type="dxa"/>
            <w:vMerge/>
            <w:tcBorders>
              <w:right w:val="single" w:sz="4" w:space="0" w:color="auto"/>
            </w:tcBorders>
            <w:vAlign w:val="center"/>
          </w:tcPr>
          <w:p w14:paraId="6B3488FD" w14:textId="77777777" w:rsidR="008A758F" w:rsidRDefault="008A758F">
            <w:pPr>
              <w:spacing w:line="500" w:lineRule="exact"/>
              <w:rPr>
                <w:rFonts w:ascii="宋体" w:hAnsi="宋体"/>
                <w:sz w:val="24"/>
              </w:rPr>
            </w:pPr>
          </w:p>
        </w:tc>
        <w:tc>
          <w:tcPr>
            <w:tcW w:w="2477" w:type="dxa"/>
            <w:tcBorders>
              <w:top w:val="single" w:sz="4" w:space="0" w:color="auto"/>
              <w:left w:val="single" w:sz="4" w:space="0" w:color="auto"/>
              <w:bottom w:val="single" w:sz="4" w:space="0" w:color="auto"/>
              <w:right w:val="single" w:sz="4" w:space="0" w:color="auto"/>
            </w:tcBorders>
            <w:vAlign w:val="center"/>
          </w:tcPr>
          <w:p w14:paraId="59783C4F" w14:textId="77777777" w:rsidR="008A758F" w:rsidRDefault="00D733A5">
            <w:pPr>
              <w:spacing w:line="500" w:lineRule="exact"/>
              <w:rPr>
                <w:rFonts w:ascii="宋体" w:hAnsi="宋体"/>
                <w:sz w:val="24"/>
              </w:rPr>
            </w:pPr>
            <w:r>
              <w:rPr>
                <w:rFonts w:ascii="宋体" w:hAnsi="宋体" w:hint="eastAsia"/>
                <w:sz w:val="24"/>
              </w:rPr>
              <w:t>报价唯一</w:t>
            </w:r>
          </w:p>
        </w:tc>
        <w:tc>
          <w:tcPr>
            <w:tcW w:w="5507" w:type="dxa"/>
            <w:tcBorders>
              <w:top w:val="single" w:sz="4" w:space="0" w:color="auto"/>
              <w:left w:val="single" w:sz="4" w:space="0" w:color="auto"/>
              <w:bottom w:val="single" w:sz="4" w:space="0" w:color="auto"/>
            </w:tcBorders>
          </w:tcPr>
          <w:p w14:paraId="74AE79D7" w14:textId="77777777" w:rsidR="008A758F" w:rsidRDefault="00D733A5">
            <w:pPr>
              <w:spacing w:line="500" w:lineRule="exact"/>
              <w:rPr>
                <w:rFonts w:ascii="宋体" w:hAnsi="宋体"/>
                <w:sz w:val="24"/>
              </w:rPr>
            </w:pPr>
            <w:r>
              <w:rPr>
                <w:rFonts w:ascii="宋体" w:hAnsi="宋体" w:hint="eastAsia"/>
                <w:sz w:val="24"/>
              </w:rPr>
              <w:t>只有一个有效报价，且不超过最高投标限价。</w:t>
            </w:r>
          </w:p>
        </w:tc>
      </w:tr>
      <w:tr w:rsidR="008A758F" w14:paraId="0E5DD08A" w14:textId="77777777">
        <w:trPr>
          <w:cantSplit/>
          <w:trHeight w:val="543"/>
          <w:jc w:val="center"/>
        </w:trPr>
        <w:tc>
          <w:tcPr>
            <w:tcW w:w="1216" w:type="dxa"/>
            <w:vMerge/>
            <w:tcBorders>
              <w:right w:val="single" w:sz="4" w:space="0" w:color="auto"/>
            </w:tcBorders>
            <w:vAlign w:val="center"/>
          </w:tcPr>
          <w:p w14:paraId="5FD5534F" w14:textId="77777777" w:rsidR="008A758F" w:rsidRDefault="008A758F">
            <w:pPr>
              <w:spacing w:line="500" w:lineRule="exact"/>
              <w:rPr>
                <w:rFonts w:ascii="宋体" w:hAnsi="宋体"/>
                <w:sz w:val="24"/>
              </w:rPr>
            </w:pPr>
          </w:p>
        </w:tc>
        <w:tc>
          <w:tcPr>
            <w:tcW w:w="2477" w:type="dxa"/>
            <w:tcBorders>
              <w:top w:val="single" w:sz="4" w:space="0" w:color="auto"/>
              <w:left w:val="single" w:sz="4" w:space="0" w:color="auto"/>
              <w:bottom w:val="single" w:sz="4" w:space="0" w:color="auto"/>
              <w:right w:val="single" w:sz="4" w:space="0" w:color="auto"/>
            </w:tcBorders>
            <w:vAlign w:val="center"/>
          </w:tcPr>
          <w:p w14:paraId="15E9F2BD" w14:textId="77777777" w:rsidR="008A758F" w:rsidRDefault="00D733A5">
            <w:pPr>
              <w:spacing w:line="500" w:lineRule="exact"/>
              <w:rPr>
                <w:rFonts w:ascii="宋体" w:hAnsi="宋体"/>
                <w:sz w:val="24"/>
              </w:rPr>
            </w:pPr>
            <w:r>
              <w:rPr>
                <w:rFonts w:ascii="宋体" w:hAnsi="宋体" w:hint="eastAsia"/>
                <w:sz w:val="24"/>
              </w:rPr>
              <w:t>工期</w:t>
            </w:r>
          </w:p>
        </w:tc>
        <w:tc>
          <w:tcPr>
            <w:tcW w:w="5507" w:type="dxa"/>
            <w:tcBorders>
              <w:top w:val="single" w:sz="4" w:space="0" w:color="auto"/>
              <w:left w:val="single" w:sz="4" w:space="0" w:color="auto"/>
              <w:bottom w:val="single" w:sz="4" w:space="0" w:color="auto"/>
            </w:tcBorders>
          </w:tcPr>
          <w:p w14:paraId="4B120BDC" w14:textId="77777777" w:rsidR="008A758F" w:rsidRDefault="00D733A5">
            <w:pPr>
              <w:spacing w:line="500" w:lineRule="exact"/>
              <w:rPr>
                <w:rFonts w:ascii="宋体" w:hAnsi="宋体"/>
                <w:sz w:val="24"/>
              </w:rPr>
            </w:pPr>
            <w:r>
              <w:rPr>
                <w:rFonts w:ascii="宋体" w:hAnsi="宋体" w:hint="eastAsia"/>
                <w:sz w:val="24"/>
              </w:rPr>
              <w:t>符合第二章“供应商须知前附表”的规定</w:t>
            </w:r>
          </w:p>
        </w:tc>
      </w:tr>
      <w:tr w:rsidR="008A758F" w14:paraId="47E7ACCA" w14:textId="77777777">
        <w:trPr>
          <w:cantSplit/>
          <w:trHeight w:val="543"/>
          <w:jc w:val="center"/>
        </w:trPr>
        <w:tc>
          <w:tcPr>
            <w:tcW w:w="1216" w:type="dxa"/>
            <w:vMerge/>
            <w:tcBorders>
              <w:right w:val="single" w:sz="4" w:space="0" w:color="auto"/>
            </w:tcBorders>
            <w:vAlign w:val="center"/>
          </w:tcPr>
          <w:p w14:paraId="4015FAE6" w14:textId="77777777" w:rsidR="008A758F" w:rsidRDefault="008A758F">
            <w:pPr>
              <w:spacing w:line="500" w:lineRule="exact"/>
              <w:rPr>
                <w:rFonts w:ascii="宋体" w:hAnsi="宋体"/>
                <w:sz w:val="24"/>
              </w:rPr>
            </w:pPr>
          </w:p>
        </w:tc>
        <w:tc>
          <w:tcPr>
            <w:tcW w:w="2477" w:type="dxa"/>
            <w:tcBorders>
              <w:top w:val="single" w:sz="4" w:space="0" w:color="auto"/>
              <w:left w:val="single" w:sz="4" w:space="0" w:color="auto"/>
              <w:bottom w:val="single" w:sz="4" w:space="0" w:color="auto"/>
              <w:right w:val="single" w:sz="4" w:space="0" w:color="auto"/>
            </w:tcBorders>
            <w:vAlign w:val="center"/>
          </w:tcPr>
          <w:p w14:paraId="26472F4F" w14:textId="77777777" w:rsidR="008A758F" w:rsidRDefault="00D733A5">
            <w:pPr>
              <w:spacing w:line="500" w:lineRule="exact"/>
              <w:rPr>
                <w:rFonts w:ascii="宋体" w:hAnsi="宋体"/>
                <w:sz w:val="24"/>
              </w:rPr>
            </w:pPr>
            <w:r>
              <w:rPr>
                <w:rFonts w:ascii="宋体" w:hAnsi="宋体" w:hint="eastAsia"/>
                <w:sz w:val="24"/>
              </w:rPr>
              <w:t>工程质量</w:t>
            </w:r>
          </w:p>
        </w:tc>
        <w:tc>
          <w:tcPr>
            <w:tcW w:w="5507" w:type="dxa"/>
            <w:tcBorders>
              <w:top w:val="single" w:sz="4" w:space="0" w:color="auto"/>
              <w:left w:val="single" w:sz="4" w:space="0" w:color="auto"/>
              <w:bottom w:val="single" w:sz="4" w:space="0" w:color="auto"/>
            </w:tcBorders>
          </w:tcPr>
          <w:p w14:paraId="13EEB6CE" w14:textId="77777777" w:rsidR="008A758F" w:rsidRDefault="00D733A5">
            <w:pPr>
              <w:spacing w:line="500" w:lineRule="exact"/>
              <w:rPr>
                <w:rFonts w:ascii="宋体" w:hAnsi="宋体"/>
                <w:sz w:val="24"/>
              </w:rPr>
            </w:pPr>
            <w:r>
              <w:rPr>
                <w:rFonts w:ascii="宋体" w:hAnsi="宋体" w:hint="eastAsia"/>
                <w:sz w:val="24"/>
              </w:rPr>
              <w:t>符合第二章“供应商须知前附表”的规定</w:t>
            </w:r>
          </w:p>
        </w:tc>
      </w:tr>
      <w:tr w:rsidR="008A758F" w14:paraId="06E3E5AC" w14:textId="77777777">
        <w:trPr>
          <w:cantSplit/>
          <w:trHeight w:val="543"/>
          <w:jc w:val="center"/>
        </w:trPr>
        <w:tc>
          <w:tcPr>
            <w:tcW w:w="1216" w:type="dxa"/>
            <w:vMerge/>
            <w:tcBorders>
              <w:right w:val="single" w:sz="4" w:space="0" w:color="auto"/>
            </w:tcBorders>
            <w:vAlign w:val="center"/>
          </w:tcPr>
          <w:p w14:paraId="1DDCA4D1" w14:textId="77777777" w:rsidR="008A758F" w:rsidRDefault="008A758F">
            <w:pPr>
              <w:spacing w:line="500" w:lineRule="exact"/>
              <w:rPr>
                <w:rFonts w:ascii="宋体" w:hAnsi="宋体"/>
                <w:sz w:val="24"/>
              </w:rPr>
            </w:pPr>
          </w:p>
        </w:tc>
        <w:tc>
          <w:tcPr>
            <w:tcW w:w="2477" w:type="dxa"/>
            <w:tcBorders>
              <w:top w:val="single" w:sz="4" w:space="0" w:color="auto"/>
              <w:left w:val="single" w:sz="4" w:space="0" w:color="auto"/>
              <w:bottom w:val="single" w:sz="4" w:space="0" w:color="auto"/>
              <w:right w:val="single" w:sz="4" w:space="0" w:color="auto"/>
            </w:tcBorders>
            <w:vAlign w:val="center"/>
          </w:tcPr>
          <w:p w14:paraId="34AB9AD4" w14:textId="77777777" w:rsidR="008A758F" w:rsidRDefault="00D733A5">
            <w:pPr>
              <w:spacing w:line="500" w:lineRule="exact"/>
              <w:rPr>
                <w:rFonts w:ascii="宋体" w:hAnsi="宋体"/>
                <w:sz w:val="24"/>
              </w:rPr>
            </w:pPr>
            <w:r>
              <w:rPr>
                <w:rFonts w:ascii="宋体" w:hAnsi="宋体" w:hint="eastAsia"/>
                <w:sz w:val="24"/>
              </w:rPr>
              <w:t>响应文件份数和胶装要求</w:t>
            </w:r>
          </w:p>
        </w:tc>
        <w:tc>
          <w:tcPr>
            <w:tcW w:w="5507" w:type="dxa"/>
            <w:tcBorders>
              <w:top w:val="single" w:sz="4" w:space="0" w:color="auto"/>
              <w:left w:val="single" w:sz="4" w:space="0" w:color="auto"/>
              <w:bottom w:val="single" w:sz="4" w:space="0" w:color="auto"/>
            </w:tcBorders>
          </w:tcPr>
          <w:p w14:paraId="365F73A2" w14:textId="77777777" w:rsidR="008A758F" w:rsidRDefault="00D733A5">
            <w:pPr>
              <w:spacing w:line="500" w:lineRule="exact"/>
              <w:rPr>
                <w:rFonts w:ascii="宋体" w:hAnsi="宋体"/>
                <w:sz w:val="24"/>
              </w:rPr>
            </w:pPr>
            <w:r>
              <w:rPr>
                <w:rFonts w:ascii="宋体" w:hAnsi="宋体" w:hint="eastAsia"/>
                <w:sz w:val="24"/>
              </w:rPr>
              <w:t>符合第二章“供应商须知前附表”的规定</w:t>
            </w:r>
          </w:p>
        </w:tc>
      </w:tr>
    </w:tbl>
    <w:p w14:paraId="6FEEA676" w14:textId="77777777" w:rsidR="008A758F" w:rsidRDefault="00D733A5">
      <w:pPr>
        <w:spacing w:line="500" w:lineRule="exact"/>
        <w:rPr>
          <w:rFonts w:ascii="宋体" w:hAnsi="宋体"/>
          <w:b/>
          <w:bCs/>
          <w:sz w:val="24"/>
        </w:rPr>
      </w:pPr>
      <w:r>
        <w:rPr>
          <w:rFonts w:ascii="宋体" w:hAnsi="宋体" w:hint="eastAsia"/>
          <w:b/>
          <w:bCs/>
          <w:sz w:val="24"/>
        </w:rPr>
        <w:t>以上参与评审的证书、证件等资料复印件加盖公章胶装在投标文件中便于谈判小组评审,无需提供原件。</w:t>
      </w:r>
    </w:p>
    <w:p w14:paraId="3174F8CD" w14:textId="77777777" w:rsidR="008A758F" w:rsidRDefault="00D733A5">
      <w:pPr>
        <w:spacing w:line="520" w:lineRule="exact"/>
        <w:rPr>
          <w:rFonts w:ascii="宋体" w:hAnsi="宋体"/>
          <w:sz w:val="24"/>
        </w:rPr>
      </w:pPr>
      <w:r>
        <w:rPr>
          <w:rFonts w:ascii="宋体" w:hAnsi="宋体" w:hint="eastAsia"/>
          <w:sz w:val="24"/>
        </w:rPr>
        <w:t>18.1供应商报价不超过最高投标限价的为有效报价。</w:t>
      </w:r>
    </w:p>
    <w:p w14:paraId="6F7994BB" w14:textId="77777777" w:rsidR="008A758F" w:rsidRDefault="00D733A5">
      <w:pPr>
        <w:spacing w:line="520" w:lineRule="exact"/>
        <w:rPr>
          <w:rFonts w:ascii="宋体" w:hAnsi="宋体"/>
          <w:sz w:val="24"/>
        </w:rPr>
      </w:pPr>
      <w:r>
        <w:rPr>
          <w:rFonts w:ascii="宋体" w:hAnsi="宋体" w:hint="eastAsia"/>
          <w:sz w:val="24"/>
        </w:rPr>
        <w:t>18.2谈判小组根据供应商的有效报价，对各供应商进行初步评审（资格评审和符合性评审），如上述有一项或多项不合格，否决其投标。</w:t>
      </w:r>
    </w:p>
    <w:p w14:paraId="264BB5FB" w14:textId="77777777" w:rsidR="008A758F" w:rsidRDefault="00D733A5">
      <w:pPr>
        <w:spacing w:line="520" w:lineRule="exact"/>
        <w:rPr>
          <w:rFonts w:ascii="宋体" w:hAnsi="宋体"/>
          <w:sz w:val="24"/>
        </w:rPr>
      </w:pPr>
      <w:r>
        <w:rPr>
          <w:rFonts w:ascii="宋体" w:hAnsi="宋体" w:hint="eastAsia"/>
          <w:sz w:val="24"/>
        </w:rPr>
        <w:t>18.3谈判小组对通过初步评审的供应商按其报价由低到高依次推荐1-3名成交候选供应商。</w:t>
      </w:r>
    </w:p>
    <w:p w14:paraId="41913553" w14:textId="77777777" w:rsidR="008A758F" w:rsidRDefault="00D733A5">
      <w:pPr>
        <w:spacing w:line="500" w:lineRule="exact"/>
        <w:rPr>
          <w:rFonts w:ascii="宋体" w:hAnsi="宋体"/>
          <w:sz w:val="24"/>
        </w:rPr>
      </w:pPr>
      <w:r>
        <w:rPr>
          <w:rFonts w:ascii="宋体" w:hAnsi="宋体" w:hint="eastAsia"/>
          <w:sz w:val="24"/>
        </w:rPr>
        <w:t>18.4经谈判小组评审，认为所有报价文件都不符合竞谈文件要求或超出采购人支付能力，可以否决所有投标。</w:t>
      </w:r>
    </w:p>
    <w:p w14:paraId="7AB79481" w14:textId="77777777" w:rsidR="008A758F" w:rsidRDefault="00D733A5">
      <w:pPr>
        <w:spacing w:line="500" w:lineRule="exact"/>
        <w:rPr>
          <w:rFonts w:ascii="宋体" w:hAnsi="宋体"/>
          <w:b/>
          <w:bCs/>
          <w:sz w:val="24"/>
        </w:rPr>
      </w:pPr>
      <w:r>
        <w:rPr>
          <w:rFonts w:ascii="宋体" w:hAnsi="宋体" w:hint="eastAsia"/>
          <w:sz w:val="24"/>
        </w:rPr>
        <w:t xml:space="preserve">18.5 </w:t>
      </w:r>
      <w:r>
        <w:rPr>
          <w:rFonts w:ascii="宋体" w:hAnsi="宋体" w:cs="宋体" w:hint="eastAsia"/>
          <w:bCs/>
          <w:kern w:val="0"/>
          <w:sz w:val="24"/>
        </w:rPr>
        <w:t>对未中标单位，采购人</w:t>
      </w:r>
      <w:r>
        <w:rPr>
          <w:rFonts w:cs="宋体" w:hint="eastAsia"/>
          <w:kern w:val="0"/>
          <w:sz w:val="24"/>
        </w:rPr>
        <w:t>有权</w:t>
      </w:r>
      <w:r>
        <w:rPr>
          <w:rFonts w:ascii="宋体" w:hAnsi="宋体" w:cs="宋体" w:hint="eastAsia"/>
          <w:bCs/>
          <w:kern w:val="0"/>
          <w:sz w:val="24"/>
        </w:rPr>
        <w:t>不作任何解释。</w:t>
      </w:r>
    </w:p>
    <w:p w14:paraId="6FC91385" w14:textId="77777777" w:rsidR="008A758F" w:rsidRDefault="00D733A5">
      <w:pPr>
        <w:spacing w:line="500" w:lineRule="exact"/>
        <w:rPr>
          <w:rFonts w:ascii="宋体" w:hAnsi="宋体"/>
          <w:b/>
          <w:bCs/>
          <w:sz w:val="24"/>
        </w:rPr>
      </w:pPr>
      <w:r>
        <w:rPr>
          <w:rFonts w:ascii="宋体" w:hAnsi="宋体" w:hint="eastAsia"/>
          <w:b/>
          <w:bCs/>
          <w:sz w:val="24"/>
        </w:rPr>
        <w:lastRenderedPageBreak/>
        <w:t>三、授予合同</w:t>
      </w:r>
    </w:p>
    <w:p w14:paraId="0FFEBC7F" w14:textId="77777777" w:rsidR="008A758F" w:rsidRDefault="00D733A5">
      <w:pPr>
        <w:spacing w:line="500" w:lineRule="exact"/>
        <w:rPr>
          <w:rFonts w:ascii="宋体" w:hAnsi="宋体"/>
          <w:sz w:val="24"/>
        </w:rPr>
      </w:pPr>
      <w:r>
        <w:rPr>
          <w:rFonts w:ascii="宋体" w:hAnsi="宋体" w:hint="eastAsia"/>
          <w:b/>
          <w:sz w:val="24"/>
        </w:rPr>
        <w:t>19、</w:t>
      </w:r>
      <w:r>
        <w:rPr>
          <w:rFonts w:ascii="宋体" w:hAnsi="宋体" w:hint="eastAsia"/>
          <w:sz w:val="24"/>
        </w:rPr>
        <w:t>成交供应商确定后，采购人将以书面形式向成交供应商发出《成交通知书》。《成交通知书》对采购人和成交供应商具有同等法律效力。</w:t>
      </w:r>
      <w:r>
        <w:rPr>
          <w:rFonts w:ascii="宋体" w:hAnsi="宋体"/>
          <w:sz w:val="24"/>
        </w:rPr>
        <w:t xml:space="preserve"> </w:t>
      </w:r>
    </w:p>
    <w:p w14:paraId="3A920C42" w14:textId="77777777" w:rsidR="008A758F" w:rsidRDefault="00D733A5">
      <w:pPr>
        <w:spacing w:line="500" w:lineRule="exact"/>
        <w:rPr>
          <w:rFonts w:ascii="宋体" w:hAnsi="宋体"/>
          <w:b/>
          <w:sz w:val="24"/>
        </w:rPr>
      </w:pPr>
      <w:r>
        <w:rPr>
          <w:rFonts w:ascii="宋体" w:hAnsi="宋体" w:hint="eastAsia"/>
          <w:b/>
          <w:sz w:val="24"/>
        </w:rPr>
        <w:t>20、</w:t>
      </w:r>
      <w:r>
        <w:rPr>
          <w:rFonts w:ascii="宋体" w:hAnsi="宋体" w:hint="eastAsia"/>
          <w:sz w:val="24"/>
        </w:rPr>
        <w:t>成交供应商应当自《成交通知书》发出之日起7日内，按照竞谈结果，与采购单位签定书面采购合同，书面合同签订后7日内，到太和县公共资源交易中心、县公共资源监督管理局进行合同备案。</w:t>
      </w:r>
    </w:p>
    <w:p w14:paraId="0FED1BB1" w14:textId="77777777" w:rsidR="008A758F" w:rsidRDefault="00D733A5">
      <w:pPr>
        <w:spacing w:line="500" w:lineRule="exact"/>
        <w:rPr>
          <w:rFonts w:ascii="宋体" w:hAnsi="宋体"/>
          <w:sz w:val="24"/>
        </w:rPr>
      </w:pPr>
      <w:r>
        <w:rPr>
          <w:rFonts w:ascii="宋体" w:hAnsi="宋体" w:hint="eastAsia"/>
          <w:b/>
          <w:sz w:val="24"/>
        </w:rPr>
        <w:t>21、</w:t>
      </w:r>
      <w:r>
        <w:rPr>
          <w:rFonts w:ascii="宋体" w:hAnsi="宋体" w:hint="eastAsia"/>
          <w:sz w:val="24"/>
        </w:rPr>
        <w:t>竞谈采购文件、报价表和《成交通知书》均为签定采购合同的依据。</w:t>
      </w:r>
    </w:p>
    <w:p w14:paraId="164C155E" w14:textId="77777777" w:rsidR="008A758F" w:rsidRDefault="00D733A5">
      <w:pPr>
        <w:spacing w:line="500" w:lineRule="exact"/>
        <w:rPr>
          <w:rFonts w:ascii="宋体" w:hAnsi="宋体"/>
          <w:b/>
          <w:bCs/>
          <w:sz w:val="24"/>
        </w:rPr>
      </w:pPr>
      <w:r>
        <w:rPr>
          <w:rFonts w:ascii="宋体" w:hAnsi="宋体" w:hint="eastAsia"/>
          <w:b/>
          <w:sz w:val="24"/>
        </w:rPr>
        <w:t>22、</w:t>
      </w:r>
      <w:r>
        <w:rPr>
          <w:rFonts w:ascii="宋体" w:hAnsi="宋体" w:hint="eastAsia"/>
          <w:sz w:val="24"/>
        </w:rPr>
        <w:t>所签定的采购合同不得对竞谈采购文件和成交供应商最终所报价格作实质性修改。</w:t>
      </w:r>
    </w:p>
    <w:p w14:paraId="7FDC763C" w14:textId="77777777" w:rsidR="008A758F" w:rsidRDefault="00D733A5">
      <w:pPr>
        <w:spacing w:line="500" w:lineRule="exact"/>
        <w:rPr>
          <w:rFonts w:ascii="宋体" w:hAnsi="宋体"/>
          <w:b/>
          <w:bCs/>
          <w:sz w:val="24"/>
        </w:rPr>
      </w:pPr>
      <w:r>
        <w:rPr>
          <w:rFonts w:ascii="宋体" w:hAnsi="宋体" w:hint="eastAsia"/>
          <w:b/>
          <w:bCs/>
          <w:sz w:val="24"/>
        </w:rPr>
        <w:t>四、法律责任</w:t>
      </w:r>
    </w:p>
    <w:p w14:paraId="47B0D9C0" w14:textId="77777777" w:rsidR="008A758F" w:rsidRDefault="00D733A5">
      <w:pPr>
        <w:spacing w:line="500" w:lineRule="exact"/>
        <w:rPr>
          <w:rFonts w:ascii="宋体" w:hAnsi="宋体"/>
          <w:sz w:val="24"/>
        </w:rPr>
      </w:pPr>
      <w:r>
        <w:rPr>
          <w:rFonts w:ascii="宋体" w:hAnsi="宋体" w:hint="eastAsia"/>
          <w:b/>
          <w:sz w:val="24"/>
        </w:rPr>
        <w:t>23、</w:t>
      </w:r>
      <w:r>
        <w:rPr>
          <w:rFonts w:ascii="宋体" w:hAnsi="宋体" w:hint="eastAsia"/>
          <w:sz w:val="24"/>
        </w:rPr>
        <w:t>成交供应商有下列情形之一的，其交纳的竞谈保证金将被没收，其中标无效；情节严重的，将列入不良行为记录名单，或禁止其参加政府采购活动，并予以通报：</w:t>
      </w:r>
    </w:p>
    <w:p w14:paraId="669E81A0" w14:textId="77777777" w:rsidR="008A758F" w:rsidRDefault="00D733A5">
      <w:pPr>
        <w:spacing w:line="500" w:lineRule="exact"/>
        <w:rPr>
          <w:rFonts w:ascii="宋体" w:hAnsi="宋体"/>
          <w:sz w:val="24"/>
        </w:rPr>
      </w:pPr>
      <w:r>
        <w:rPr>
          <w:rFonts w:ascii="宋体" w:hAnsi="宋体" w:hint="eastAsia"/>
          <w:sz w:val="24"/>
        </w:rPr>
        <w:t>23.1提供虚假材料、采取不正当手段谋取中标的；</w:t>
      </w:r>
    </w:p>
    <w:p w14:paraId="69DFC006" w14:textId="77777777" w:rsidR="008A758F" w:rsidRDefault="00D733A5">
      <w:pPr>
        <w:spacing w:line="500" w:lineRule="exact"/>
        <w:rPr>
          <w:rFonts w:ascii="宋体" w:hAnsi="宋体"/>
          <w:sz w:val="24"/>
        </w:rPr>
      </w:pPr>
      <w:r>
        <w:rPr>
          <w:rFonts w:ascii="宋体" w:hAnsi="宋体" w:hint="eastAsia"/>
          <w:sz w:val="24"/>
        </w:rPr>
        <w:t>23.2与采购单位、其他供应商恶意串通的；</w:t>
      </w:r>
    </w:p>
    <w:p w14:paraId="47D68B68" w14:textId="77777777" w:rsidR="008A758F" w:rsidRDefault="00D733A5">
      <w:pPr>
        <w:spacing w:line="500" w:lineRule="exact"/>
        <w:rPr>
          <w:rFonts w:ascii="宋体" w:hAnsi="宋体"/>
          <w:sz w:val="24"/>
        </w:rPr>
      </w:pPr>
      <w:r>
        <w:rPr>
          <w:rFonts w:ascii="宋体" w:hAnsi="宋体" w:hint="eastAsia"/>
          <w:sz w:val="24"/>
        </w:rPr>
        <w:t>23.3</w:t>
      </w:r>
      <w:r>
        <w:rPr>
          <w:rFonts w:ascii="宋体" w:hAnsi="宋体"/>
          <w:sz w:val="24"/>
        </w:rPr>
        <w:t xml:space="preserve"> </w:t>
      </w:r>
      <w:r>
        <w:rPr>
          <w:rFonts w:ascii="宋体" w:hAnsi="宋体" w:hint="eastAsia"/>
          <w:sz w:val="24"/>
        </w:rPr>
        <w:t>成交供应商无正当理由不与采购人签定采购合同的。</w:t>
      </w:r>
    </w:p>
    <w:p w14:paraId="0CAEFDD6" w14:textId="77777777" w:rsidR="008A758F" w:rsidRDefault="00D733A5">
      <w:pPr>
        <w:numPr>
          <w:ilvl w:val="0"/>
          <w:numId w:val="2"/>
        </w:numPr>
        <w:spacing w:line="500" w:lineRule="exact"/>
        <w:rPr>
          <w:rFonts w:ascii="宋体" w:hAnsi="宋体"/>
          <w:sz w:val="24"/>
        </w:rPr>
      </w:pPr>
      <w:r>
        <w:rPr>
          <w:rFonts w:ascii="宋体" w:hAnsi="宋体" w:hint="eastAsia"/>
          <w:sz w:val="24"/>
        </w:rPr>
        <w:t>成交供应商拒不履行合同义务的，没收履约保证金并承担相应的经济赔偿责任。</w:t>
      </w:r>
    </w:p>
    <w:p w14:paraId="304CA12F" w14:textId="77777777" w:rsidR="008A758F" w:rsidRDefault="008A758F">
      <w:pPr>
        <w:jc w:val="center"/>
        <w:outlineLvl w:val="0"/>
        <w:rPr>
          <w:rFonts w:ascii="宋体" w:hAnsi="宋体"/>
          <w:b/>
          <w:bCs/>
          <w:sz w:val="36"/>
          <w:szCs w:val="36"/>
        </w:rPr>
      </w:pPr>
    </w:p>
    <w:p w14:paraId="06D04286" w14:textId="77777777" w:rsidR="008A758F" w:rsidRDefault="008A758F">
      <w:pPr>
        <w:jc w:val="center"/>
        <w:outlineLvl w:val="0"/>
        <w:rPr>
          <w:rFonts w:ascii="宋体" w:hAnsi="宋体"/>
          <w:b/>
          <w:bCs/>
          <w:sz w:val="36"/>
          <w:szCs w:val="36"/>
        </w:rPr>
      </w:pPr>
    </w:p>
    <w:p w14:paraId="7E94B5DD" w14:textId="77777777" w:rsidR="008A758F" w:rsidRDefault="008A758F">
      <w:pPr>
        <w:jc w:val="center"/>
        <w:outlineLvl w:val="0"/>
        <w:rPr>
          <w:rFonts w:ascii="宋体" w:hAnsi="宋体"/>
          <w:b/>
          <w:bCs/>
          <w:sz w:val="36"/>
          <w:szCs w:val="36"/>
        </w:rPr>
      </w:pPr>
    </w:p>
    <w:p w14:paraId="2A11DF6A" w14:textId="77777777" w:rsidR="008A758F" w:rsidRDefault="008A758F">
      <w:pPr>
        <w:jc w:val="center"/>
        <w:outlineLvl w:val="0"/>
        <w:rPr>
          <w:rFonts w:ascii="宋体" w:hAnsi="宋体"/>
          <w:b/>
          <w:bCs/>
          <w:sz w:val="36"/>
          <w:szCs w:val="36"/>
        </w:rPr>
      </w:pPr>
    </w:p>
    <w:p w14:paraId="0AB4B05D" w14:textId="77777777" w:rsidR="008A758F" w:rsidRDefault="00D733A5">
      <w:pPr>
        <w:jc w:val="center"/>
        <w:outlineLvl w:val="0"/>
        <w:rPr>
          <w:rFonts w:ascii="宋体" w:hAnsi="宋体"/>
          <w:b/>
          <w:bCs/>
          <w:sz w:val="36"/>
          <w:szCs w:val="36"/>
        </w:rPr>
      </w:pPr>
      <w:r>
        <w:rPr>
          <w:rFonts w:ascii="宋体" w:hAnsi="宋体" w:hint="eastAsia"/>
          <w:b/>
          <w:bCs/>
          <w:sz w:val="36"/>
          <w:szCs w:val="36"/>
        </w:rPr>
        <w:br w:type="page"/>
      </w:r>
    </w:p>
    <w:p w14:paraId="50DEA4DE" w14:textId="77777777" w:rsidR="008A758F" w:rsidRDefault="00D733A5">
      <w:pPr>
        <w:jc w:val="center"/>
        <w:outlineLvl w:val="0"/>
        <w:rPr>
          <w:rFonts w:ascii="宋体" w:hAnsi="宋体"/>
          <w:b/>
          <w:bCs/>
          <w:sz w:val="36"/>
          <w:szCs w:val="36"/>
        </w:rPr>
      </w:pPr>
      <w:r>
        <w:rPr>
          <w:rFonts w:ascii="宋体" w:hAnsi="宋体" w:hint="eastAsia"/>
          <w:b/>
          <w:bCs/>
          <w:sz w:val="36"/>
          <w:szCs w:val="36"/>
        </w:rPr>
        <w:lastRenderedPageBreak/>
        <w:t>第四章  合同条款及格式</w:t>
      </w:r>
    </w:p>
    <w:p w14:paraId="0867C4A0" w14:textId="77777777" w:rsidR="008A758F" w:rsidRDefault="00D733A5">
      <w:pPr>
        <w:adjustRightInd w:val="0"/>
        <w:snapToGrid w:val="0"/>
        <w:spacing w:line="440" w:lineRule="atLeast"/>
        <w:ind w:firstLineChars="200" w:firstLine="480"/>
        <w:rPr>
          <w:rFonts w:ascii="宋体"/>
          <w:sz w:val="24"/>
        </w:rPr>
      </w:pPr>
      <w:r>
        <w:rPr>
          <w:rFonts w:ascii="宋体" w:hint="eastAsia"/>
          <w:sz w:val="24"/>
        </w:rPr>
        <w:t>发包人（全称）</w:t>
      </w:r>
      <w:r>
        <w:rPr>
          <w:rFonts w:ascii="宋体" w:hint="eastAsia"/>
          <w:sz w:val="24"/>
          <w:u w:val="single"/>
        </w:rPr>
        <w:t xml:space="preserve">                                             </w:t>
      </w:r>
      <w:r>
        <w:rPr>
          <w:rFonts w:ascii="宋体" w:hint="eastAsia"/>
          <w:sz w:val="24"/>
        </w:rPr>
        <w:t>（简称发包人）</w:t>
      </w:r>
    </w:p>
    <w:p w14:paraId="0FEED7CA" w14:textId="77777777" w:rsidR="008A758F" w:rsidRDefault="00D733A5">
      <w:pPr>
        <w:tabs>
          <w:tab w:val="left" w:pos="630"/>
        </w:tabs>
        <w:adjustRightInd w:val="0"/>
        <w:snapToGrid w:val="0"/>
        <w:spacing w:line="440" w:lineRule="atLeast"/>
        <w:ind w:firstLineChars="200" w:firstLine="480"/>
        <w:rPr>
          <w:rFonts w:ascii="宋体"/>
          <w:sz w:val="24"/>
        </w:rPr>
      </w:pPr>
      <w:r>
        <w:rPr>
          <w:rFonts w:ascii="宋体" w:hint="eastAsia"/>
          <w:sz w:val="24"/>
        </w:rPr>
        <w:t>承包人（全称）</w:t>
      </w:r>
      <w:r>
        <w:rPr>
          <w:rFonts w:ascii="宋体" w:hint="eastAsia"/>
          <w:sz w:val="24"/>
          <w:u w:val="single"/>
        </w:rPr>
        <w:t xml:space="preserve">                                              </w:t>
      </w:r>
      <w:r>
        <w:rPr>
          <w:rFonts w:ascii="宋体" w:hint="eastAsia"/>
          <w:sz w:val="24"/>
        </w:rPr>
        <w:t xml:space="preserve">（简称承包人） </w:t>
      </w:r>
    </w:p>
    <w:p w14:paraId="58D9138F" w14:textId="77777777" w:rsidR="008A758F" w:rsidRDefault="00D733A5">
      <w:pPr>
        <w:pStyle w:val="3"/>
        <w:spacing w:line="440" w:lineRule="atLeast"/>
        <w:ind w:rightChars="90" w:right="189" w:firstLineChars="200" w:firstLine="480"/>
        <w:rPr>
          <w:rFonts w:ascii="宋体" w:eastAsia="宋体"/>
          <w:color w:val="auto"/>
          <w:sz w:val="24"/>
        </w:rPr>
      </w:pPr>
      <w:r>
        <w:rPr>
          <w:rFonts w:ascii="宋体" w:eastAsia="宋体" w:hint="eastAsia"/>
          <w:color w:val="auto"/>
          <w:sz w:val="24"/>
        </w:rPr>
        <w:t>依照《中华人民共和国合同法》、《中华人民共和国建筑法》及其他有关法律、行政法规，遵循平等、自愿、公平和诚实信用的原则，双方就本项目协商一致，订立本合同。</w:t>
      </w:r>
    </w:p>
    <w:p w14:paraId="1AD0311D" w14:textId="77777777" w:rsidR="008A758F" w:rsidRDefault="00D733A5">
      <w:pPr>
        <w:adjustRightInd w:val="0"/>
        <w:snapToGrid w:val="0"/>
        <w:spacing w:line="440" w:lineRule="atLeast"/>
        <w:ind w:firstLineChars="200" w:firstLine="480"/>
        <w:rPr>
          <w:rFonts w:ascii="宋体"/>
          <w:sz w:val="24"/>
        </w:rPr>
      </w:pPr>
      <w:r>
        <w:rPr>
          <w:rFonts w:ascii="宋体" w:hint="eastAsia"/>
          <w:sz w:val="24"/>
        </w:rPr>
        <w:t>一、项目概况</w:t>
      </w:r>
    </w:p>
    <w:p w14:paraId="3FF8E90C" w14:textId="77777777" w:rsidR="008A758F" w:rsidRDefault="00D733A5">
      <w:pPr>
        <w:adjustRightInd w:val="0"/>
        <w:snapToGrid w:val="0"/>
        <w:spacing w:line="440" w:lineRule="atLeast"/>
        <w:ind w:firstLineChars="200" w:firstLine="480"/>
        <w:rPr>
          <w:rFonts w:ascii="宋体"/>
          <w:sz w:val="24"/>
        </w:rPr>
      </w:pPr>
      <w:r>
        <w:rPr>
          <w:rFonts w:ascii="宋体" w:hint="eastAsia"/>
          <w:sz w:val="24"/>
        </w:rPr>
        <w:t>项目名称：</w:t>
      </w:r>
      <w:r>
        <w:rPr>
          <w:rFonts w:ascii="宋体" w:hint="eastAsia"/>
          <w:sz w:val="24"/>
          <w:u w:val="single"/>
        </w:rPr>
        <w:t xml:space="preserve">                                                                   </w:t>
      </w:r>
    </w:p>
    <w:p w14:paraId="4B113E16" w14:textId="77777777" w:rsidR="008A758F" w:rsidRDefault="00D733A5">
      <w:pPr>
        <w:adjustRightInd w:val="0"/>
        <w:snapToGrid w:val="0"/>
        <w:spacing w:line="440" w:lineRule="atLeast"/>
        <w:ind w:firstLineChars="200" w:firstLine="480"/>
        <w:rPr>
          <w:rFonts w:ascii="宋体"/>
          <w:sz w:val="24"/>
        </w:rPr>
      </w:pPr>
      <w:r>
        <w:rPr>
          <w:rFonts w:ascii="宋体" w:hint="eastAsia"/>
          <w:sz w:val="24"/>
        </w:rPr>
        <w:t>项目地点：</w:t>
      </w:r>
      <w:r>
        <w:rPr>
          <w:rFonts w:ascii="宋体" w:hint="eastAsia"/>
          <w:sz w:val="24"/>
          <w:u w:val="single"/>
        </w:rPr>
        <w:t xml:space="preserve">                                                                   </w:t>
      </w:r>
    </w:p>
    <w:p w14:paraId="6F87ABD4" w14:textId="77777777" w:rsidR="008A758F" w:rsidRDefault="00D733A5">
      <w:pPr>
        <w:adjustRightInd w:val="0"/>
        <w:snapToGrid w:val="0"/>
        <w:spacing w:line="440" w:lineRule="atLeast"/>
        <w:ind w:firstLineChars="200" w:firstLine="480"/>
        <w:rPr>
          <w:rFonts w:ascii="宋体"/>
          <w:sz w:val="24"/>
          <w:u w:val="single"/>
        </w:rPr>
      </w:pPr>
      <w:r>
        <w:rPr>
          <w:rFonts w:ascii="宋体" w:hint="eastAsia"/>
          <w:sz w:val="24"/>
        </w:rPr>
        <w:t>项目内容：</w:t>
      </w:r>
      <w:r>
        <w:rPr>
          <w:rFonts w:ascii="宋体" w:hint="eastAsia"/>
          <w:sz w:val="24"/>
          <w:u w:val="single"/>
        </w:rPr>
        <w:t xml:space="preserve">                                                                </w:t>
      </w:r>
    </w:p>
    <w:p w14:paraId="42D7DC0D" w14:textId="77777777" w:rsidR="008A758F" w:rsidRDefault="00D733A5">
      <w:pPr>
        <w:adjustRightInd w:val="0"/>
        <w:snapToGrid w:val="0"/>
        <w:spacing w:line="440" w:lineRule="atLeast"/>
        <w:ind w:firstLineChars="200" w:firstLine="480"/>
        <w:rPr>
          <w:rFonts w:ascii="宋体"/>
          <w:sz w:val="24"/>
        </w:rPr>
      </w:pPr>
      <w:r>
        <w:rPr>
          <w:rFonts w:ascii="宋体" w:hint="eastAsia"/>
          <w:sz w:val="24"/>
        </w:rPr>
        <w:t>资金来源：</w:t>
      </w:r>
      <w:r>
        <w:rPr>
          <w:rFonts w:ascii="宋体" w:hint="eastAsia"/>
          <w:sz w:val="24"/>
          <w:u w:val="single"/>
        </w:rPr>
        <w:t xml:space="preserve">                                                                   </w:t>
      </w:r>
      <w:r>
        <w:rPr>
          <w:rFonts w:ascii="宋体" w:hint="eastAsia"/>
          <w:sz w:val="24"/>
        </w:rPr>
        <w:t xml:space="preserve">     </w:t>
      </w:r>
    </w:p>
    <w:p w14:paraId="6E21B842" w14:textId="77777777" w:rsidR="008A758F" w:rsidRDefault="00D733A5">
      <w:pPr>
        <w:adjustRightInd w:val="0"/>
        <w:snapToGrid w:val="0"/>
        <w:spacing w:line="440" w:lineRule="atLeast"/>
        <w:ind w:firstLineChars="200" w:firstLine="480"/>
        <w:rPr>
          <w:rFonts w:ascii="宋体"/>
          <w:sz w:val="24"/>
        </w:rPr>
      </w:pPr>
      <w:r>
        <w:rPr>
          <w:rFonts w:ascii="宋体" w:hint="eastAsia"/>
          <w:sz w:val="24"/>
        </w:rPr>
        <w:t xml:space="preserve">二、项目承包范围 </w:t>
      </w:r>
    </w:p>
    <w:p w14:paraId="1EA6BE81" w14:textId="77777777" w:rsidR="008A758F" w:rsidRDefault="00D733A5">
      <w:pPr>
        <w:adjustRightInd w:val="0"/>
        <w:snapToGrid w:val="0"/>
        <w:spacing w:line="440" w:lineRule="atLeast"/>
        <w:ind w:left="-40" w:firstLineChars="200" w:firstLine="480"/>
        <w:rPr>
          <w:rFonts w:ascii="宋体"/>
          <w:b/>
          <w:sz w:val="24"/>
          <w:u w:val="single"/>
        </w:rPr>
      </w:pPr>
      <w:r>
        <w:rPr>
          <w:rFonts w:ascii="宋体" w:hint="eastAsia"/>
          <w:sz w:val="24"/>
        </w:rPr>
        <w:t>承包范围：包工包料</w:t>
      </w:r>
    </w:p>
    <w:p w14:paraId="7DE71E85" w14:textId="77777777" w:rsidR="008A758F" w:rsidRDefault="00D733A5">
      <w:pPr>
        <w:adjustRightInd w:val="0"/>
        <w:snapToGrid w:val="0"/>
        <w:spacing w:line="440" w:lineRule="atLeast"/>
        <w:ind w:firstLineChars="200" w:firstLine="480"/>
        <w:rPr>
          <w:rFonts w:ascii="宋体"/>
          <w:sz w:val="24"/>
        </w:rPr>
      </w:pPr>
      <w:r>
        <w:rPr>
          <w:rFonts w:ascii="宋体" w:hint="eastAsia"/>
          <w:sz w:val="24"/>
        </w:rPr>
        <w:t>三、合同工期</w:t>
      </w:r>
    </w:p>
    <w:p w14:paraId="268AD558" w14:textId="77777777" w:rsidR="008A758F" w:rsidRDefault="00D733A5">
      <w:pPr>
        <w:adjustRightInd w:val="0"/>
        <w:snapToGrid w:val="0"/>
        <w:spacing w:line="440" w:lineRule="atLeast"/>
        <w:ind w:firstLineChars="200" w:firstLine="480"/>
        <w:rPr>
          <w:rFonts w:ascii="宋体"/>
          <w:b/>
          <w:sz w:val="24"/>
        </w:rPr>
      </w:pPr>
      <w:r>
        <w:rPr>
          <w:rFonts w:ascii="宋体" w:hint="eastAsia"/>
          <w:sz w:val="24"/>
        </w:rPr>
        <w:t>开工日期：</w:t>
      </w:r>
      <w:r>
        <w:rPr>
          <w:rFonts w:ascii="宋体" w:hint="eastAsia"/>
          <w:b/>
          <w:sz w:val="24"/>
          <w:u w:val="single"/>
        </w:rPr>
        <w:t xml:space="preserve">         </w:t>
      </w:r>
      <w:r>
        <w:rPr>
          <w:rFonts w:ascii="宋体" w:hint="eastAsia"/>
          <w:b/>
          <w:sz w:val="24"/>
        </w:rPr>
        <w:t>年</w:t>
      </w:r>
      <w:r>
        <w:rPr>
          <w:rFonts w:ascii="宋体" w:hint="eastAsia"/>
          <w:b/>
          <w:sz w:val="24"/>
          <w:u w:val="single"/>
        </w:rPr>
        <w:t xml:space="preserve">        </w:t>
      </w:r>
      <w:r>
        <w:rPr>
          <w:rFonts w:ascii="宋体" w:hint="eastAsia"/>
          <w:b/>
          <w:sz w:val="24"/>
        </w:rPr>
        <w:t>月</w:t>
      </w:r>
      <w:r>
        <w:rPr>
          <w:rFonts w:ascii="宋体" w:hint="eastAsia"/>
          <w:b/>
          <w:sz w:val="24"/>
          <w:u w:val="single"/>
        </w:rPr>
        <w:t xml:space="preserve">       </w:t>
      </w:r>
      <w:r>
        <w:rPr>
          <w:rFonts w:ascii="宋体" w:hint="eastAsia"/>
          <w:b/>
          <w:sz w:val="24"/>
        </w:rPr>
        <w:t>日</w:t>
      </w:r>
    </w:p>
    <w:p w14:paraId="372762B7" w14:textId="77777777" w:rsidR="008A758F" w:rsidRDefault="00D733A5">
      <w:pPr>
        <w:adjustRightInd w:val="0"/>
        <w:snapToGrid w:val="0"/>
        <w:spacing w:line="440" w:lineRule="atLeast"/>
        <w:ind w:firstLineChars="200" w:firstLine="480"/>
        <w:rPr>
          <w:rFonts w:ascii="宋体"/>
          <w:b/>
          <w:sz w:val="24"/>
        </w:rPr>
      </w:pPr>
      <w:r>
        <w:rPr>
          <w:rFonts w:ascii="宋体" w:hint="eastAsia"/>
          <w:sz w:val="24"/>
        </w:rPr>
        <w:t>竣工日期：</w:t>
      </w:r>
      <w:r>
        <w:rPr>
          <w:rFonts w:ascii="宋体" w:hint="eastAsia"/>
          <w:b/>
          <w:sz w:val="24"/>
          <w:u w:val="single"/>
        </w:rPr>
        <w:t xml:space="preserve">         </w:t>
      </w:r>
      <w:r>
        <w:rPr>
          <w:rFonts w:ascii="宋体" w:hint="eastAsia"/>
          <w:b/>
          <w:sz w:val="24"/>
        </w:rPr>
        <w:t>年</w:t>
      </w:r>
      <w:r>
        <w:rPr>
          <w:rFonts w:ascii="宋体" w:hint="eastAsia"/>
          <w:b/>
          <w:sz w:val="24"/>
          <w:u w:val="single"/>
        </w:rPr>
        <w:t xml:space="preserve">        </w:t>
      </w:r>
      <w:r>
        <w:rPr>
          <w:rFonts w:ascii="宋体" w:hint="eastAsia"/>
          <w:b/>
          <w:sz w:val="24"/>
        </w:rPr>
        <w:t>月</w:t>
      </w:r>
      <w:r>
        <w:rPr>
          <w:rFonts w:ascii="宋体" w:hint="eastAsia"/>
          <w:b/>
          <w:sz w:val="24"/>
          <w:u w:val="single"/>
        </w:rPr>
        <w:t xml:space="preserve">       </w:t>
      </w:r>
      <w:r>
        <w:rPr>
          <w:rFonts w:ascii="宋体" w:hint="eastAsia"/>
          <w:b/>
          <w:sz w:val="24"/>
        </w:rPr>
        <w:t>日</w:t>
      </w:r>
    </w:p>
    <w:p w14:paraId="7D02E6D6" w14:textId="77777777" w:rsidR="008A758F" w:rsidRDefault="00D733A5">
      <w:pPr>
        <w:adjustRightInd w:val="0"/>
        <w:snapToGrid w:val="0"/>
        <w:spacing w:line="440" w:lineRule="atLeast"/>
        <w:ind w:firstLineChars="200" w:firstLine="480"/>
        <w:rPr>
          <w:rFonts w:ascii="宋体"/>
          <w:b/>
          <w:sz w:val="24"/>
        </w:rPr>
      </w:pPr>
      <w:r>
        <w:rPr>
          <w:rFonts w:ascii="宋体" w:hint="eastAsia"/>
          <w:sz w:val="24"/>
        </w:rPr>
        <w:t>合同工期总日历天数</w:t>
      </w:r>
      <w:r>
        <w:rPr>
          <w:rFonts w:ascii="宋体" w:hint="eastAsia"/>
          <w:sz w:val="24"/>
          <w:u w:val="single"/>
        </w:rPr>
        <w:t xml:space="preserve">     </w:t>
      </w:r>
      <w:r>
        <w:rPr>
          <w:rFonts w:ascii="宋体" w:hint="eastAsia"/>
          <w:b/>
          <w:sz w:val="24"/>
        </w:rPr>
        <w:t>天。</w:t>
      </w:r>
    </w:p>
    <w:p w14:paraId="735E9035" w14:textId="77777777" w:rsidR="008A758F" w:rsidRDefault="00D733A5">
      <w:pPr>
        <w:adjustRightInd w:val="0"/>
        <w:snapToGrid w:val="0"/>
        <w:spacing w:line="440" w:lineRule="atLeast"/>
        <w:ind w:firstLineChars="200" w:firstLine="480"/>
        <w:rPr>
          <w:rFonts w:ascii="宋体"/>
          <w:sz w:val="24"/>
        </w:rPr>
      </w:pPr>
      <w:r>
        <w:rPr>
          <w:rFonts w:ascii="宋体" w:hint="eastAsia"/>
          <w:sz w:val="24"/>
        </w:rPr>
        <w:t>四、质量标准</w:t>
      </w:r>
    </w:p>
    <w:p w14:paraId="0DCF33D3" w14:textId="77777777" w:rsidR="008A758F" w:rsidRDefault="00D733A5">
      <w:pPr>
        <w:adjustRightInd w:val="0"/>
        <w:snapToGrid w:val="0"/>
        <w:spacing w:line="440" w:lineRule="atLeast"/>
        <w:ind w:firstLineChars="200" w:firstLine="480"/>
        <w:rPr>
          <w:rFonts w:ascii="宋体"/>
          <w:b/>
          <w:sz w:val="24"/>
          <w:u w:val="single"/>
        </w:rPr>
      </w:pPr>
      <w:r>
        <w:rPr>
          <w:rFonts w:ascii="宋体" w:hint="eastAsia"/>
          <w:sz w:val="24"/>
        </w:rPr>
        <w:t>项目质量标准：</w:t>
      </w:r>
      <w:r>
        <w:rPr>
          <w:rFonts w:ascii="宋体" w:hint="eastAsia"/>
          <w:sz w:val="24"/>
          <w:u w:val="single"/>
        </w:rPr>
        <w:t xml:space="preserve">                                                          </w:t>
      </w:r>
    </w:p>
    <w:p w14:paraId="6103CEC9" w14:textId="77777777" w:rsidR="008A758F" w:rsidRDefault="00D733A5">
      <w:pPr>
        <w:adjustRightInd w:val="0"/>
        <w:snapToGrid w:val="0"/>
        <w:spacing w:line="440" w:lineRule="atLeast"/>
        <w:ind w:firstLineChars="200" w:firstLine="480"/>
        <w:rPr>
          <w:rFonts w:ascii="宋体"/>
          <w:sz w:val="24"/>
        </w:rPr>
      </w:pPr>
      <w:r>
        <w:rPr>
          <w:rFonts w:ascii="宋体" w:hint="eastAsia"/>
          <w:sz w:val="24"/>
        </w:rPr>
        <w:t>五、合同价款</w:t>
      </w:r>
    </w:p>
    <w:p w14:paraId="6A20EA81" w14:textId="233A61DB" w:rsidR="008A758F" w:rsidRDefault="00D733A5">
      <w:pPr>
        <w:adjustRightInd w:val="0"/>
        <w:snapToGrid w:val="0"/>
        <w:spacing w:line="440" w:lineRule="atLeast"/>
        <w:ind w:firstLineChars="200" w:firstLine="480"/>
        <w:rPr>
          <w:rFonts w:ascii="宋体"/>
          <w:sz w:val="24"/>
        </w:rPr>
      </w:pPr>
      <w:r>
        <w:rPr>
          <w:rFonts w:ascii="宋体" w:hint="eastAsia"/>
          <w:sz w:val="24"/>
        </w:rPr>
        <w:t xml:space="preserve"> </w:t>
      </w:r>
      <w:r w:rsidR="005615A5">
        <w:rPr>
          <w:rFonts w:ascii="宋体" w:hint="eastAsia"/>
          <w:sz w:val="24"/>
        </w:rPr>
        <w:t>费</w:t>
      </w:r>
      <w:r>
        <w:rPr>
          <w:rFonts w:ascii="宋体" w:hint="eastAsia"/>
          <w:sz w:val="24"/>
        </w:rPr>
        <w:t>率：</w:t>
      </w:r>
      <w:r>
        <w:rPr>
          <w:rFonts w:ascii="宋体" w:hint="eastAsia"/>
          <w:sz w:val="24"/>
          <w:u w:val="single"/>
        </w:rPr>
        <w:t xml:space="preserve">              % </w:t>
      </w:r>
    </w:p>
    <w:p w14:paraId="0BD14FE0" w14:textId="77777777" w:rsidR="008A758F" w:rsidRDefault="00D733A5">
      <w:pPr>
        <w:adjustRightInd w:val="0"/>
        <w:snapToGrid w:val="0"/>
        <w:spacing w:line="440" w:lineRule="atLeast"/>
        <w:ind w:firstLineChars="200" w:firstLine="480"/>
        <w:rPr>
          <w:rFonts w:ascii="宋体"/>
          <w:sz w:val="24"/>
        </w:rPr>
      </w:pPr>
      <w:r>
        <w:rPr>
          <w:rFonts w:ascii="宋体" w:hint="eastAsia"/>
          <w:sz w:val="24"/>
        </w:rPr>
        <w:t>六、付款方式：</w:t>
      </w:r>
      <w:bookmarkStart w:id="48" w:name="_Hlk57127693"/>
      <w:r>
        <w:rPr>
          <w:rFonts w:ascii="宋体"/>
          <w:sz w:val="24"/>
        </w:rPr>
        <w:t>1</w:t>
      </w:r>
      <w:r>
        <w:rPr>
          <w:rFonts w:ascii="宋体" w:hint="eastAsia"/>
          <w:sz w:val="24"/>
        </w:rPr>
        <w:t>、按月支付，以每月实际发生量为准</w:t>
      </w:r>
      <w:bookmarkEnd w:id="48"/>
      <w:r>
        <w:rPr>
          <w:rFonts w:ascii="宋体" w:hint="eastAsia"/>
          <w:sz w:val="24"/>
        </w:rPr>
        <w:t>；</w:t>
      </w:r>
    </w:p>
    <w:p w14:paraId="77F20543" w14:textId="77777777" w:rsidR="008A758F" w:rsidRDefault="00D733A5">
      <w:pPr>
        <w:adjustRightInd w:val="0"/>
        <w:snapToGrid w:val="0"/>
        <w:spacing w:line="440" w:lineRule="atLeast"/>
        <w:ind w:firstLineChars="900" w:firstLine="2160"/>
        <w:rPr>
          <w:rFonts w:ascii="宋体"/>
          <w:sz w:val="24"/>
        </w:rPr>
      </w:pPr>
      <w:r>
        <w:rPr>
          <w:rFonts w:ascii="宋体"/>
          <w:sz w:val="24"/>
        </w:rPr>
        <w:t>2</w:t>
      </w:r>
      <w:r>
        <w:rPr>
          <w:rFonts w:ascii="宋体" w:hint="eastAsia"/>
          <w:sz w:val="24"/>
        </w:rPr>
        <w:t>、单项金额大于两万元的按议价合同执行。</w:t>
      </w:r>
    </w:p>
    <w:p w14:paraId="1AC0C0B8" w14:textId="77777777" w:rsidR="008A758F" w:rsidRDefault="00D733A5">
      <w:pPr>
        <w:adjustRightInd w:val="0"/>
        <w:snapToGrid w:val="0"/>
        <w:spacing w:line="440" w:lineRule="atLeast"/>
        <w:ind w:firstLineChars="200" w:firstLine="480"/>
        <w:rPr>
          <w:rFonts w:ascii="宋体"/>
          <w:sz w:val="24"/>
        </w:rPr>
      </w:pPr>
      <w:r>
        <w:rPr>
          <w:rFonts w:ascii="宋体" w:hAnsi="宋体" w:cs="宋体" w:hint="eastAsia"/>
          <w:sz w:val="24"/>
        </w:rPr>
        <w:t>七、</w:t>
      </w:r>
      <w:r>
        <w:rPr>
          <w:rFonts w:ascii="宋体" w:hint="eastAsia"/>
          <w:sz w:val="24"/>
        </w:rPr>
        <w:t>组成本合同的文件包括：</w:t>
      </w:r>
    </w:p>
    <w:p w14:paraId="6FAE238A" w14:textId="77777777" w:rsidR="008A758F" w:rsidRDefault="00D733A5">
      <w:pPr>
        <w:adjustRightInd w:val="0"/>
        <w:snapToGrid w:val="0"/>
        <w:spacing w:line="440" w:lineRule="atLeast"/>
        <w:ind w:firstLineChars="200" w:firstLine="480"/>
        <w:rPr>
          <w:rFonts w:ascii="宋体"/>
          <w:sz w:val="24"/>
        </w:rPr>
      </w:pPr>
      <w:r>
        <w:rPr>
          <w:rFonts w:ascii="宋体" w:hint="eastAsia"/>
          <w:sz w:val="24"/>
        </w:rPr>
        <w:t xml:space="preserve">1、本合同协议书 </w:t>
      </w:r>
    </w:p>
    <w:p w14:paraId="06965707" w14:textId="77777777" w:rsidR="008A758F" w:rsidRDefault="00D733A5">
      <w:pPr>
        <w:adjustRightInd w:val="0"/>
        <w:snapToGrid w:val="0"/>
        <w:spacing w:line="440" w:lineRule="atLeast"/>
        <w:ind w:firstLineChars="200" w:firstLine="480"/>
        <w:rPr>
          <w:rFonts w:ascii="宋体"/>
          <w:sz w:val="24"/>
        </w:rPr>
      </w:pPr>
      <w:r>
        <w:rPr>
          <w:rFonts w:ascii="宋体" w:hint="eastAsia"/>
          <w:sz w:val="24"/>
        </w:rPr>
        <w:t>2、本合同专用条款（见建设工程合同标准文本）</w:t>
      </w:r>
    </w:p>
    <w:p w14:paraId="50955E9D" w14:textId="77777777" w:rsidR="008A758F" w:rsidRDefault="00D733A5">
      <w:pPr>
        <w:adjustRightInd w:val="0"/>
        <w:snapToGrid w:val="0"/>
        <w:spacing w:line="440" w:lineRule="atLeast"/>
        <w:ind w:firstLineChars="200" w:firstLine="480"/>
        <w:rPr>
          <w:rFonts w:ascii="宋体"/>
          <w:sz w:val="24"/>
        </w:rPr>
      </w:pPr>
      <w:r>
        <w:rPr>
          <w:rFonts w:ascii="宋体" w:hint="eastAsia"/>
          <w:sz w:val="24"/>
        </w:rPr>
        <w:t>3、明确双方权利、义务的纪要、协议</w:t>
      </w:r>
    </w:p>
    <w:p w14:paraId="0D5B9A49" w14:textId="77777777" w:rsidR="008A758F" w:rsidRDefault="00D733A5">
      <w:pPr>
        <w:adjustRightInd w:val="0"/>
        <w:snapToGrid w:val="0"/>
        <w:spacing w:line="440" w:lineRule="atLeast"/>
        <w:ind w:firstLineChars="200" w:firstLine="480"/>
        <w:rPr>
          <w:rFonts w:ascii="宋体"/>
          <w:sz w:val="24"/>
        </w:rPr>
      </w:pPr>
      <w:r>
        <w:rPr>
          <w:rFonts w:ascii="宋体" w:hint="eastAsia"/>
          <w:sz w:val="24"/>
        </w:rPr>
        <w:t>4、本合同通用条款（见建设工程合同标准文本）</w:t>
      </w:r>
    </w:p>
    <w:p w14:paraId="0E3A8F8E" w14:textId="77777777" w:rsidR="008A758F" w:rsidRDefault="00D733A5">
      <w:pPr>
        <w:adjustRightInd w:val="0"/>
        <w:snapToGrid w:val="0"/>
        <w:spacing w:line="440" w:lineRule="atLeast"/>
        <w:ind w:firstLineChars="200" w:firstLine="480"/>
        <w:rPr>
          <w:rFonts w:ascii="宋体"/>
          <w:sz w:val="24"/>
        </w:rPr>
      </w:pPr>
      <w:r>
        <w:rPr>
          <w:rFonts w:ascii="宋体" w:hint="eastAsia"/>
          <w:sz w:val="24"/>
        </w:rPr>
        <w:t>5、谈判响应文件、工程量清单、中标（成交）通知书</w:t>
      </w:r>
    </w:p>
    <w:p w14:paraId="77A1F46D" w14:textId="77777777" w:rsidR="008A758F" w:rsidRDefault="00D733A5">
      <w:pPr>
        <w:adjustRightInd w:val="0"/>
        <w:snapToGrid w:val="0"/>
        <w:spacing w:line="440" w:lineRule="atLeast"/>
        <w:ind w:firstLineChars="200" w:firstLine="480"/>
        <w:rPr>
          <w:rFonts w:ascii="宋体"/>
          <w:sz w:val="24"/>
        </w:rPr>
      </w:pPr>
      <w:r>
        <w:rPr>
          <w:rFonts w:ascii="宋体" w:hint="eastAsia"/>
          <w:sz w:val="24"/>
        </w:rPr>
        <w:t>6、施工图纸</w:t>
      </w:r>
    </w:p>
    <w:p w14:paraId="1B2B027F" w14:textId="77777777" w:rsidR="008A758F" w:rsidRDefault="00D733A5">
      <w:pPr>
        <w:adjustRightInd w:val="0"/>
        <w:snapToGrid w:val="0"/>
        <w:spacing w:line="440" w:lineRule="atLeast"/>
        <w:ind w:firstLineChars="200" w:firstLine="480"/>
        <w:rPr>
          <w:rFonts w:ascii="宋体"/>
          <w:sz w:val="24"/>
        </w:rPr>
      </w:pPr>
      <w:r>
        <w:rPr>
          <w:rFonts w:ascii="宋体" w:hint="eastAsia"/>
          <w:sz w:val="24"/>
        </w:rPr>
        <w:t xml:space="preserve">7、国家颁布的标准、规范及有关技术文件、技术要求 </w:t>
      </w:r>
    </w:p>
    <w:p w14:paraId="5C0B7037" w14:textId="77777777" w:rsidR="008A758F" w:rsidRDefault="00D733A5">
      <w:pPr>
        <w:adjustRightInd w:val="0"/>
        <w:snapToGrid w:val="0"/>
        <w:spacing w:line="440" w:lineRule="atLeast"/>
        <w:ind w:firstLineChars="200" w:firstLine="480"/>
        <w:rPr>
          <w:rFonts w:ascii="宋体"/>
          <w:b/>
          <w:sz w:val="24"/>
        </w:rPr>
      </w:pPr>
      <w:r>
        <w:rPr>
          <w:rFonts w:ascii="宋体" w:hint="eastAsia"/>
          <w:sz w:val="24"/>
        </w:rPr>
        <w:t>8、双方有关项目的洽商、变更等书面协议或文件视为本合同的组成部分。</w:t>
      </w:r>
    </w:p>
    <w:p w14:paraId="3DDCE305" w14:textId="77777777" w:rsidR="008A758F" w:rsidRDefault="00D733A5">
      <w:pPr>
        <w:adjustRightInd w:val="0"/>
        <w:snapToGrid w:val="0"/>
        <w:spacing w:line="440" w:lineRule="atLeast"/>
        <w:ind w:firstLineChars="200" w:firstLine="480"/>
        <w:rPr>
          <w:rFonts w:ascii="宋体"/>
          <w:sz w:val="24"/>
        </w:rPr>
      </w:pPr>
      <w:r>
        <w:rPr>
          <w:rFonts w:ascii="宋体" w:hint="eastAsia"/>
          <w:sz w:val="24"/>
        </w:rPr>
        <w:lastRenderedPageBreak/>
        <w:t>八、本协议书中有关词语含义与本合同第二部分《通用条款》中分别赋予它们的定义相同。</w:t>
      </w:r>
    </w:p>
    <w:p w14:paraId="5DFE0604" w14:textId="77777777" w:rsidR="008A758F" w:rsidRDefault="00D733A5">
      <w:pPr>
        <w:adjustRightInd w:val="0"/>
        <w:snapToGrid w:val="0"/>
        <w:spacing w:line="440" w:lineRule="atLeast"/>
        <w:ind w:firstLineChars="200" w:firstLine="480"/>
        <w:rPr>
          <w:rFonts w:ascii="宋体"/>
          <w:sz w:val="24"/>
        </w:rPr>
      </w:pPr>
      <w:r>
        <w:rPr>
          <w:rFonts w:ascii="宋体" w:hint="eastAsia"/>
          <w:sz w:val="24"/>
        </w:rPr>
        <w:t>九、承包人向发包人承诺按照合同约定进行加工、竣工并在质量保修期内承担项目质量保修责任，工程质量保修期</w:t>
      </w:r>
      <w:r>
        <w:rPr>
          <w:rFonts w:ascii="宋体" w:hint="eastAsia"/>
          <w:sz w:val="24"/>
          <w:u w:val="single"/>
        </w:rPr>
        <w:t xml:space="preserve">  1   </w:t>
      </w:r>
      <w:r>
        <w:rPr>
          <w:rFonts w:ascii="宋体" w:hint="eastAsia"/>
          <w:sz w:val="24"/>
        </w:rPr>
        <w:t>年。</w:t>
      </w:r>
    </w:p>
    <w:p w14:paraId="7539A110" w14:textId="77777777" w:rsidR="008A758F" w:rsidRDefault="00D733A5">
      <w:pPr>
        <w:adjustRightInd w:val="0"/>
        <w:snapToGrid w:val="0"/>
        <w:spacing w:line="440" w:lineRule="atLeast"/>
        <w:ind w:firstLineChars="200" w:firstLine="480"/>
        <w:rPr>
          <w:rFonts w:ascii="宋体"/>
          <w:sz w:val="24"/>
        </w:rPr>
      </w:pPr>
      <w:r>
        <w:rPr>
          <w:rFonts w:ascii="宋体" w:hint="eastAsia"/>
          <w:sz w:val="24"/>
        </w:rPr>
        <w:t>十、发包人向承包人承诺按照合同约定的期限和方式支付合同价款及其他应当支付的款项。</w:t>
      </w:r>
    </w:p>
    <w:p w14:paraId="3EE4EC4E" w14:textId="77777777" w:rsidR="008A758F" w:rsidRDefault="00D733A5">
      <w:pPr>
        <w:spacing w:line="440" w:lineRule="atLeast"/>
        <w:ind w:firstLineChars="200" w:firstLine="480"/>
        <w:rPr>
          <w:rFonts w:ascii="宋体"/>
          <w:sz w:val="24"/>
        </w:rPr>
      </w:pPr>
      <w:r>
        <w:rPr>
          <w:rFonts w:ascii="宋体" w:hint="eastAsia"/>
          <w:sz w:val="24"/>
        </w:rPr>
        <w:t>十一、</w:t>
      </w:r>
      <w:r>
        <w:rPr>
          <w:rFonts w:ascii="宋体" w:hAnsi="宋体" w:cs="宋体" w:hint="eastAsia"/>
          <w:sz w:val="24"/>
        </w:rPr>
        <w:t xml:space="preserve"> </w:t>
      </w:r>
    </w:p>
    <w:p w14:paraId="6F4A5229" w14:textId="77777777" w:rsidR="008A758F" w:rsidRDefault="00D733A5">
      <w:pPr>
        <w:adjustRightInd w:val="0"/>
        <w:snapToGrid w:val="0"/>
        <w:spacing w:line="440" w:lineRule="atLeast"/>
        <w:ind w:firstLineChars="200" w:firstLine="480"/>
        <w:rPr>
          <w:rFonts w:ascii="宋体"/>
          <w:sz w:val="24"/>
        </w:rPr>
      </w:pPr>
      <w:r>
        <w:rPr>
          <w:rFonts w:ascii="宋体" w:hint="eastAsia"/>
          <w:sz w:val="24"/>
        </w:rPr>
        <w:t>十二、合同生效</w:t>
      </w:r>
    </w:p>
    <w:p w14:paraId="113EE955" w14:textId="77777777" w:rsidR="008A758F" w:rsidRDefault="00D733A5">
      <w:pPr>
        <w:adjustRightInd w:val="0"/>
        <w:snapToGrid w:val="0"/>
        <w:spacing w:line="440" w:lineRule="atLeast"/>
        <w:ind w:firstLineChars="200" w:firstLine="480"/>
        <w:rPr>
          <w:rFonts w:ascii="宋体"/>
          <w:b/>
          <w:sz w:val="24"/>
        </w:rPr>
      </w:pPr>
      <w:r>
        <w:rPr>
          <w:rFonts w:ascii="宋体" w:hint="eastAsia"/>
          <w:sz w:val="24"/>
        </w:rPr>
        <w:t>合同订立时间：</w:t>
      </w:r>
      <w:r>
        <w:rPr>
          <w:rFonts w:ascii="宋体" w:hint="eastAsia"/>
          <w:sz w:val="24"/>
          <w:u w:val="single"/>
        </w:rPr>
        <w:t xml:space="preserve">                    </w:t>
      </w:r>
      <w:r>
        <w:rPr>
          <w:rFonts w:ascii="宋体" w:hint="eastAsia"/>
          <w:sz w:val="24"/>
        </w:rPr>
        <w:t>合同订立地点：</w:t>
      </w:r>
      <w:r>
        <w:rPr>
          <w:rFonts w:ascii="宋体" w:hint="eastAsia"/>
          <w:b/>
          <w:sz w:val="24"/>
          <w:u w:val="single"/>
        </w:rPr>
        <w:t xml:space="preserve">                     </w:t>
      </w:r>
    </w:p>
    <w:p w14:paraId="358A0DDD" w14:textId="77777777" w:rsidR="008A758F" w:rsidRDefault="00D733A5">
      <w:pPr>
        <w:spacing w:line="440" w:lineRule="atLeast"/>
        <w:rPr>
          <w:rFonts w:ascii="新宋体" w:eastAsia="新宋体" w:hAnsi="新宋体" w:cs="新宋体"/>
          <w:sz w:val="24"/>
          <w:szCs w:val="24"/>
        </w:rPr>
      </w:pPr>
      <w:r>
        <w:rPr>
          <w:rFonts w:ascii="宋体" w:hint="eastAsia"/>
          <w:sz w:val="24"/>
        </w:rPr>
        <w:t>本合同一式陆份，本合同经双方约定：</w:t>
      </w:r>
      <w:r>
        <w:rPr>
          <w:rFonts w:ascii="宋体" w:hint="eastAsia"/>
          <w:b/>
          <w:sz w:val="24"/>
          <w:u w:val="single"/>
        </w:rPr>
        <w:t>签字、盖章</w:t>
      </w:r>
      <w:r>
        <w:rPr>
          <w:rFonts w:ascii="宋体" w:hint="eastAsia"/>
          <w:sz w:val="24"/>
          <w:u w:val="single"/>
        </w:rPr>
        <w:t xml:space="preserve"> </w:t>
      </w:r>
      <w:r>
        <w:rPr>
          <w:rFonts w:ascii="宋体" w:hint="eastAsia"/>
          <w:b/>
          <w:sz w:val="24"/>
        </w:rPr>
        <w:t xml:space="preserve"> </w:t>
      </w:r>
      <w:r>
        <w:rPr>
          <w:rFonts w:ascii="宋体" w:hint="eastAsia"/>
          <w:sz w:val="24"/>
        </w:rPr>
        <w:t>后生效。</w:t>
      </w:r>
      <w:r>
        <w:rPr>
          <w:rFonts w:ascii="新宋体" w:eastAsia="新宋体" w:hAnsi="新宋体" w:cs="新宋体" w:hint="eastAsia"/>
          <w:sz w:val="24"/>
          <w:szCs w:val="24"/>
        </w:rPr>
        <w:t xml:space="preserve"> </w:t>
      </w:r>
    </w:p>
    <w:tbl>
      <w:tblPr>
        <w:tblW w:w="9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88"/>
        <w:gridCol w:w="4586"/>
      </w:tblGrid>
      <w:tr w:rsidR="008A758F" w14:paraId="56C06A1A" w14:textId="77777777">
        <w:trPr>
          <w:trHeight w:val="737"/>
          <w:jc w:val="center"/>
        </w:trPr>
        <w:tc>
          <w:tcPr>
            <w:tcW w:w="4588" w:type="dxa"/>
            <w:vAlign w:val="center"/>
          </w:tcPr>
          <w:p w14:paraId="0C42A2AB" w14:textId="77777777" w:rsidR="008A758F" w:rsidRDefault="00D733A5">
            <w:pPr>
              <w:spacing w:line="0" w:lineRule="atLeast"/>
              <w:rPr>
                <w:rFonts w:ascii="仿宋_GB2312" w:eastAsia="仿宋_GB2312" w:hAnsi="仿宋_GB2312" w:cs="仿宋_GB2312"/>
                <w:b/>
                <w:sz w:val="24"/>
              </w:rPr>
            </w:pPr>
            <w:r>
              <w:rPr>
                <w:rFonts w:ascii="仿宋_GB2312" w:eastAsia="仿宋_GB2312" w:hAnsi="仿宋_GB2312" w:cs="仿宋_GB2312" w:hint="eastAsia"/>
                <w:b/>
                <w:sz w:val="24"/>
              </w:rPr>
              <w:t>采购人(盖章)：</w:t>
            </w:r>
          </w:p>
        </w:tc>
        <w:tc>
          <w:tcPr>
            <w:tcW w:w="4586" w:type="dxa"/>
            <w:vAlign w:val="center"/>
          </w:tcPr>
          <w:p w14:paraId="73672341" w14:textId="77777777" w:rsidR="008A758F" w:rsidRDefault="00D733A5">
            <w:pPr>
              <w:spacing w:line="0" w:lineRule="atLeast"/>
              <w:rPr>
                <w:rFonts w:ascii="仿宋_GB2312" w:eastAsia="仿宋_GB2312" w:hAnsi="仿宋_GB2312" w:cs="仿宋_GB2312"/>
                <w:b/>
                <w:sz w:val="24"/>
              </w:rPr>
            </w:pPr>
            <w:r>
              <w:rPr>
                <w:rFonts w:ascii="仿宋_GB2312" w:eastAsia="仿宋_GB2312" w:hAnsi="仿宋_GB2312" w:cs="仿宋_GB2312" w:hint="eastAsia"/>
                <w:b/>
                <w:sz w:val="24"/>
              </w:rPr>
              <w:t>供应商(盖章)：</w:t>
            </w:r>
          </w:p>
        </w:tc>
      </w:tr>
      <w:tr w:rsidR="008A758F" w14:paraId="094036E0" w14:textId="77777777">
        <w:trPr>
          <w:trHeight w:val="1321"/>
          <w:jc w:val="center"/>
        </w:trPr>
        <w:tc>
          <w:tcPr>
            <w:tcW w:w="4588" w:type="dxa"/>
          </w:tcPr>
          <w:p w14:paraId="2EB33A18" w14:textId="77777777" w:rsidR="008A758F" w:rsidRDefault="008A758F">
            <w:pPr>
              <w:spacing w:line="0" w:lineRule="atLeast"/>
              <w:ind w:right="-73"/>
              <w:rPr>
                <w:rFonts w:ascii="仿宋_GB2312" w:eastAsia="仿宋_GB2312" w:hAnsi="仿宋_GB2312" w:cs="仿宋_GB2312"/>
                <w:b/>
                <w:sz w:val="24"/>
              </w:rPr>
            </w:pPr>
          </w:p>
          <w:p w14:paraId="2CC86B9C" w14:textId="77777777" w:rsidR="008A758F" w:rsidRDefault="00D733A5">
            <w:pPr>
              <w:spacing w:line="0" w:lineRule="atLeast"/>
              <w:ind w:right="-73"/>
              <w:rPr>
                <w:rFonts w:ascii="仿宋_GB2312" w:eastAsia="仿宋_GB2312" w:hAnsi="仿宋_GB2312" w:cs="仿宋_GB2312"/>
                <w:b/>
                <w:sz w:val="24"/>
              </w:rPr>
            </w:pPr>
            <w:r>
              <w:rPr>
                <w:rFonts w:ascii="仿宋_GB2312" w:eastAsia="仿宋_GB2312" w:hAnsi="仿宋_GB2312" w:cs="仿宋_GB2312" w:hint="eastAsia"/>
                <w:b/>
                <w:sz w:val="24"/>
              </w:rPr>
              <w:t>法定代表人或委托人(签字)：</w:t>
            </w:r>
          </w:p>
        </w:tc>
        <w:tc>
          <w:tcPr>
            <w:tcW w:w="4586" w:type="dxa"/>
          </w:tcPr>
          <w:p w14:paraId="1FD4FEB0" w14:textId="77777777" w:rsidR="008A758F" w:rsidRDefault="008A758F">
            <w:pPr>
              <w:spacing w:line="0" w:lineRule="atLeast"/>
              <w:rPr>
                <w:rFonts w:ascii="仿宋_GB2312" w:eastAsia="仿宋_GB2312" w:hAnsi="仿宋_GB2312" w:cs="仿宋_GB2312"/>
                <w:b/>
                <w:sz w:val="24"/>
              </w:rPr>
            </w:pPr>
          </w:p>
          <w:p w14:paraId="493B768F" w14:textId="77777777" w:rsidR="008A758F" w:rsidRDefault="00D733A5">
            <w:pPr>
              <w:spacing w:line="0" w:lineRule="atLeast"/>
              <w:rPr>
                <w:rFonts w:ascii="仿宋_GB2312" w:eastAsia="仿宋_GB2312" w:hAnsi="仿宋_GB2312" w:cs="仿宋_GB2312"/>
                <w:b/>
                <w:sz w:val="24"/>
              </w:rPr>
            </w:pPr>
            <w:r>
              <w:rPr>
                <w:rFonts w:ascii="仿宋_GB2312" w:eastAsia="仿宋_GB2312" w:hAnsi="仿宋_GB2312" w:cs="仿宋_GB2312" w:hint="eastAsia"/>
                <w:b/>
                <w:sz w:val="24"/>
              </w:rPr>
              <w:t>法定代表人或委托人(签字)：</w:t>
            </w:r>
          </w:p>
        </w:tc>
      </w:tr>
      <w:tr w:rsidR="008A758F" w14:paraId="2F6936DA" w14:textId="77777777">
        <w:trPr>
          <w:trHeight w:val="737"/>
          <w:jc w:val="center"/>
        </w:trPr>
        <w:tc>
          <w:tcPr>
            <w:tcW w:w="4588" w:type="dxa"/>
            <w:vAlign w:val="center"/>
          </w:tcPr>
          <w:p w14:paraId="7F85EA91" w14:textId="77777777" w:rsidR="008A758F" w:rsidRDefault="00D733A5">
            <w:pPr>
              <w:spacing w:line="0" w:lineRule="atLeast"/>
              <w:rPr>
                <w:rFonts w:ascii="仿宋_GB2312" w:eastAsia="仿宋_GB2312" w:hAnsi="仿宋_GB2312" w:cs="仿宋_GB2312"/>
                <w:b/>
                <w:sz w:val="24"/>
              </w:rPr>
            </w:pPr>
            <w:r>
              <w:rPr>
                <w:rFonts w:ascii="仿宋_GB2312" w:eastAsia="仿宋_GB2312" w:hAnsi="仿宋_GB2312" w:cs="仿宋_GB2312" w:hint="eastAsia"/>
                <w:b/>
                <w:sz w:val="24"/>
              </w:rPr>
              <w:t>单位地址：</w:t>
            </w:r>
          </w:p>
        </w:tc>
        <w:tc>
          <w:tcPr>
            <w:tcW w:w="4586" w:type="dxa"/>
            <w:vAlign w:val="center"/>
          </w:tcPr>
          <w:p w14:paraId="4F84A98C" w14:textId="77777777" w:rsidR="008A758F" w:rsidRDefault="00D733A5">
            <w:pPr>
              <w:spacing w:line="0" w:lineRule="atLeast"/>
              <w:rPr>
                <w:rFonts w:ascii="仿宋_GB2312" w:eastAsia="仿宋_GB2312" w:hAnsi="仿宋_GB2312" w:cs="仿宋_GB2312"/>
                <w:b/>
                <w:sz w:val="24"/>
              </w:rPr>
            </w:pPr>
            <w:r>
              <w:rPr>
                <w:rFonts w:ascii="仿宋_GB2312" w:eastAsia="仿宋_GB2312" w:hAnsi="仿宋_GB2312" w:cs="仿宋_GB2312" w:hint="eastAsia"/>
                <w:b/>
                <w:sz w:val="24"/>
              </w:rPr>
              <w:t>单位地址：</w:t>
            </w:r>
          </w:p>
        </w:tc>
      </w:tr>
      <w:tr w:rsidR="008A758F" w14:paraId="6D844C77" w14:textId="77777777">
        <w:trPr>
          <w:trHeight w:val="737"/>
          <w:jc w:val="center"/>
        </w:trPr>
        <w:tc>
          <w:tcPr>
            <w:tcW w:w="4588" w:type="dxa"/>
            <w:vAlign w:val="center"/>
          </w:tcPr>
          <w:p w14:paraId="726A1E9C" w14:textId="77777777" w:rsidR="008A758F" w:rsidRDefault="00D733A5">
            <w:pPr>
              <w:spacing w:line="0" w:lineRule="atLeast"/>
              <w:rPr>
                <w:rFonts w:ascii="仿宋_GB2312" w:eastAsia="仿宋_GB2312" w:hAnsi="仿宋_GB2312" w:cs="仿宋_GB2312"/>
                <w:b/>
                <w:sz w:val="24"/>
              </w:rPr>
            </w:pPr>
            <w:r>
              <w:rPr>
                <w:rFonts w:ascii="仿宋_GB2312" w:eastAsia="仿宋_GB2312" w:hAnsi="仿宋_GB2312" w:cs="仿宋_GB2312" w:hint="eastAsia"/>
                <w:b/>
                <w:sz w:val="24"/>
              </w:rPr>
              <w:t>联系电话：</w:t>
            </w:r>
          </w:p>
        </w:tc>
        <w:tc>
          <w:tcPr>
            <w:tcW w:w="4586" w:type="dxa"/>
            <w:vAlign w:val="center"/>
          </w:tcPr>
          <w:p w14:paraId="6C254992" w14:textId="77777777" w:rsidR="008A758F" w:rsidRDefault="00D733A5">
            <w:pPr>
              <w:spacing w:line="0" w:lineRule="atLeast"/>
              <w:rPr>
                <w:rFonts w:ascii="仿宋_GB2312" w:eastAsia="仿宋_GB2312" w:hAnsi="仿宋_GB2312" w:cs="仿宋_GB2312"/>
                <w:b/>
                <w:sz w:val="24"/>
              </w:rPr>
            </w:pPr>
            <w:r>
              <w:rPr>
                <w:rFonts w:ascii="仿宋_GB2312" w:eastAsia="仿宋_GB2312" w:hAnsi="仿宋_GB2312" w:cs="仿宋_GB2312" w:hint="eastAsia"/>
                <w:b/>
                <w:sz w:val="24"/>
              </w:rPr>
              <w:t>联系电话：</w:t>
            </w:r>
          </w:p>
        </w:tc>
      </w:tr>
      <w:tr w:rsidR="008A758F" w14:paraId="167B2ED3" w14:textId="77777777">
        <w:trPr>
          <w:trHeight w:val="737"/>
          <w:jc w:val="center"/>
        </w:trPr>
        <w:tc>
          <w:tcPr>
            <w:tcW w:w="4588" w:type="dxa"/>
            <w:vAlign w:val="center"/>
          </w:tcPr>
          <w:p w14:paraId="077656C3" w14:textId="77777777" w:rsidR="008A758F" w:rsidRDefault="008A758F">
            <w:pPr>
              <w:spacing w:line="0" w:lineRule="atLeast"/>
              <w:rPr>
                <w:rFonts w:ascii="仿宋_GB2312" w:eastAsia="仿宋_GB2312" w:hAnsi="仿宋_GB2312" w:cs="仿宋_GB2312"/>
                <w:b/>
                <w:sz w:val="24"/>
              </w:rPr>
            </w:pPr>
          </w:p>
        </w:tc>
        <w:tc>
          <w:tcPr>
            <w:tcW w:w="4586" w:type="dxa"/>
            <w:vAlign w:val="center"/>
          </w:tcPr>
          <w:p w14:paraId="61EB2F1C" w14:textId="77777777" w:rsidR="008A758F" w:rsidRDefault="00D733A5">
            <w:pPr>
              <w:spacing w:line="0" w:lineRule="atLeast"/>
              <w:rPr>
                <w:rFonts w:ascii="仿宋_GB2312" w:eastAsia="仿宋_GB2312" w:hAnsi="仿宋_GB2312" w:cs="仿宋_GB2312"/>
                <w:b/>
                <w:sz w:val="24"/>
              </w:rPr>
            </w:pPr>
            <w:r>
              <w:rPr>
                <w:rFonts w:ascii="仿宋_GB2312" w:eastAsia="仿宋_GB2312" w:hAnsi="仿宋_GB2312" w:cs="仿宋_GB2312" w:hint="eastAsia"/>
                <w:b/>
                <w:sz w:val="24"/>
              </w:rPr>
              <w:t>基本账户开户行：</w:t>
            </w:r>
          </w:p>
        </w:tc>
      </w:tr>
      <w:tr w:rsidR="008A758F" w14:paraId="622E4971" w14:textId="77777777">
        <w:trPr>
          <w:trHeight w:val="737"/>
          <w:jc w:val="center"/>
        </w:trPr>
        <w:tc>
          <w:tcPr>
            <w:tcW w:w="4588" w:type="dxa"/>
            <w:vAlign w:val="center"/>
          </w:tcPr>
          <w:p w14:paraId="0EC00C7A" w14:textId="77777777" w:rsidR="008A758F" w:rsidRDefault="008A758F">
            <w:pPr>
              <w:spacing w:line="0" w:lineRule="atLeast"/>
              <w:rPr>
                <w:rFonts w:ascii="仿宋_GB2312" w:eastAsia="仿宋_GB2312" w:hAnsi="仿宋_GB2312" w:cs="仿宋_GB2312"/>
                <w:b/>
                <w:sz w:val="24"/>
              </w:rPr>
            </w:pPr>
          </w:p>
        </w:tc>
        <w:tc>
          <w:tcPr>
            <w:tcW w:w="4586" w:type="dxa"/>
            <w:vAlign w:val="center"/>
          </w:tcPr>
          <w:p w14:paraId="78AB6428" w14:textId="77777777" w:rsidR="008A758F" w:rsidRDefault="00D733A5">
            <w:pPr>
              <w:spacing w:line="0" w:lineRule="atLeast"/>
              <w:rPr>
                <w:rFonts w:ascii="仿宋_GB2312" w:eastAsia="仿宋_GB2312" w:hAnsi="仿宋_GB2312" w:cs="仿宋_GB2312"/>
                <w:b/>
                <w:sz w:val="24"/>
              </w:rPr>
            </w:pPr>
            <w:r>
              <w:rPr>
                <w:rFonts w:ascii="仿宋_GB2312" w:eastAsia="仿宋_GB2312" w:hAnsi="仿宋_GB2312" w:cs="仿宋_GB2312" w:hint="eastAsia"/>
                <w:b/>
                <w:sz w:val="24"/>
              </w:rPr>
              <w:t>账    号：</w:t>
            </w:r>
          </w:p>
        </w:tc>
      </w:tr>
      <w:tr w:rsidR="008A758F" w14:paraId="1B73E3EA" w14:textId="77777777">
        <w:trPr>
          <w:trHeight w:val="737"/>
          <w:jc w:val="center"/>
        </w:trPr>
        <w:tc>
          <w:tcPr>
            <w:tcW w:w="9174" w:type="dxa"/>
            <w:gridSpan w:val="2"/>
            <w:vAlign w:val="center"/>
          </w:tcPr>
          <w:p w14:paraId="24C45815" w14:textId="77777777" w:rsidR="008A758F" w:rsidRDefault="00D733A5">
            <w:pPr>
              <w:spacing w:line="0" w:lineRule="atLeast"/>
              <w:ind w:right="-73"/>
              <w:rPr>
                <w:rFonts w:ascii="仿宋_GB2312" w:eastAsia="仿宋_GB2312" w:hAnsi="仿宋_GB2312" w:cs="仿宋_GB2312"/>
                <w:b/>
                <w:sz w:val="24"/>
              </w:rPr>
            </w:pPr>
            <w:r>
              <w:rPr>
                <w:rFonts w:ascii="仿宋_GB2312" w:eastAsia="仿宋_GB2312" w:hAnsi="仿宋_GB2312" w:cs="仿宋_GB2312" w:hint="eastAsia"/>
                <w:b/>
                <w:sz w:val="24"/>
              </w:rPr>
              <w:t>签订日期：   年   月   日</w:t>
            </w:r>
          </w:p>
        </w:tc>
      </w:tr>
    </w:tbl>
    <w:p w14:paraId="47FB4A05" w14:textId="77777777" w:rsidR="008A758F" w:rsidRDefault="008A758F">
      <w:pPr>
        <w:ind w:firstLine="560"/>
        <w:jc w:val="center"/>
        <w:outlineLvl w:val="0"/>
        <w:rPr>
          <w:rFonts w:ascii="宋体" w:hAnsi="宋体" w:cs="宋体"/>
          <w:b/>
          <w:sz w:val="36"/>
          <w:szCs w:val="36"/>
        </w:rPr>
      </w:pPr>
    </w:p>
    <w:p w14:paraId="0E537CA2" w14:textId="77777777" w:rsidR="008A758F" w:rsidRDefault="008A758F">
      <w:pPr>
        <w:pStyle w:val="2"/>
        <w:rPr>
          <w:rFonts w:eastAsiaTheme="minorEastAsia"/>
        </w:rPr>
      </w:pPr>
    </w:p>
    <w:p w14:paraId="33E10C06" w14:textId="77777777" w:rsidR="008A758F" w:rsidRDefault="008A758F">
      <w:pPr>
        <w:pStyle w:val="2"/>
        <w:rPr>
          <w:rFonts w:eastAsiaTheme="minorEastAsia"/>
        </w:rPr>
      </w:pPr>
    </w:p>
    <w:p w14:paraId="5B970C5B" w14:textId="77777777" w:rsidR="008A758F" w:rsidRDefault="00D733A5">
      <w:pPr>
        <w:widowControl/>
        <w:jc w:val="left"/>
        <w:rPr>
          <w:rFonts w:ascii="宋体" w:hAnsi="宋体" w:cs="宋体"/>
          <w:b/>
          <w:sz w:val="36"/>
          <w:szCs w:val="36"/>
        </w:rPr>
      </w:pPr>
      <w:r>
        <w:rPr>
          <w:rFonts w:ascii="宋体" w:hAnsi="宋体" w:cs="宋体"/>
          <w:b/>
          <w:sz w:val="36"/>
          <w:szCs w:val="36"/>
        </w:rPr>
        <w:br w:type="page"/>
      </w:r>
    </w:p>
    <w:p w14:paraId="4CC1F884" w14:textId="77777777" w:rsidR="008A758F" w:rsidRDefault="00D733A5">
      <w:pPr>
        <w:numPr>
          <w:ilvl w:val="0"/>
          <w:numId w:val="3"/>
        </w:numPr>
        <w:ind w:firstLine="560"/>
        <w:jc w:val="center"/>
        <w:outlineLvl w:val="0"/>
        <w:rPr>
          <w:rFonts w:ascii="宋体" w:hAnsi="宋体" w:cs="宋体"/>
          <w:b/>
          <w:sz w:val="36"/>
          <w:szCs w:val="36"/>
        </w:rPr>
      </w:pPr>
      <w:r>
        <w:rPr>
          <w:rFonts w:ascii="宋体" w:hAnsi="宋体" w:cs="宋体" w:hint="eastAsia"/>
          <w:b/>
          <w:sz w:val="36"/>
          <w:szCs w:val="36"/>
        </w:rPr>
        <w:lastRenderedPageBreak/>
        <w:t>项目工程要求</w:t>
      </w:r>
    </w:p>
    <w:p w14:paraId="4867CAA7" w14:textId="77777777" w:rsidR="008A758F" w:rsidRDefault="008A758F">
      <w:pPr>
        <w:autoSpaceDE w:val="0"/>
        <w:ind w:right="1890"/>
        <w:rPr>
          <w:rFonts w:ascii="宋体" w:hAnsi="宋体" w:cs="宋体"/>
          <w:bCs/>
          <w:sz w:val="28"/>
          <w:szCs w:val="28"/>
          <w:lang w:bidi="ar"/>
        </w:rPr>
      </w:pPr>
      <w:bookmarkStart w:id="49" w:name="_Toc23468"/>
      <w:bookmarkStart w:id="50" w:name="_Toc375124957"/>
    </w:p>
    <w:bookmarkEnd w:id="49"/>
    <w:bookmarkEnd w:id="50"/>
    <w:p w14:paraId="50D63552" w14:textId="77777777" w:rsidR="008A758F" w:rsidRDefault="00D733A5">
      <w:pPr>
        <w:pStyle w:val="ab"/>
        <w:spacing w:before="240" w:beforeAutospacing="0" w:after="240" w:afterAutospacing="0" w:line="240" w:lineRule="atLeast"/>
        <w:ind w:leftChars="202" w:left="424"/>
        <w:rPr>
          <w:rFonts w:eastAsia="宋体" w:cs="Verdana"/>
          <w:color w:val="333333"/>
          <w:szCs w:val="24"/>
          <w:shd w:val="clear" w:color="auto" w:fill="FFFFFF"/>
        </w:rPr>
      </w:pPr>
      <w:r>
        <w:rPr>
          <w:rFonts w:eastAsia="宋体" w:cs="Verdana" w:hint="eastAsia"/>
          <w:color w:val="333333"/>
          <w:szCs w:val="24"/>
          <w:shd w:val="clear" w:color="auto" w:fill="FFFFFF"/>
        </w:rPr>
        <w:t>一、工程地点：太和县中医院。</w:t>
      </w:r>
    </w:p>
    <w:p w14:paraId="44C85DA9" w14:textId="77777777" w:rsidR="008A758F" w:rsidRDefault="00D733A5">
      <w:pPr>
        <w:pStyle w:val="ab"/>
        <w:spacing w:line="240" w:lineRule="atLeast"/>
        <w:ind w:leftChars="202" w:left="424"/>
        <w:rPr>
          <w:rFonts w:eastAsia="宋体" w:cs="Verdana"/>
          <w:color w:val="333333"/>
          <w:szCs w:val="24"/>
          <w:shd w:val="clear" w:color="auto" w:fill="FFFFFF"/>
        </w:rPr>
      </w:pPr>
      <w:r>
        <w:rPr>
          <w:rFonts w:eastAsia="宋体" w:cs="Verdana" w:hint="eastAsia"/>
          <w:color w:val="333333"/>
          <w:szCs w:val="24"/>
          <w:shd w:val="clear" w:color="auto" w:fill="FFFFFF"/>
        </w:rPr>
        <w:t>二、项目要求：</w:t>
      </w:r>
    </w:p>
    <w:p w14:paraId="55BDF230" w14:textId="77777777" w:rsidR="008A758F" w:rsidRDefault="00D733A5">
      <w:pPr>
        <w:pStyle w:val="ab"/>
        <w:spacing w:line="240" w:lineRule="atLeast"/>
        <w:ind w:leftChars="202" w:left="424"/>
        <w:rPr>
          <w:rFonts w:eastAsia="宋体" w:cs="Verdana"/>
          <w:color w:val="333333"/>
          <w:szCs w:val="24"/>
          <w:shd w:val="clear" w:color="auto" w:fill="FFFFFF"/>
        </w:rPr>
      </w:pPr>
      <w:r>
        <w:rPr>
          <w:rFonts w:eastAsia="宋体" w:cs="Verdana" w:hint="eastAsia"/>
          <w:color w:val="333333"/>
          <w:szCs w:val="24"/>
          <w:shd w:val="clear" w:color="auto" w:fill="FFFFFF"/>
        </w:rPr>
        <w:t>1、施工方需保证全天24小时提供服务，接到维修单或口头报障后20分钟内到达现场，按质按量完成。</w:t>
      </w:r>
    </w:p>
    <w:p w14:paraId="7300F473" w14:textId="77777777" w:rsidR="008A758F" w:rsidRDefault="00D733A5">
      <w:pPr>
        <w:pStyle w:val="ab"/>
        <w:spacing w:line="240" w:lineRule="atLeast"/>
        <w:ind w:leftChars="202" w:left="424"/>
        <w:rPr>
          <w:rFonts w:eastAsia="宋体" w:cs="Verdana"/>
          <w:color w:val="333333"/>
          <w:szCs w:val="24"/>
          <w:shd w:val="clear" w:color="auto" w:fill="FFFFFF"/>
        </w:rPr>
      </w:pPr>
      <w:r>
        <w:rPr>
          <w:rFonts w:eastAsia="宋体" w:cs="Verdana" w:hint="eastAsia"/>
          <w:color w:val="333333"/>
          <w:szCs w:val="24"/>
          <w:shd w:val="clear" w:color="auto" w:fill="FFFFFF"/>
        </w:rPr>
        <w:t>2、维修材料必须是合法生产并符合国家相关标准。</w:t>
      </w:r>
    </w:p>
    <w:p w14:paraId="06AED7E4" w14:textId="77777777" w:rsidR="008A758F" w:rsidRDefault="00D733A5">
      <w:pPr>
        <w:pStyle w:val="ab"/>
        <w:spacing w:line="240" w:lineRule="atLeast"/>
        <w:ind w:leftChars="202" w:left="424"/>
        <w:rPr>
          <w:rFonts w:eastAsia="宋体" w:cs="Verdana"/>
          <w:color w:val="333333"/>
          <w:szCs w:val="24"/>
          <w:shd w:val="clear" w:color="auto" w:fill="FFFFFF"/>
        </w:rPr>
      </w:pPr>
      <w:r>
        <w:rPr>
          <w:rFonts w:eastAsia="宋体" w:cs="Verdana" w:hint="eastAsia"/>
          <w:color w:val="333333"/>
          <w:szCs w:val="24"/>
          <w:shd w:val="clear" w:color="auto" w:fill="FFFFFF"/>
        </w:rPr>
        <w:t>3、所更换的配件在正常使用情况下保用6个月，同故障返修保用6个月。</w:t>
      </w:r>
    </w:p>
    <w:p w14:paraId="7C9CFFE5" w14:textId="77777777" w:rsidR="008A758F" w:rsidRDefault="00D733A5">
      <w:pPr>
        <w:pStyle w:val="ab"/>
        <w:spacing w:line="240" w:lineRule="atLeast"/>
        <w:ind w:leftChars="202" w:left="424"/>
        <w:rPr>
          <w:rFonts w:eastAsia="宋体" w:cs="Verdana"/>
          <w:color w:val="333333"/>
          <w:szCs w:val="24"/>
          <w:shd w:val="clear" w:color="auto" w:fill="FFFFFF"/>
        </w:rPr>
      </w:pPr>
      <w:r>
        <w:rPr>
          <w:rFonts w:eastAsia="宋体" w:cs="Verdana" w:hint="eastAsia"/>
          <w:color w:val="333333"/>
          <w:szCs w:val="24"/>
          <w:shd w:val="clear" w:color="auto" w:fill="FFFFFF"/>
        </w:rPr>
        <w:t>4、项目完工后清理现场，做到工完场清。如经采购方验收不合格，采购人有权要求中标人无偿返工。</w:t>
      </w:r>
    </w:p>
    <w:p w14:paraId="2E11EBA1" w14:textId="77777777" w:rsidR="008A758F" w:rsidRDefault="00D733A5">
      <w:pPr>
        <w:pStyle w:val="ab"/>
        <w:spacing w:line="240" w:lineRule="atLeast"/>
        <w:ind w:leftChars="202" w:left="424"/>
        <w:rPr>
          <w:rFonts w:eastAsia="宋体" w:cs="Verdana"/>
          <w:color w:val="333333"/>
          <w:szCs w:val="24"/>
          <w:shd w:val="clear" w:color="auto" w:fill="FFFFFF"/>
        </w:rPr>
      </w:pPr>
      <w:r>
        <w:rPr>
          <w:rFonts w:eastAsia="宋体" w:cs="Verdana" w:hint="eastAsia"/>
          <w:color w:val="333333"/>
          <w:szCs w:val="24"/>
          <w:shd w:val="clear" w:color="auto" w:fill="FFFFFF"/>
        </w:rPr>
        <w:t>5、因中标人原因导致第三方人身或财产损害，由中标人自行负担一切责任，与采购人无关。</w:t>
      </w:r>
    </w:p>
    <w:p w14:paraId="008947A6" w14:textId="77777777" w:rsidR="008A758F" w:rsidRDefault="00D733A5">
      <w:pPr>
        <w:pStyle w:val="ab"/>
        <w:spacing w:before="0" w:beforeAutospacing="0" w:after="0" w:afterAutospacing="0" w:line="240" w:lineRule="atLeast"/>
        <w:ind w:leftChars="202" w:left="424"/>
        <w:rPr>
          <w:rFonts w:eastAsia="宋体" w:cs="Verdana"/>
          <w:color w:val="333333"/>
          <w:szCs w:val="24"/>
          <w:shd w:val="clear" w:color="auto" w:fill="FFFFFF"/>
        </w:rPr>
      </w:pPr>
      <w:r>
        <w:rPr>
          <w:rFonts w:eastAsia="宋体" w:cs="Verdana" w:hint="eastAsia"/>
          <w:color w:val="333333"/>
          <w:szCs w:val="24"/>
          <w:shd w:val="clear" w:color="auto" w:fill="FFFFFF"/>
        </w:rPr>
        <w:t>6、中标人要为服务安全负责。在为采购人服务期间，进行运输、劳务等要做好一切安全保障工作，并为工人购买相关的保险，费用由中标人自理。如在服务过程中发生一切安全事故由中标人承担全部责任，与采购人无关，采购人不负经济和法律责任。</w:t>
      </w:r>
    </w:p>
    <w:p w14:paraId="2D8E5BB6" w14:textId="77777777" w:rsidR="008A758F" w:rsidRDefault="00D733A5">
      <w:pPr>
        <w:pStyle w:val="ab"/>
        <w:spacing w:line="240" w:lineRule="atLeast"/>
        <w:ind w:leftChars="202" w:left="424"/>
        <w:rPr>
          <w:rFonts w:eastAsia="宋体" w:cs="Verdana"/>
          <w:color w:val="333333"/>
          <w:szCs w:val="24"/>
          <w:shd w:val="clear" w:color="auto" w:fill="FFFFFF"/>
        </w:rPr>
      </w:pPr>
      <w:r>
        <w:rPr>
          <w:rFonts w:eastAsia="宋体" w:cs="Verdana" w:hint="eastAsia"/>
          <w:color w:val="333333"/>
          <w:szCs w:val="24"/>
          <w:shd w:val="clear" w:color="auto" w:fill="FFFFFF"/>
        </w:rPr>
        <w:t>三、招标范围及单价：</w:t>
      </w:r>
      <w:r>
        <w:rPr>
          <w:rFonts w:eastAsia="宋体" w:cs="Verdana"/>
          <w:color w:val="333333"/>
          <w:szCs w:val="24"/>
          <w:shd w:val="clear" w:color="auto" w:fill="FFFFFF"/>
        </w:rPr>
        <w:t xml:space="preserve"> </w:t>
      </w:r>
    </w:p>
    <w:p w14:paraId="496115A2" w14:textId="77777777" w:rsidR="008A758F" w:rsidRDefault="00D733A5">
      <w:pPr>
        <w:pStyle w:val="ab"/>
        <w:spacing w:before="240" w:beforeAutospacing="0" w:after="0" w:afterAutospacing="0" w:line="240" w:lineRule="atLeast"/>
        <w:ind w:leftChars="202" w:left="424"/>
        <w:rPr>
          <w:rFonts w:eastAsia="宋体" w:cs="Verdana"/>
          <w:color w:val="333333"/>
          <w:szCs w:val="24"/>
          <w:shd w:val="clear" w:color="auto" w:fill="FFFFFF"/>
        </w:rPr>
      </w:pPr>
      <w:r>
        <w:rPr>
          <w:rFonts w:eastAsia="宋体" w:cs="Verdana" w:hint="eastAsia"/>
          <w:color w:val="333333"/>
          <w:szCs w:val="24"/>
          <w:shd w:val="clear" w:color="auto" w:fill="FFFFFF"/>
        </w:rPr>
        <w:t>修木门、修木门锁每个20元</w:t>
      </w:r>
    </w:p>
    <w:p w14:paraId="2C87B5E4" w14:textId="77777777" w:rsidR="008A758F" w:rsidRDefault="00D733A5">
      <w:pPr>
        <w:pStyle w:val="ab"/>
        <w:spacing w:before="240" w:beforeAutospacing="0" w:after="0" w:afterAutospacing="0" w:line="240" w:lineRule="atLeast"/>
        <w:ind w:firstLineChars="200" w:firstLine="480"/>
        <w:rPr>
          <w:rFonts w:eastAsia="宋体" w:cs="Verdana"/>
          <w:color w:val="333333"/>
          <w:szCs w:val="24"/>
          <w:shd w:val="clear" w:color="auto" w:fill="FFFFFF"/>
        </w:rPr>
      </w:pPr>
      <w:r>
        <w:rPr>
          <w:rFonts w:eastAsia="宋体" w:cs="Verdana" w:hint="eastAsia"/>
          <w:color w:val="333333"/>
          <w:szCs w:val="24"/>
          <w:shd w:val="clear" w:color="auto" w:fill="FFFFFF"/>
        </w:rPr>
        <w:t>换门锁、八一锁每个40元（门诊楼）</w:t>
      </w:r>
    </w:p>
    <w:p w14:paraId="6D59B94D" w14:textId="77777777" w:rsidR="008A758F" w:rsidRDefault="00D733A5">
      <w:pPr>
        <w:pStyle w:val="ab"/>
        <w:spacing w:before="240" w:beforeAutospacing="0" w:after="0" w:afterAutospacing="0" w:line="240" w:lineRule="atLeast"/>
        <w:ind w:leftChars="202" w:left="424"/>
        <w:rPr>
          <w:rFonts w:eastAsia="宋体" w:cs="Verdana"/>
          <w:color w:val="333333"/>
          <w:szCs w:val="24"/>
          <w:shd w:val="clear" w:color="auto" w:fill="FFFFFF"/>
        </w:rPr>
      </w:pPr>
      <w:r>
        <w:rPr>
          <w:rFonts w:eastAsia="宋体" w:cs="Verdana" w:hint="eastAsia"/>
          <w:color w:val="333333"/>
          <w:szCs w:val="24"/>
          <w:shd w:val="clear" w:color="auto" w:fill="FFFFFF"/>
        </w:rPr>
        <w:t>木门压把锁，大锁盘每个100元（外科楼，内科楼、急诊楼）。</w:t>
      </w:r>
    </w:p>
    <w:p w14:paraId="2626B822" w14:textId="77777777" w:rsidR="008A758F" w:rsidRDefault="00D733A5">
      <w:pPr>
        <w:pStyle w:val="ab"/>
        <w:spacing w:before="240" w:beforeAutospacing="0" w:after="0" w:afterAutospacing="0" w:line="240" w:lineRule="atLeast"/>
        <w:ind w:leftChars="202" w:left="424"/>
        <w:rPr>
          <w:rFonts w:eastAsia="宋体" w:cs="Verdana"/>
          <w:color w:val="333333"/>
          <w:szCs w:val="24"/>
          <w:shd w:val="clear" w:color="auto" w:fill="FFFFFF"/>
        </w:rPr>
      </w:pPr>
      <w:r>
        <w:rPr>
          <w:rFonts w:eastAsia="宋体" w:cs="Verdana" w:hint="eastAsia"/>
          <w:color w:val="333333"/>
          <w:szCs w:val="24"/>
          <w:shd w:val="clear" w:color="auto" w:fill="FFFFFF"/>
        </w:rPr>
        <w:t>木门压把锁，小锁盘每个60元（医技楼，急诊楼）</w:t>
      </w:r>
    </w:p>
    <w:p w14:paraId="3672BF41" w14:textId="77777777" w:rsidR="008A758F" w:rsidRDefault="00D733A5">
      <w:pPr>
        <w:pStyle w:val="ab"/>
        <w:spacing w:before="240" w:beforeAutospacing="0" w:after="0" w:afterAutospacing="0" w:line="240" w:lineRule="atLeast"/>
        <w:ind w:leftChars="202" w:left="424"/>
        <w:rPr>
          <w:rFonts w:eastAsia="宋体" w:cs="Verdana"/>
          <w:color w:val="333333"/>
          <w:szCs w:val="24"/>
          <w:shd w:val="clear" w:color="auto" w:fill="FFFFFF"/>
        </w:rPr>
      </w:pPr>
      <w:r>
        <w:rPr>
          <w:rFonts w:eastAsia="宋体" w:cs="Verdana" w:hint="eastAsia"/>
          <w:color w:val="333333"/>
          <w:szCs w:val="24"/>
          <w:shd w:val="clear" w:color="auto" w:fill="FFFFFF"/>
        </w:rPr>
        <w:t>铝合金门锁，塑钢门锁每个40元</w:t>
      </w:r>
    </w:p>
    <w:p w14:paraId="6B1FDE5A" w14:textId="77777777" w:rsidR="008A758F" w:rsidRDefault="00D733A5">
      <w:pPr>
        <w:pStyle w:val="ab"/>
        <w:spacing w:before="240" w:beforeAutospacing="0" w:after="0" w:afterAutospacing="0" w:line="240" w:lineRule="atLeast"/>
        <w:ind w:leftChars="202" w:left="424"/>
        <w:rPr>
          <w:rFonts w:eastAsia="宋体" w:cs="Verdana"/>
          <w:color w:val="333333"/>
          <w:szCs w:val="24"/>
          <w:shd w:val="clear" w:color="auto" w:fill="FFFFFF"/>
        </w:rPr>
      </w:pPr>
      <w:r>
        <w:rPr>
          <w:rFonts w:eastAsia="宋体" w:cs="Verdana" w:hint="eastAsia"/>
          <w:color w:val="333333"/>
          <w:szCs w:val="24"/>
          <w:shd w:val="clear" w:color="auto" w:fill="FFFFFF"/>
        </w:rPr>
        <w:t>换木门合页每个30元</w:t>
      </w:r>
    </w:p>
    <w:p w14:paraId="40A2164F" w14:textId="77777777" w:rsidR="008A758F" w:rsidRDefault="00D733A5">
      <w:pPr>
        <w:pStyle w:val="ab"/>
        <w:spacing w:before="240" w:beforeAutospacing="0" w:after="0" w:afterAutospacing="0" w:line="240" w:lineRule="atLeast"/>
        <w:ind w:leftChars="202" w:left="424"/>
        <w:rPr>
          <w:rFonts w:eastAsia="宋体" w:cs="Verdana"/>
          <w:color w:val="333333"/>
          <w:szCs w:val="24"/>
          <w:shd w:val="clear" w:color="auto" w:fill="FFFFFF"/>
        </w:rPr>
      </w:pPr>
      <w:r>
        <w:rPr>
          <w:rFonts w:eastAsia="宋体" w:cs="Verdana" w:hint="eastAsia"/>
          <w:color w:val="333333"/>
          <w:szCs w:val="24"/>
          <w:shd w:val="clear" w:color="auto" w:fill="FFFFFF"/>
        </w:rPr>
        <w:t>换玻璃门拉手60公分每个60元，90公分每个120元，180公分每个200元</w:t>
      </w:r>
    </w:p>
    <w:p w14:paraId="253EB908" w14:textId="77777777" w:rsidR="008A758F" w:rsidRDefault="00D733A5">
      <w:pPr>
        <w:pStyle w:val="ab"/>
        <w:spacing w:before="240" w:beforeAutospacing="0" w:after="0" w:afterAutospacing="0" w:line="240" w:lineRule="atLeast"/>
        <w:ind w:leftChars="202" w:left="424"/>
        <w:rPr>
          <w:rFonts w:eastAsia="宋体" w:cs="Verdana"/>
          <w:color w:val="333333"/>
          <w:szCs w:val="24"/>
          <w:shd w:val="clear" w:color="auto" w:fill="FFFFFF"/>
        </w:rPr>
      </w:pPr>
      <w:r>
        <w:rPr>
          <w:rFonts w:eastAsia="宋体" w:cs="Verdana" w:hint="eastAsia"/>
          <w:color w:val="333333"/>
          <w:szCs w:val="24"/>
          <w:shd w:val="clear" w:color="auto" w:fill="FFFFFF"/>
        </w:rPr>
        <w:t>修木柜门每个10元，修抽屉每个10元（配件另算）</w:t>
      </w:r>
    </w:p>
    <w:p w14:paraId="724D23B2" w14:textId="77777777" w:rsidR="008A758F" w:rsidRDefault="00D733A5">
      <w:pPr>
        <w:pStyle w:val="ab"/>
        <w:spacing w:before="240" w:beforeAutospacing="0" w:after="0" w:afterAutospacing="0" w:line="240" w:lineRule="atLeast"/>
        <w:ind w:leftChars="202" w:left="424"/>
        <w:rPr>
          <w:rFonts w:eastAsia="宋体" w:cs="Verdana"/>
          <w:color w:val="333333"/>
          <w:szCs w:val="24"/>
          <w:shd w:val="clear" w:color="auto" w:fill="FFFFFF"/>
        </w:rPr>
      </w:pPr>
      <w:r>
        <w:rPr>
          <w:rFonts w:eastAsia="宋体" w:cs="Verdana" w:hint="eastAsia"/>
          <w:color w:val="333333"/>
          <w:szCs w:val="24"/>
          <w:shd w:val="clear" w:color="auto" w:fill="FFFFFF"/>
        </w:rPr>
        <w:t>换木抽屉跑道普通每付20元，三节滚珠每件40元</w:t>
      </w:r>
    </w:p>
    <w:p w14:paraId="145F61EC" w14:textId="77777777" w:rsidR="008A758F" w:rsidRDefault="00D733A5">
      <w:pPr>
        <w:pStyle w:val="ab"/>
        <w:spacing w:before="240" w:beforeAutospacing="0" w:after="0" w:afterAutospacing="0" w:line="240" w:lineRule="atLeast"/>
        <w:ind w:leftChars="202" w:left="424"/>
        <w:rPr>
          <w:rFonts w:eastAsia="宋体" w:cs="Verdana"/>
          <w:color w:val="333333"/>
          <w:szCs w:val="24"/>
          <w:shd w:val="clear" w:color="auto" w:fill="FFFFFF"/>
        </w:rPr>
      </w:pPr>
      <w:r>
        <w:rPr>
          <w:rFonts w:eastAsia="宋体" w:cs="Verdana" w:hint="eastAsia"/>
          <w:color w:val="333333"/>
          <w:szCs w:val="24"/>
          <w:shd w:val="clear" w:color="auto" w:fill="FFFFFF"/>
        </w:rPr>
        <w:t>换木柜门飞机合页每个20元</w:t>
      </w:r>
    </w:p>
    <w:p w14:paraId="2A3C50C2" w14:textId="77777777" w:rsidR="008A758F" w:rsidRDefault="00D733A5">
      <w:pPr>
        <w:pStyle w:val="ab"/>
        <w:spacing w:before="240" w:beforeAutospacing="0" w:after="0" w:afterAutospacing="0" w:line="240" w:lineRule="atLeast"/>
        <w:ind w:leftChars="202" w:left="424"/>
        <w:rPr>
          <w:rFonts w:eastAsia="宋体" w:cs="Verdana"/>
          <w:color w:val="333333"/>
          <w:szCs w:val="24"/>
          <w:shd w:val="clear" w:color="auto" w:fill="FFFFFF"/>
        </w:rPr>
      </w:pPr>
      <w:r>
        <w:rPr>
          <w:rFonts w:eastAsia="宋体" w:cs="Verdana" w:hint="eastAsia"/>
          <w:color w:val="333333"/>
          <w:szCs w:val="24"/>
          <w:shd w:val="clear" w:color="auto" w:fill="FFFFFF"/>
        </w:rPr>
        <w:lastRenderedPageBreak/>
        <w:t>换木柜门锁每个20元</w:t>
      </w:r>
    </w:p>
    <w:p w14:paraId="66F2FAE4" w14:textId="77777777" w:rsidR="008A758F" w:rsidRDefault="00D733A5">
      <w:pPr>
        <w:pStyle w:val="ab"/>
        <w:spacing w:before="240" w:beforeAutospacing="0" w:after="0" w:afterAutospacing="0" w:line="240" w:lineRule="atLeast"/>
        <w:ind w:leftChars="202" w:left="424"/>
        <w:rPr>
          <w:rFonts w:eastAsia="宋体" w:cs="Verdana"/>
          <w:color w:val="333333"/>
          <w:szCs w:val="24"/>
          <w:shd w:val="clear" w:color="auto" w:fill="FFFFFF"/>
        </w:rPr>
      </w:pPr>
      <w:r>
        <w:rPr>
          <w:rFonts w:eastAsia="宋体" w:cs="Verdana" w:hint="eastAsia"/>
          <w:color w:val="333333"/>
          <w:szCs w:val="24"/>
          <w:shd w:val="clear" w:color="auto" w:fill="FFFFFF"/>
        </w:rPr>
        <w:t>换木门锁芯每个30元</w:t>
      </w:r>
    </w:p>
    <w:p w14:paraId="128FE38F" w14:textId="77777777" w:rsidR="008A758F" w:rsidRDefault="00D733A5">
      <w:pPr>
        <w:pStyle w:val="ab"/>
        <w:spacing w:before="240" w:beforeAutospacing="0" w:after="0" w:afterAutospacing="0" w:line="240" w:lineRule="atLeast"/>
        <w:ind w:leftChars="202" w:left="424"/>
        <w:rPr>
          <w:rFonts w:eastAsia="宋体" w:cs="Verdana"/>
          <w:color w:val="333333"/>
          <w:szCs w:val="24"/>
          <w:shd w:val="clear" w:color="auto" w:fill="FFFFFF"/>
        </w:rPr>
      </w:pPr>
      <w:r>
        <w:rPr>
          <w:rFonts w:eastAsia="宋体" w:cs="Verdana" w:hint="eastAsia"/>
          <w:color w:val="333333"/>
          <w:szCs w:val="24"/>
          <w:shd w:val="clear" w:color="auto" w:fill="FFFFFF"/>
        </w:rPr>
        <w:t>修床每张60元（包括维修、上钉、焊接）加料80手术室除外)。</w:t>
      </w:r>
    </w:p>
    <w:p w14:paraId="3519998D" w14:textId="77777777" w:rsidR="008A758F" w:rsidRDefault="00D733A5">
      <w:pPr>
        <w:pStyle w:val="ab"/>
        <w:spacing w:before="240" w:beforeAutospacing="0" w:after="0" w:afterAutospacing="0" w:line="240" w:lineRule="atLeast"/>
        <w:ind w:leftChars="202" w:left="424"/>
        <w:rPr>
          <w:rFonts w:eastAsia="宋体" w:cs="Verdana"/>
          <w:color w:val="333333"/>
          <w:szCs w:val="24"/>
          <w:shd w:val="clear" w:color="auto" w:fill="FFFFFF"/>
        </w:rPr>
      </w:pPr>
      <w:r>
        <w:rPr>
          <w:rFonts w:eastAsia="宋体" w:cs="Verdana" w:hint="eastAsia"/>
          <w:color w:val="333333"/>
          <w:szCs w:val="24"/>
          <w:shd w:val="clear" w:color="auto" w:fill="FFFFFF"/>
        </w:rPr>
        <w:t>修床摇把每个60元(包括，换扣件，轴承）。</w:t>
      </w:r>
    </w:p>
    <w:p w14:paraId="32247D55" w14:textId="77777777" w:rsidR="008A758F" w:rsidRDefault="00D733A5">
      <w:pPr>
        <w:pStyle w:val="ab"/>
        <w:spacing w:before="240" w:beforeAutospacing="0" w:after="0" w:afterAutospacing="0" w:line="240" w:lineRule="atLeast"/>
        <w:ind w:leftChars="202" w:left="424"/>
        <w:rPr>
          <w:rFonts w:eastAsia="宋体" w:cs="Verdana"/>
          <w:color w:val="333333"/>
          <w:szCs w:val="24"/>
          <w:shd w:val="clear" w:color="auto" w:fill="FFFFFF"/>
        </w:rPr>
      </w:pPr>
      <w:r>
        <w:rPr>
          <w:rFonts w:eastAsia="宋体" w:cs="Verdana" w:hint="eastAsia"/>
          <w:color w:val="333333"/>
          <w:szCs w:val="24"/>
          <w:shd w:val="clear" w:color="auto" w:fill="FFFFFF"/>
        </w:rPr>
        <w:t>换整套床摇把每套160元</w:t>
      </w:r>
    </w:p>
    <w:p w14:paraId="3CE8E7D1" w14:textId="77777777" w:rsidR="008A758F" w:rsidRDefault="00D733A5">
      <w:pPr>
        <w:pStyle w:val="ab"/>
        <w:spacing w:before="240" w:beforeAutospacing="0" w:after="0" w:afterAutospacing="0" w:line="240" w:lineRule="atLeast"/>
        <w:ind w:leftChars="202" w:left="424"/>
        <w:rPr>
          <w:rFonts w:eastAsia="宋体" w:cs="Verdana"/>
          <w:color w:val="333333"/>
          <w:szCs w:val="24"/>
          <w:shd w:val="clear" w:color="auto" w:fill="FFFFFF"/>
        </w:rPr>
      </w:pPr>
      <w:r>
        <w:rPr>
          <w:rFonts w:eastAsia="宋体" w:cs="Verdana" w:hint="eastAsia"/>
          <w:color w:val="333333"/>
          <w:szCs w:val="24"/>
          <w:shd w:val="clear" w:color="auto" w:fill="FFFFFF"/>
        </w:rPr>
        <w:t>换床板一块200元，两块以上400元(每张床有四块的，三块的）。</w:t>
      </w:r>
    </w:p>
    <w:p w14:paraId="4E1210C5" w14:textId="77777777" w:rsidR="008A758F" w:rsidRDefault="00D733A5">
      <w:pPr>
        <w:pStyle w:val="ab"/>
        <w:spacing w:before="240" w:beforeAutospacing="0" w:after="0" w:afterAutospacing="0" w:line="240" w:lineRule="atLeast"/>
        <w:ind w:leftChars="202" w:left="424"/>
        <w:rPr>
          <w:rFonts w:eastAsia="宋体" w:cs="Verdana"/>
          <w:color w:val="333333"/>
          <w:szCs w:val="24"/>
          <w:shd w:val="clear" w:color="auto" w:fill="FFFFFF"/>
        </w:rPr>
      </w:pPr>
      <w:r>
        <w:rPr>
          <w:rFonts w:eastAsia="宋体" w:cs="Verdana" w:hint="eastAsia"/>
          <w:color w:val="333333"/>
          <w:szCs w:val="24"/>
          <w:shd w:val="clear" w:color="auto" w:fill="FFFFFF"/>
        </w:rPr>
        <w:t>修床栏每个60元。换床栏每付360元</w:t>
      </w:r>
    </w:p>
    <w:p w14:paraId="261A3939" w14:textId="77777777" w:rsidR="008A758F" w:rsidRDefault="00D733A5">
      <w:pPr>
        <w:pStyle w:val="ab"/>
        <w:spacing w:before="240" w:beforeAutospacing="0" w:after="0" w:afterAutospacing="0" w:line="240" w:lineRule="atLeast"/>
        <w:ind w:leftChars="202" w:left="424"/>
        <w:rPr>
          <w:rFonts w:eastAsia="宋体" w:cs="Verdana"/>
          <w:color w:val="333333"/>
          <w:szCs w:val="24"/>
          <w:shd w:val="clear" w:color="auto" w:fill="FFFFFF"/>
        </w:rPr>
      </w:pPr>
      <w:r>
        <w:rPr>
          <w:rFonts w:eastAsia="宋体" w:cs="Verdana" w:hint="eastAsia"/>
          <w:color w:val="333333"/>
          <w:szCs w:val="24"/>
          <w:shd w:val="clear" w:color="auto" w:fill="FFFFFF"/>
        </w:rPr>
        <w:t>上床头工时费每个20元</w:t>
      </w:r>
    </w:p>
    <w:p w14:paraId="57120983" w14:textId="77777777" w:rsidR="008A758F" w:rsidRDefault="00D733A5">
      <w:pPr>
        <w:pStyle w:val="ab"/>
        <w:spacing w:before="240" w:beforeAutospacing="0" w:after="0" w:afterAutospacing="0" w:line="240" w:lineRule="atLeast"/>
        <w:ind w:leftChars="202" w:left="424"/>
        <w:rPr>
          <w:rFonts w:eastAsia="宋体" w:cs="Verdana"/>
          <w:color w:val="333333"/>
          <w:szCs w:val="24"/>
          <w:shd w:val="clear" w:color="auto" w:fill="FFFFFF"/>
        </w:rPr>
      </w:pPr>
      <w:r>
        <w:rPr>
          <w:rFonts w:eastAsia="宋体" w:cs="Verdana" w:hint="eastAsia"/>
          <w:color w:val="333333"/>
          <w:szCs w:val="24"/>
          <w:shd w:val="clear" w:color="auto" w:fill="FFFFFF"/>
        </w:rPr>
        <w:t>修陪护椅每个40元（包括维修上钉焊接）换轮子大轮每个20元。小白轮每个5元，小黑轮带丝每个15元。加腿每个15元，换陪护椅皮革每块30元。</w:t>
      </w:r>
    </w:p>
    <w:p w14:paraId="6A03BD34" w14:textId="77777777" w:rsidR="008A758F" w:rsidRDefault="00D733A5">
      <w:pPr>
        <w:pStyle w:val="ab"/>
        <w:spacing w:before="240" w:beforeAutospacing="0" w:after="0" w:afterAutospacing="0" w:line="240" w:lineRule="atLeast"/>
        <w:ind w:leftChars="202" w:left="424"/>
        <w:rPr>
          <w:rFonts w:eastAsia="宋体" w:cs="Verdana"/>
          <w:color w:val="333333"/>
          <w:szCs w:val="24"/>
          <w:shd w:val="clear" w:color="auto" w:fill="FFFFFF"/>
        </w:rPr>
      </w:pPr>
      <w:r>
        <w:rPr>
          <w:rFonts w:eastAsia="宋体" w:cs="Verdana" w:hint="eastAsia"/>
          <w:color w:val="333333"/>
          <w:szCs w:val="24"/>
          <w:shd w:val="clear" w:color="auto" w:fill="FFFFFF"/>
        </w:rPr>
        <w:t>修焊不锈钢推车60元，换轮子每个40元（4寸静音轮）</w:t>
      </w:r>
    </w:p>
    <w:p w14:paraId="2C7E7332" w14:textId="77777777" w:rsidR="008A758F" w:rsidRDefault="00D733A5">
      <w:pPr>
        <w:pStyle w:val="ab"/>
        <w:spacing w:before="240" w:beforeAutospacing="0" w:after="0" w:afterAutospacing="0" w:line="240" w:lineRule="atLeast"/>
        <w:ind w:leftChars="202" w:left="424"/>
        <w:rPr>
          <w:rFonts w:eastAsia="宋体" w:cs="Verdana"/>
          <w:color w:val="333333"/>
          <w:szCs w:val="24"/>
          <w:shd w:val="clear" w:color="auto" w:fill="FFFFFF"/>
        </w:rPr>
      </w:pPr>
      <w:r>
        <w:rPr>
          <w:rFonts w:eastAsia="宋体" w:cs="Verdana" w:hint="eastAsia"/>
          <w:color w:val="333333"/>
          <w:szCs w:val="24"/>
          <w:shd w:val="clear" w:color="auto" w:fill="FFFFFF"/>
        </w:rPr>
        <w:t>修焊不锈钢担架车60元，换前小轮子每个50元（5寸橡胶轮子）</w:t>
      </w:r>
    </w:p>
    <w:p w14:paraId="0A160FF2" w14:textId="77777777" w:rsidR="008A758F" w:rsidRDefault="00D733A5">
      <w:pPr>
        <w:pStyle w:val="ab"/>
        <w:spacing w:before="240" w:beforeAutospacing="0" w:after="0" w:afterAutospacing="0" w:line="240" w:lineRule="atLeast"/>
        <w:ind w:leftChars="202" w:left="424"/>
        <w:rPr>
          <w:rFonts w:eastAsia="宋体" w:cs="Verdana"/>
          <w:color w:val="333333"/>
          <w:szCs w:val="24"/>
          <w:shd w:val="clear" w:color="auto" w:fill="FFFFFF"/>
        </w:rPr>
      </w:pPr>
      <w:r>
        <w:rPr>
          <w:rFonts w:eastAsia="宋体" w:cs="Verdana" w:hint="eastAsia"/>
          <w:color w:val="333333"/>
          <w:szCs w:val="24"/>
          <w:shd w:val="clear" w:color="auto" w:fill="FFFFFF"/>
        </w:rPr>
        <w:t>卫生间集成吊顶维修：98元/平方</w:t>
      </w:r>
    </w:p>
    <w:p w14:paraId="0B6E7508" w14:textId="77777777" w:rsidR="008A758F" w:rsidRDefault="00D733A5">
      <w:pPr>
        <w:pStyle w:val="ab"/>
        <w:spacing w:before="240" w:beforeAutospacing="0" w:after="0" w:afterAutospacing="0" w:line="240" w:lineRule="atLeast"/>
        <w:ind w:leftChars="202" w:left="424"/>
        <w:rPr>
          <w:rFonts w:eastAsia="宋体" w:cs="Verdana"/>
          <w:color w:val="333333"/>
          <w:szCs w:val="24"/>
          <w:shd w:val="clear" w:color="auto" w:fill="FFFFFF"/>
        </w:rPr>
      </w:pPr>
      <w:r>
        <w:rPr>
          <w:rFonts w:eastAsia="宋体" w:cs="Verdana" w:hint="eastAsia"/>
          <w:color w:val="333333"/>
          <w:szCs w:val="24"/>
          <w:shd w:val="clear" w:color="auto" w:fill="FFFFFF"/>
        </w:rPr>
        <w:t>纸面石膏板吊顶维修：80元/平方</w:t>
      </w:r>
    </w:p>
    <w:p w14:paraId="278C7DA3" w14:textId="77777777" w:rsidR="008A758F" w:rsidRDefault="00D733A5">
      <w:pPr>
        <w:pStyle w:val="ab"/>
        <w:spacing w:before="240" w:beforeAutospacing="0" w:after="0" w:afterAutospacing="0" w:line="240" w:lineRule="atLeast"/>
        <w:ind w:leftChars="202" w:left="424"/>
        <w:rPr>
          <w:rFonts w:eastAsia="宋体" w:cs="Verdana"/>
          <w:color w:val="333333"/>
          <w:szCs w:val="24"/>
          <w:shd w:val="clear" w:color="auto" w:fill="FFFFFF"/>
        </w:rPr>
      </w:pPr>
      <w:r>
        <w:rPr>
          <w:rFonts w:eastAsia="宋体" w:cs="Verdana" w:hint="eastAsia"/>
          <w:color w:val="333333"/>
          <w:szCs w:val="24"/>
          <w:shd w:val="clear" w:color="auto" w:fill="FFFFFF"/>
        </w:rPr>
        <w:t>石膏板吊顶维修：49元/平方</w:t>
      </w:r>
    </w:p>
    <w:p w14:paraId="53BCA5DD" w14:textId="77777777" w:rsidR="008A758F" w:rsidRDefault="00D733A5">
      <w:pPr>
        <w:pStyle w:val="ab"/>
        <w:spacing w:before="240" w:beforeAutospacing="0" w:after="0" w:afterAutospacing="0" w:line="240" w:lineRule="atLeast"/>
        <w:ind w:leftChars="202" w:left="424"/>
        <w:rPr>
          <w:rFonts w:eastAsia="宋体" w:cs="Verdana"/>
          <w:color w:val="333333"/>
          <w:szCs w:val="24"/>
          <w:shd w:val="clear" w:color="auto" w:fill="FFFFFF"/>
        </w:rPr>
      </w:pPr>
      <w:r>
        <w:rPr>
          <w:rFonts w:eastAsia="宋体" w:cs="Verdana" w:hint="eastAsia"/>
          <w:color w:val="333333"/>
          <w:szCs w:val="24"/>
          <w:shd w:val="clear" w:color="auto" w:fill="FFFFFF"/>
        </w:rPr>
        <w:t>水泥粉墙：25元/平方</w:t>
      </w:r>
    </w:p>
    <w:p w14:paraId="0733EC5A" w14:textId="77777777" w:rsidR="008A758F" w:rsidRDefault="00D733A5">
      <w:pPr>
        <w:pStyle w:val="ab"/>
        <w:spacing w:before="240" w:beforeAutospacing="0" w:after="0" w:afterAutospacing="0" w:line="240" w:lineRule="atLeast"/>
        <w:ind w:leftChars="202" w:left="424"/>
        <w:rPr>
          <w:rFonts w:eastAsia="宋体" w:cs="Verdana"/>
          <w:color w:val="333333"/>
          <w:szCs w:val="24"/>
          <w:shd w:val="clear" w:color="auto" w:fill="FFFFFF"/>
        </w:rPr>
      </w:pPr>
      <w:r>
        <w:rPr>
          <w:rFonts w:eastAsia="宋体" w:cs="Verdana" w:hint="eastAsia"/>
          <w:color w:val="333333"/>
          <w:szCs w:val="24"/>
          <w:shd w:val="clear" w:color="auto" w:fill="FFFFFF"/>
        </w:rPr>
        <w:t>砌24砖墙：190元/平方</w:t>
      </w:r>
    </w:p>
    <w:p w14:paraId="6DFEDCBC" w14:textId="77777777" w:rsidR="008A758F" w:rsidRDefault="00D733A5">
      <w:pPr>
        <w:pStyle w:val="ab"/>
        <w:spacing w:before="240" w:beforeAutospacing="0" w:after="0" w:afterAutospacing="0" w:line="240" w:lineRule="atLeast"/>
        <w:ind w:leftChars="202" w:left="424"/>
        <w:rPr>
          <w:rFonts w:eastAsia="宋体" w:cs="Verdana"/>
          <w:color w:val="333333"/>
          <w:szCs w:val="24"/>
          <w:shd w:val="clear" w:color="auto" w:fill="FFFFFF"/>
        </w:rPr>
      </w:pPr>
      <w:r>
        <w:rPr>
          <w:rFonts w:eastAsia="宋体" w:cs="Verdana" w:hint="eastAsia"/>
          <w:color w:val="333333"/>
          <w:szCs w:val="24"/>
          <w:shd w:val="clear" w:color="auto" w:fill="FFFFFF"/>
        </w:rPr>
        <w:t>砌18砖墙：170元/平方</w:t>
      </w:r>
    </w:p>
    <w:p w14:paraId="6567004C" w14:textId="77777777" w:rsidR="008A758F" w:rsidRDefault="00D733A5">
      <w:pPr>
        <w:pStyle w:val="ab"/>
        <w:spacing w:before="240" w:beforeAutospacing="0" w:after="0" w:afterAutospacing="0" w:line="240" w:lineRule="atLeast"/>
        <w:ind w:leftChars="202" w:left="424"/>
        <w:rPr>
          <w:rFonts w:eastAsia="宋体" w:cs="Verdana"/>
          <w:color w:val="333333"/>
          <w:szCs w:val="24"/>
          <w:shd w:val="clear" w:color="auto" w:fill="FFFFFF"/>
        </w:rPr>
      </w:pPr>
      <w:r>
        <w:rPr>
          <w:rFonts w:eastAsia="宋体" w:cs="Verdana" w:hint="eastAsia"/>
          <w:color w:val="333333"/>
          <w:szCs w:val="24"/>
          <w:shd w:val="clear" w:color="auto" w:fill="FFFFFF"/>
        </w:rPr>
        <w:t>砌12砖墙：150元/平方</w:t>
      </w:r>
    </w:p>
    <w:p w14:paraId="3B8341F2" w14:textId="77777777" w:rsidR="008A758F" w:rsidRDefault="00D733A5">
      <w:pPr>
        <w:pStyle w:val="ab"/>
        <w:spacing w:before="240" w:beforeAutospacing="0" w:after="0" w:afterAutospacing="0" w:line="240" w:lineRule="atLeast"/>
        <w:ind w:leftChars="202" w:left="424"/>
        <w:rPr>
          <w:rFonts w:eastAsia="宋体" w:cs="Verdana"/>
          <w:color w:val="333333"/>
          <w:szCs w:val="24"/>
          <w:shd w:val="clear" w:color="auto" w:fill="FFFFFF"/>
        </w:rPr>
      </w:pPr>
      <w:r>
        <w:rPr>
          <w:rFonts w:eastAsia="宋体" w:cs="Verdana" w:hint="eastAsia"/>
          <w:color w:val="333333"/>
          <w:szCs w:val="24"/>
          <w:shd w:val="clear" w:color="auto" w:fill="FFFFFF"/>
        </w:rPr>
        <w:t>墙体开孔：50元/个</w:t>
      </w:r>
    </w:p>
    <w:p w14:paraId="3585AEB1" w14:textId="77777777" w:rsidR="008A758F" w:rsidRDefault="00D733A5">
      <w:pPr>
        <w:pStyle w:val="ab"/>
        <w:spacing w:before="240" w:beforeAutospacing="0" w:after="0" w:afterAutospacing="0" w:line="240" w:lineRule="atLeast"/>
        <w:ind w:leftChars="202" w:left="424"/>
        <w:rPr>
          <w:rFonts w:eastAsia="宋体" w:cs="Verdana"/>
          <w:color w:val="333333"/>
          <w:szCs w:val="24"/>
          <w:shd w:val="clear" w:color="auto" w:fill="FFFFFF"/>
        </w:rPr>
      </w:pPr>
      <w:r>
        <w:rPr>
          <w:rFonts w:eastAsia="宋体" w:cs="Verdana" w:hint="eastAsia"/>
          <w:color w:val="333333"/>
          <w:szCs w:val="24"/>
          <w:shd w:val="clear" w:color="auto" w:fill="FFFFFF"/>
        </w:rPr>
        <w:t>墙体开门洞：500元/个</w:t>
      </w:r>
    </w:p>
    <w:p w14:paraId="648B849B" w14:textId="77777777" w:rsidR="008A758F" w:rsidRDefault="00D733A5">
      <w:pPr>
        <w:pStyle w:val="ab"/>
        <w:spacing w:before="240" w:beforeAutospacing="0" w:after="0" w:afterAutospacing="0" w:line="240" w:lineRule="atLeast"/>
        <w:ind w:leftChars="202" w:left="424"/>
        <w:rPr>
          <w:rFonts w:eastAsia="宋体" w:cs="Verdana"/>
          <w:color w:val="333333"/>
          <w:szCs w:val="24"/>
          <w:shd w:val="clear" w:color="auto" w:fill="FFFFFF"/>
        </w:rPr>
      </w:pPr>
      <w:r>
        <w:rPr>
          <w:rFonts w:eastAsia="宋体" w:cs="Verdana" w:hint="eastAsia"/>
          <w:color w:val="333333"/>
          <w:szCs w:val="24"/>
          <w:shd w:val="clear" w:color="auto" w:fill="FFFFFF"/>
        </w:rPr>
        <w:t>拆墙：50元/平方</w:t>
      </w:r>
    </w:p>
    <w:p w14:paraId="576B1303" w14:textId="77777777" w:rsidR="008A758F" w:rsidRDefault="00D733A5">
      <w:pPr>
        <w:pStyle w:val="ab"/>
        <w:spacing w:before="240" w:beforeAutospacing="0" w:after="0" w:afterAutospacing="0" w:line="240" w:lineRule="atLeast"/>
        <w:ind w:leftChars="202" w:left="424"/>
        <w:rPr>
          <w:rFonts w:eastAsia="宋体" w:cs="Verdana"/>
          <w:color w:val="333333"/>
          <w:szCs w:val="24"/>
          <w:shd w:val="clear" w:color="auto" w:fill="FFFFFF"/>
        </w:rPr>
      </w:pPr>
      <w:r>
        <w:rPr>
          <w:rFonts w:eastAsia="宋体" w:cs="Verdana" w:hint="eastAsia"/>
          <w:color w:val="333333"/>
          <w:szCs w:val="24"/>
          <w:shd w:val="clear" w:color="auto" w:fill="FFFFFF"/>
        </w:rPr>
        <w:t>墙面涂料：8元/平方</w:t>
      </w:r>
    </w:p>
    <w:p w14:paraId="41C538B9" w14:textId="77777777" w:rsidR="008A758F" w:rsidRDefault="00D733A5">
      <w:pPr>
        <w:pStyle w:val="ab"/>
        <w:spacing w:before="240" w:beforeAutospacing="0" w:after="0" w:afterAutospacing="0" w:line="240" w:lineRule="atLeast"/>
        <w:ind w:leftChars="202" w:left="424"/>
        <w:rPr>
          <w:rFonts w:eastAsia="宋体" w:cs="Verdana"/>
          <w:color w:val="333333"/>
          <w:szCs w:val="24"/>
          <w:shd w:val="clear" w:color="auto" w:fill="FFFFFF"/>
        </w:rPr>
      </w:pPr>
      <w:r>
        <w:rPr>
          <w:rFonts w:eastAsia="宋体" w:cs="Verdana" w:hint="eastAsia"/>
          <w:color w:val="333333"/>
          <w:szCs w:val="24"/>
          <w:shd w:val="clear" w:color="auto" w:fill="FFFFFF"/>
        </w:rPr>
        <w:t>乳胶漆：16元/平方</w:t>
      </w:r>
    </w:p>
    <w:p w14:paraId="461DFADB" w14:textId="77777777" w:rsidR="008A758F" w:rsidRDefault="00D733A5">
      <w:pPr>
        <w:pStyle w:val="ab"/>
        <w:spacing w:before="240" w:beforeAutospacing="0" w:after="0" w:afterAutospacing="0" w:line="240" w:lineRule="atLeast"/>
        <w:ind w:leftChars="202" w:left="424"/>
        <w:rPr>
          <w:rFonts w:eastAsia="宋体" w:cs="Verdana"/>
          <w:color w:val="333333"/>
          <w:szCs w:val="24"/>
          <w:shd w:val="clear" w:color="auto" w:fill="FFFFFF"/>
        </w:rPr>
      </w:pPr>
      <w:r>
        <w:rPr>
          <w:rFonts w:eastAsia="宋体" w:cs="Verdana" w:hint="eastAsia"/>
          <w:color w:val="333333"/>
          <w:szCs w:val="24"/>
          <w:shd w:val="clear" w:color="auto" w:fill="FFFFFF"/>
        </w:rPr>
        <w:t>80*80墙砖：110元/平方</w:t>
      </w:r>
    </w:p>
    <w:p w14:paraId="072D81BF" w14:textId="77777777" w:rsidR="008A758F" w:rsidRDefault="00D733A5">
      <w:pPr>
        <w:pStyle w:val="ab"/>
        <w:spacing w:before="240" w:beforeAutospacing="0" w:after="0" w:afterAutospacing="0" w:line="240" w:lineRule="atLeast"/>
        <w:ind w:leftChars="202" w:left="424"/>
        <w:rPr>
          <w:rFonts w:eastAsia="宋体" w:cs="Verdana"/>
          <w:color w:val="333333"/>
          <w:szCs w:val="24"/>
          <w:shd w:val="clear" w:color="auto" w:fill="FFFFFF"/>
        </w:rPr>
      </w:pPr>
      <w:r>
        <w:rPr>
          <w:rFonts w:eastAsia="宋体" w:cs="Verdana" w:hint="eastAsia"/>
          <w:color w:val="333333"/>
          <w:szCs w:val="24"/>
          <w:shd w:val="clear" w:color="auto" w:fill="FFFFFF"/>
        </w:rPr>
        <w:t>80*80地砖：100元/平方</w:t>
      </w:r>
    </w:p>
    <w:p w14:paraId="77D73C39" w14:textId="77777777" w:rsidR="008A758F" w:rsidRDefault="00D733A5">
      <w:pPr>
        <w:pStyle w:val="ab"/>
        <w:spacing w:before="240" w:beforeAutospacing="0" w:after="0" w:afterAutospacing="0" w:line="240" w:lineRule="atLeast"/>
        <w:ind w:leftChars="202" w:left="424"/>
        <w:rPr>
          <w:rFonts w:eastAsia="宋体" w:cs="Verdana"/>
          <w:color w:val="333333"/>
          <w:szCs w:val="24"/>
          <w:shd w:val="clear" w:color="auto" w:fill="FFFFFF"/>
        </w:rPr>
      </w:pPr>
      <w:r>
        <w:rPr>
          <w:rFonts w:eastAsia="宋体" w:cs="Verdana" w:hint="eastAsia"/>
          <w:color w:val="333333"/>
          <w:szCs w:val="24"/>
          <w:shd w:val="clear" w:color="auto" w:fill="FFFFFF"/>
        </w:rPr>
        <w:lastRenderedPageBreak/>
        <w:t>卫生间墙、地砖：110元/平方</w:t>
      </w:r>
    </w:p>
    <w:p w14:paraId="172E4D9F" w14:textId="77777777" w:rsidR="008A758F" w:rsidRDefault="00D733A5">
      <w:pPr>
        <w:pStyle w:val="ab"/>
        <w:spacing w:before="240" w:beforeAutospacing="0" w:after="0" w:afterAutospacing="0" w:line="240" w:lineRule="atLeast"/>
        <w:ind w:leftChars="202" w:left="424"/>
        <w:rPr>
          <w:rFonts w:eastAsia="宋体" w:cs="Verdana"/>
          <w:color w:val="333333"/>
          <w:szCs w:val="24"/>
          <w:shd w:val="clear" w:color="auto" w:fill="FFFFFF"/>
        </w:rPr>
      </w:pPr>
      <w:r>
        <w:rPr>
          <w:rFonts w:eastAsia="宋体" w:cs="Verdana" w:hint="eastAsia"/>
          <w:color w:val="333333"/>
          <w:szCs w:val="24"/>
          <w:shd w:val="clear" w:color="auto" w:fill="FFFFFF"/>
        </w:rPr>
        <w:t>屋顶防水维修：35元/平方</w:t>
      </w:r>
    </w:p>
    <w:p w14:paraId="66648A6D" w14:textId="77777777" w:rsidR="008A758F" w:rsidRDefault="00D733A5">
      <w:pPr>
        <w:pStyle w:val="ab"/>
        <w:spacing w:before="240" w:beforeAutospacing="0" w:after="0" w:afterAutospacing="0" w:line="240" w:lineRule="atLeast"/>
        <w:ind w:leftChars="202" w:left="424"/>
        <w:rPr>
          <w:rFonts w:eastAsia="宋体" w:cs="Verdana"/>
          <w:color w:val="333333"/>
          <w:szCs w:val="24"/>
          <w:shd w:val="clear" w:color="auto" w:fill="FFFFFF"/>
        </w:rPr>
      </w:pPr>
      <w:r>
        <w:rPr>
          <w:rFonts w:eastAsia="宋体" w:cs="Verdana" w:hint="eastAsia"/>
          <w:color w:val="333333"/>
          <w:szCs w:val="24"/>
          <w:shd w:val="clear" w:color="auto" w:fill="FFFFFF"/>
        </w:rPr>
        <w:t>室内防水：32元/平方</w:t>
      </w:r>
    </w:p>
    <w:p w14:paraId="3A1F643F" w14:textId="77777777" w:rsidR="008A758F" w:rsidRDefault="00D733A5">
      <w:pPr>
        <w:pStyle w:val="ab"/>
        <w:spacing w:line="240" w:lineRule="atLeast"/>
        <w:ind w:leftChars="202" w:left="424"/>
        <w:rPr>
          <w:rFonts w:eastAsia="宋体" w:cs="Verdana"/>
          <w:color w:val="333333"/>
          <w:szCs w:val="24"/>
          <w:shd w:val="clear" w:color="auto" w:fill="FFFFFF"/>
        </w:rPr>
      </w:pPr>
      <w:r>
        <w:rPr>
          <w:rFonts w:eastAsia="宋体" w:cs="Verdana" w:hint="eastAsia"/>
          <w:color w:val="333333"/>
          <w:szCs w:val="24"/>
          <w:shd w:val="clear" w:color="auto" w:fill="FFFFFF"/>
        </w:rPr>
        <w:t>注：1、本项目包括但不限于以上范围；</w:t>
      </w:r>
    </w:p>
    <w:p w14:paraId="615586E6" w14:textId="77777777" w:rsidR="008A758F" w:rsidRDefault="00D733A5">
      <w:pPr>
        <w:pStyle w:val="ab"/>
        <w:spacing w:before="240" w:beforeAutospacing="0" w:line="240" w:lineRule="atLeast"/>
        <w:ind w:firstLineChars="400" w:firstLine="964"/>
        <w:rPr>
          <w:rFonts w:eastAsia="宋体" w:cs="Verdana"/>
          <w:b/>
          <w:bCs/>
          <w:color w:val="333333"/>
          <w:szCs w:val="24"/>
          <w:shd w:val="clear" w:color="auto" w:fill="FFFFFF"/>
        </w:rPr>
      </w:pPr>
      <w:r>
        <w:rPr>
          <w:rFonts w:eastAsia="宋体" w:cs="Verdana"/>
          <w:b/>
          <w:bCs/>
          <w:color w:val="333333"/>
          <w:szCs w:val="24"/>
          <w:shd w:val="clear" w:color="auto" w:fill="FFFFFF"/>
        </w:rPr>
        <w:t>2</w:t>
      </w:r>
      <w:r>
        <w:rPr>
          <w:rFonts w:eastAsia="宋体" w:cs="Verdana" w:hint="eastAsia"/>
          <w:b/>
          <w:bCs/>
          <w:color w:val="333333"/>
          <w:szCs w:val="24"/>
          <w:shd w:val="clear" w:color="auto" w:fill="FFFFFF"/>
        </w:rPr>
        <w:t>、本项目单项金额大于两万元须与业主重新议价，签订议价协议。</w:t>
      </w:r>
    </w:p>
    <w:p w14:paraId="0B8BF5AF" w14:textId="69104799" w:rsidR="008A758F" w:rsidRPr="005615A5" w:rsidRDefault="00D733A5" w:rsidP="005615A5">
      <w:pPr>
        <w:pStyle w:val="2"/>
        <w:ind w:leftChars="0" w:left="0" w:firstLine="480"/>
        <w:rPr>
          <w:rFonts w:ascii="宋体" w:eastAsia="宋体" w:hAnsi="宋体" w:cs="Verdana"/>
          <w:color w:val="333333"/>
          <w:kern w:val="0"/>
          <w:sz w:val="24"/>
          <w:shd w:val="clear" w:color="auto" w:fill="FFFFFF"/>
        </w:rPr>
      </w:pPr>
      <w:r w:rsidRPr="005615A5">
        <w:rPr>
          <w:rFonts w:ascii="宋体" w:eastAsia="宋体" w:hAnsi="宋体" w:cs="Verdana" w:hint="eastAsia"/>
          <w:color w:val="333333"/>
          <w:kern w:val="0"/>
          <w:sz w:val="24"/>
          <w:shd w:val="clear" w:color="auto" w:fill="FFFFFF"/>
        </w:rPr>
        <w:t>四、</w:t>
      </w:r>
      <w:r w:rsidR="005615A5" w:rsidRPr="005615A5">
        <w:rPr>
          <w:rFonts w:ascii="宋体" w:eastAsia="宋体" w:hAnsi="宋体" w:cs="Verdana" w:hint="eastAsia"/>
          <w:color w:val="333333"/>
          <w:kern w:val="0"/>
          <w:sz w:val="24"/>
          <w:shd w:val="clear" w:color="auto" w:fill="FFFFFF"/>
        </w:rPr>
        <w:t>最高限价：费率99%，超过最高限价视为无效报价</w:t>
      </w:r>
      <w:r w:rsidRPr="005615A5">
        <w:rPr>
          <w:rFonts w:ascii="宋体" w:eastAsia="宋体" w:hAnsi="宋体" w:cs="Verdana" w:hint="eastAsia"/>
          <w:color w:val="333333"/>
          <w:kern w:val="0"/>
          <w:sz w:val="24"/>
          <w:shd w:val="clear" w:color="auto" w:fill="FFFFFF"/>
        </w:rPr>
        <w:t>。</w:t>
      </w:r>
    </w:p>
    <w:p w14:paraId="135D04C2" w14:textId="77777777" w:rsidR="008A758F" w:rsidRPr="005615A5" w:rsidRDefault="00D733A5" w:rsidP="005615A5">
      <w:pPr>
        <w:pStyle w:val="ab"/>
        <w:spacing w:before="240" w:beforeAutospacing="0" w:after="240" w:afterAutospacing="0" w:line="240" w:lineRule="atLeast"/>
        <w:ind w:leftChars="202" w:left="424" w:firstLineChars="200" w:firstLine="480"/>
        <w:rPr>
          <w:rFonts w:eastAsia="宋体" w:cs="Verdana"/>
          <w:color w:val="333333"/>
          <w:szCs w:val="24"/>
          <w:shd w:val="clear" w:color="auto" w:fill="FFFFFF"/>
        </w:rPr>
      </w:pPr>
      <w:r w:rsidRPr="005615A5">
        <w:rPr>
          <w:rFonts w:eastAsia="宋体" w:cs="Verdana" w:hint="eastAsia"/>
          <w:color w:val="333333"/>
          <w:szCs w:val="24"/>
          <w:shd w:val="clear" w:color="auto" w:fill="FFFFFF"/>
        </w:rPr>
        <w:t>结算价 = 招标采购单价</w:t>
      </w:r>
      <w:r w:rsidRPr="005615A5">
        <w:rPr>
          <w:rFonts w:eastAsia="宋体" w:cs="Verdana"/>
          <w:color w:val="333333"/>
          <w:szCs w:val="24"/>
          <w:shd w:val="clear" w:color="auto" w:fill="FFFFFF"/>
        </w:rPr>
        <w:t>×</w:t>
      </w:r>
      <w:r w:rsidRPr="005615A5">
        <w:rPr>
          <w:rFonts w:eastAsia="宋体" w:cs="Verdana" w:hint="eastAsia"/>
          <w:color w:val="333333"/>
          <w:szCs w:val="24"/>
          <w:shd w:val="clear" w:color="auto" w:fill="FFFFFF"/>
        </w:rPr>
        <w:t>中标费率</w:t>
      </w:r>
      <w:r w:rsidRPr="005615A5">
        <w:rPr>
          <w:rFonts w:eastAsia="宋体" w:cs="Verdana"/>
          <w:color w:val="333333"/>
          <w:szCs w:val="24"/>
          <w:shd w:val="clear" w:color="auto" w:fill="FFFFFF"/>
        </w:rPr>
        <w:t>×</w:t>
      </w:r>
      <w:r w:rsidRPr="005615A5">
        <w:rPr>
          <w:rFonts w:eastAsia="宋体" w:cs="Verdana" w:hint="eastAsia"/>
          <w:color w:val="333333"/>
          <w:szCs w:val="24"/>
          <w:shd w:val="clear" w:color="auto" w:fill="FFFFFF"/>
        </w:rPr>
        <w:t>实际发生的数量</w:t>
      </w:r>
    </w:p>
    <w:p w14:paraId="728C3335" w14:textId="4CDD3C24" w:rsidR="008A758F" w:rsidRDefault="00D733A5">
      <w:pPr>
        <w:pStyle w:val="ab"/>
        <w:spacing w:before="240" w:beforeAutospacing="0" w:after="240" w:afterAutospacing="0" w:line="240" w:lineRule="atLeast"/>
        <w:ind w:leftChars="202" w:left="424"/>
        <w:rPr>
          <w:rFonts w:eastAsia="宋体" w:cs="Verdana"/>
          <w:color w:val="333333"/>
          <w:szCs w:val="24"/>
          <w:shd w:val="clear" w:color="auto" w:fill="FFFFFF"/>
        </w:rPr>
      </w:pPr>
      <w:r>
        <w:rPr>
          <w:rFonts w:eastAsia="宋体" w:cs="Verdana" w:hint="eastAsia"/>
          <w:color w:val="333333"/>
          <w:szCs w:val="24"/>
          <w:shd w:val="clear" w:color="auto" w:fill="FFFFFF"/>
        </w:rPr>
        <w:t>五、工    期：</w:t>
      </w:r>
      <w:r>
        <w:rPr>
          <w:rFonts w:eastAsia="宋体" w:cs="Verdana"/>
          <w:color w:val="333333"/>
          <w:szCs w:val="24"/>
          <w:shd w:val="clear" w:color="auto" w:fill="FFFFFF"/>
        </w:rPr>
        <w:t>1+1</w:t>
      </w:r>
      <w:r>
        <w:rPr>
          <w:rFonts w:eastAsia="宋体" w:cs="Verdana" w:hint="eastAsia"/>
          <w:color w:val="333333"/>
          <w:szCs w:val="24"/>
          <w:shd w:val="clear" w:color="auto" w:fill="FFFFFF"/>
        </w:rPr>
        <w:t>年</w:t>
      </w:r>
      <w:r w:rsidR="005615A5">
        <w:rPr>
          <w:rFonts w:eastAsia="宋体" w:cs="Verdana" w:hint="eastAsia"/>
          <w:color w:val="333333"/>
          <w:szCs w:val="24"/>
          <w:shd w:val="clear" w:color="auto" w:fill="FFFFFF"/>
        </w:rPr>
        <w:t>（每年签订1次）</w:t>
      </w:r>
    </w:p>
    <w:p w14:paraId="079562F5" w14:textId="77777777" w:rsidR="008A758F" w:rsidRDefault="00D733A5">
      <w:pPr>
        <w:pStyle w:val="ab"/>
        <w:spacing w:before="240" w:beforeAutospacing="0" w:line="240" w:lineRule="atLeast"/>
        <w:ind w:leftChars="202" w:left="424"/>
        <w:rPr>
          <w:rFonts w:eastAsia="宋体" w:cs="Verdana"/>
          <w:color w:val="333333"/>
          <w:szCs w:val="24"/>
          <w:shd w:val="clear" w:color="auto" w:fill="FFFFFF"/>
        </w:rPr>
      </w:pPr>
      <w:r>
        <w:rPr>
          <w:rFonts w:eastAsia="宋体" w:cs="Verdana" w:hint="eastAsia"/>
          <w:color w:val="333333"/>
          <w:szCs w:val="24"/>
          <w:shd w:val="clear" w:color="auto" w:fill="FFFFFF"/>
        </w:rPr>
        <w:t>六、工程质量：合格</w:t>
      </w:r>
    </w:p>
    <w:p w14:paraId="0901F74C" w14:textId="77777777" w:rsidR="008A758F" w:rsidRDefault="00D733A5">
      <w:pPr>
        <w:pStyle w:val="ab"/>
        <w:spacing w:before="240" w:beforeAutospacing="0" w:line="240" w:lineRule="atLeast"/>
        <w:ind w:leftChars="202" w:left="424"/>
        <w:rPr>
          <w:rFonts w:eastAsia="宋体" w:cs="Verdana"/>
          <w:color w:val="333333"/>
          <w:szCs w:val="24"/>
          <w:shd w:val="clear" w:color="auto" w:fill="FFFFFF"/>
        </w:rPr>
      </w:pPr>
      <w:r>
        <w:rPr>
          <w:rFonts w:eastAsia="宋体" w:cs="Verdana" w:hint="eastAsia"/>
          <w:color w:val="333333"/>
          <w:szCs w:val="24"/>
          <w:shd w:val="clear" w:color="auto" w:fill="FFFFFF"/>
        </w:rPr>
        <w:t>七、付款方式：</w:t>
      </w:r>
      <w:r>
        <w:rPr>
          <w:rFonts w:eastAsia="宋体" w:cs="Verdana"/>
          <w:color w:val="333333"/>
          <w:szCs w:val="24"/>
          <w:shd w:val="clear" w:color="auto" w:fill="FFFFFF"/>
        </w:rPr>
        <w:t>1、</w:t>
      </w:r>
      <w:r>
        <w:rPr>
          <w:rFonts w:eastAsia="宋体" w:cs="Verdana" w:hint="eastAsia"/>
          <w:color w:val="333333"/>
          <w:szCs w:val="24"/>
          <w:shd w:val="clear" w:color="auto" w:fill="FFFFFF"/>
        </w:rPr>
        <w:t>按月支付，以每月实际发生量为准；</w:t>
      </w:r>
    </w:p>
    <w:p w14:paraId="2B78CB1E" w14:textId="77777777" w:rsidR="008A758F" w:rsidRDefault="00D733A5">
      <w:pPr>
        <w:pStyle w:val="ab"/>
        <w:spacing w:before="0" w:beforeAutospacing="0" w:after="0" w:afterAutospacing="0" w:line="240" w:lineRule="atLeast"/>
        <w:ind w:leftChars="202" w:left="424" w:firstLineChars="700" w:firstLine="1680"/>
        <w:rPr>
          <w:rFonts w:eastAsia="宋体" w:cs="Verdana"/>
          <w:color w:val="333333"/>
          <w:szCs w:val="24"/>
          <w:shd w:val="clear" w:color="auto" w:fill="FFFFFF"/>
        </w:rPr>
      </w:pPr>
      <w:r>
        <w:rPr>
          <w:rFonts w:eastAsia="宋体" w:cs="Verdana"/>
          <w:color w:val="333333"/>
          <w:szCs w:val="24"/>
          <w:shd w:val="clear" w:color="auto" w:fill="FFFFFF"/>
        </w:rPr>
        <w:t>2、</w:t>
      </w:r>
      <w:r>
        <w:rPr>
          <w:rFonts w:eastAsia="宋体" w:cs="Verdana" w:hint="eastAsia"/>
          <w:color w:val="333333"/>
          <w:szCs w:val="24"/>
          <w:shd w:val="clear" w:color="auto" w:fill="FFFFFF"/>
        </w:rPr>
        <w:t>单项金额大于两万元的按议价合同执行。</w:t>
      </w:r>
    </w:p>
    <w:p w14:paraId="541513B1" w14:textId="77777777" w:rsidR="008A758F" w:rsidRDefault="008A758F">
      <w:pPr>
        <w:pStyle w:val="ab"/>
        <w:spacing w:before="0" w:beforeAutospacing="0" w:after="0" w:afterAutospacing="0" w:line="240" w:lineRule="atLeast"/>
        <w:ind w:leftChars="202" w:left="424" w:firstLineChars="700" w:firstLine="1680"/>
        <w:rPr>
          <w:rFonts w:eastAsia="宋体" w:cs="Verdana"/>
          <w:color w:val="333333"/>
          <w:szCs w:val="24"/>
          <w:shd w:val="clear" w:color="auto" w:fill="FFFFFF"/>
        </w:rPr>
      </w:pPr>
    </w:p>
    <w:p w14:paraId="47A14651" w14:textId="77777777" w:rsidR="008A758F" w:rsidRDefault="008A758F">
      <w:pPr>
        <w:pStyle w:val="ab"/>
        <w:spacing w:before="0" w:beforeAutospacing="0" w:after="0" w:afterAutospacing="0" w:line="240" w:lineRule="atLeast"/>
        <w:ind w:leftChars="50" w:left="105"/>
        <w:rPr>
          <w:rFonts w:eastAsia="宋体" w:cs="Verdana"/>
          <w:color w:val="333333"/>
          <w:szCs w:val="24"/>
          <w:shd w:val="clear" w:color="auto" w:fill="FFFFFF"/>
        </w:rPr>
      </w:pPr>
    </w:p>
    <w:p w14:paraId="1113632D" w14:textId="77777777" w:rsidR="008A758F" w:rsidRDefault="008A758F">
      <w:pPr>
        <w:pStyle w:val="ab"/>
        <w:spacing w:before="0" w:beforeAutospacing="0" w:after="0" w:afterAutospacing="0" w:line="240" w:lineRule="atLeast"/>
        <w:ind w:leftChars="50" w:left="105"/>
        <w:rPr>
          <w:rFonts w:ascii="Verdana" w:eastAsia="宋体" w:hAnsi="Verdana" w:cs="Verdana"/>
          <w:color w:val="333333"/>
          <w:sz w:val="28"/>
          <w:szCs w:val="22"/>
          <w:shd w:val="clear" w:color="auto" w:fill="FFFFFF"/>
        </w:rPr>
      </w:pPr>
    </w:p>
    <w:p w14:paraId="2FD06F58" w14:textId="77777777" w:rsidR="008A758F" w:rsidRDefault="008A758F">
      <w:pPr>
        <w:pStyle w:val="ab"/>
        <w:spacing w:before="0" w:beforeAutospacing="0" w:after="0" w:afterAutospacing="0" w:line="240" w:lineRule="atLeast"/>
        <w:ind w:leftChars="50" w:left="105"/>
        <w:rPr>
          <w:rFonts w:ascii="Verdana" w:eastAsia="宋体" w:hAnsi="Verdana" w:cs="Verdana"/>
          <w:color w:val="333333"/>
          <w:shd w:val="clear" w:color="auto" w:fill="FFFFFF"/>
        </w:rPr>
      </w:pPr>
    </w:p>
    <w:p w14:paraId="6A4C4D12" w14:textId="77777777" w:rsidR="008A758F" w:rsidRDefault="008A758F">
      <w:pPr>
        <w:pStyle w:val="ab"/>
        <w:spacing w:before="0" w:beforeAutospacing="0" w:after="0" w:afterAutospacing="0" w:line="240" w:lineRule="atLeast"/>
        <w:ind w:leftChars="50" w:left="105"/>
        <w:rPr>
          <w:rFonts w:ascii="Verdana" w:eastAsia="宋体" w:hAnsi="Verdana" w:cs="Verdana"/>
          <w:color w:val="333333"/>
          <w:shd w:val="clear" w:color="auto" w:fill="FFFFFF"/>
        </w:rPr>
      </w:pPr>
    </w:p>
    <w:p w14:paraId="0C359E08" w14:textId="77777777" w:rsidR="008A758F" w:rsidRDefault="008A758F">
      <w:pPr>
        <w:pStyle w:val="ab"/>
        <w:spacing w:before="0" w:beforeAutospacing="0" w:after="0" w:afterAutospacing="0" w:line="240" w:lineRule="atLeast"/>
        <w:ind w:leftChars="50" w:left="105"/>
        <w:rPr>
          <w:rFonts w:ascii="Verdana" w:eastAsia="宋体" w:hAnsi="Verdana" w:cs="Verdana"/>
          <w:color w:val="333333"/>
          <w:shd w:val="clear" w:color="auto" w:fill="FFFFFF"/>
        </w:rPr>
      </w:pPr>
    </w:p>
    <w:p w14:paraId="7FFC615C" w14:textId="77777777" w:rsidR="008A758F" w:rsidRDefault="008A758F">
      <w:pPr>
        <w:pStyle w:val="ab"/>
        <w:spacing w:before="0" w:beforeAutospacing="0" w:after="0" w:afterAutospacing="0" w:line="240" w:lineRule="atLeast"/>
        <w:ind w:leftChars="50" w:left="105"/>
        <w:rPr>
          <w:rFonts w:ascii="Verdana" w:eastAsia="宋体" w:hAnsi="Verdana" w:cs="Verdana"/>
          <w:color w:val="333333"/>
          <w:shd w:val="clear" w:color="auto" w:fill="FFFFFF"/>
        </w:rPr>
      </w:pPr>
    </w:p>
    <w:p w14:paraId="102FF911" w14:textId="77777777" w:rsidR="008A758F" w:rsidRDefault="008A758F">
      <w:pPr>
        <w:pStyle w:val="ab"/>
        <w:spacing w:before="0" w:beforeAutospacing="0" w:after="0" w:afterAutospacing="0" w:line="240" w:lineRule="atLeast"/>
        <w:ind w:leftChars="50" w:left="105"/>
        <w:rPr>
          <w:rFonts w:ascii="Verdana" w:eastAsia="宋体" w:hAnsi="Verdana" w:cs="Verdana"/>
          <w:color w:val="333333"/>
          <w:shd w:val="clear" w:color="auto" w:fill="FFFFFF"/>
        </w:rPr>
      </w:pPr>
    </w:p>
    <w:p w14:paraId="1B72B15B" w14:textId="77777777" w:rsidR="008A758F" w:rsidRDefault="008A758F">
      <w:pPr>
        <w:pStyle w:val="ab"/>
        <w:spacing w:before="0" w:beforeAutospacing="0" w:after="0" w:afterAutospacing="0" w:line="240" w:lineRule="atLeast"/>
        <w:ind w:leftChars="50" w:left="105"/>
        <w:rPr>
          <w:rFonts w:ascii="Verdana" w:eastAsia="宋体" w:hAnsi="Verdana" w:cs="Verdana"/>
          <w:color w:val="333333"/>
          <w:shd w:val="clear" w:color="auto" w:fill="FFFFFF"/>
        </w:rPr>
      </w:pPr>
    </w:p>
    <w:p w14:paraId="1A0AC208" w14:textId="77777777" w:rsidR="008A758F" w:rsidRDefault="008A758F">
      <w:pPr>
        <w:pStyle w:val="ab"/>
        <w:spacing w:before="0" w:beforeAutospacing="0" w:after="0" w:afterAutospacing="0" w:line="240" w:lineRule="atLeast"/>
        <w:ind w:leftChars="50" w:left="105"/>
        <w:rPr>
          <w:rFonts w:ascii="Verdana" w:eastAsia="宋体" w:hAnsi="Verdana" w:cs="Verdana"/>
          <w:color w:val="333333"/>
          <w:shd w:val="clear" w:color="auto" w:fill="FFFFFF"/>
        </w:rPr>
      </w:pPr>
    </w:p>
    <w:p w14:paraId="29C27BCF" w14:textId="77777777" w:rsidR="008A758F" w:rsidRDefault="008A758F">
      <w:pPr>
        <w:pStyle w:val="ab"/>
        <w:spacing w:before="0" w:beforeAutospacing="0" w:after="0" w:afterAutospacing="0" w:line="240" w:lineRule="atLeast"/>
        <w:ind w:leftChars="50" w:left="105"/>
        <w:rPr>
          <w:rFonts w:ascii="Verdana" w:eastAsia="宋体" w:hAnsi="Verdana" w:cs="Verdana"/>
          <w:color w:val="333333"/>
          <w:shd w:val="clear" w:color="auto" w:fill="FFFFFF"/>
        </w:rPr>
      </w:pPr>
    </w:p>
    <w:p w14:paraId="251471F1" w14:textId="77777777" w:rsidR="008A758F" w:rsidRDefault="00D733A5">
      <w:pPr>
        <w:rPr>
          <w:rFonts w:ascii="Verdana" w:eastAsia="宋体" w:hAnsi="Verdana" w:cs="Verdana"/>
          <w:color w:val="333333"/>
          <w:shd w:val="clear" w:color="auto" w:fill="FFFFFF"/>
        </w:rPr>
      </w:pPr>
      <w:r>
        <w:rPr>
          <w:rFonts w:ascii="Verdana" w:eastAsia="宋体" w:hAnsi="Verdana" w:cs="Verdana"/>
          <w:color w:val="333333"/>
          <w:shd w:val="clear" w:color="auto" w:fill="FFFFFF"/>
        </w:rPr>
        <w:br w:type="page"/>
      </w:r>
    </w:p>
    <w:p w14:paraId="1C63F7CE" w14:textId="77777777" w:rsidR="008A758F" w:rsidRDefault="00D733A5">
      <w:pPr>
        <w:pStyle w:val="ab"/>
        <w:spacing w:before="0" w:beforeAutospacing="0" w:after="0" w:afterAutospacing="0" w:line="240" w:lineRule="atLeast"/>
        <w:ind w:leftChars="50" w:left="105"/>
        <w:jc w:val="right"/>
        <w:rPr>
          <w:rFonts w:ascii="Verdana" w:eastAsia="宋体" w:hAnsi="Verdana" w:cs="Verdana"/>
          <w:color w:val="333333"/>
          <w:shd w:val="clear" w:color="auto" w:fill="FFFFFF"/>
        </w:rPr>
      </w:pPr>
      <w:r>
        <w:rPr>
          <w:rFonts w:ascii="Verdana" w:eastAsia="宋体" w:hAnsi="Verdana" w:cs="Verdana" w:hint="eastAsia"/>
          <w:color w:val="333333"/>
          <w:shd w:val="clear" w:color="auto" w:fill="FFFFFF"/>
        </w:rPr>
        <w:lastRenderedPageBreak/>
        <w:t xml:space="preserve"> </w:t>
      </w:r>
      <w:r>
        <w:rPr>
          <w:rFonts w:ascii="Verdana" w:eastAsia="宋体" w:hAnsi="Verdana" w:cs="Verdana" w:hint="eastAsia"/>
          <w:color w:val="333333"/>
          <w:sz w:val="28"/>
          <w:szCs w:val="22"/>
          <w:shd w:val="clear" w:color="auto" w:fill="FFFFFF"/>
        </w:rPr>
        <w:t>正本</w:t>
      </w:r>
      <w:r>
        <w:rPr>
          <w:rFonts w:ascii="Verdana" w:eastAsia="宋体" w:hAnsi="Verdana" w:cs="Verdana" w:hint="eastAsia"/>
          <w:color w:val="333333"/>
          <w:sz w:val="28"/>
          <w:szCs w:val="22"/>
          <w:shd w:val="clear" w:color="auto" w:fill="FFFFFF"/>
        </w:rPr>
        <w:t>/</w:t>
      </w:r>
      <w:r>
        <w:rPr>
          <w:rFonts w:ascii="Verdana" w:eastAsia="宋体" w:hAnsi="Verdana" w:cs="Verdana" w:hint="eastAsia"/>
          <w:color w:val="333333"/>
          <w:sz w:val="28"/>
          <w:szCs w:val="22"/>
          <w:shd w:val="clear" w:color="auto" w:fill="FFFFFF"/>
        </w:rPr>
        <w:t>副本</w:t>
      </w:r>
    </w:p>
    <w:p w14:paraId="422657BA" w14:textId="77777777" w:rsidR="008A758F" w:rsidRDefault="00D733A5">
      <w:pPr>
        <w:numPr>
          <w:ilvl w:val="0"/>
          <w:numId w:val="3"/>
        </w:numPr>
        <w:ind w:firstLine="560"/>
        <w:jc w:val="center"/>
        <w:rPr>
          <w:b/>
          <w:sz w:val="36"/>
          <w:szCs w:val="36"/>
        </w:rPr>
      </w:pPr>
      <w:r>
        <w:rPr>
          <w:rFonts w:hint="eastAsia"/>
          <w:b/>
          <w:sz w:val="36"/>
          <w:szCs w:val="36"/>
        </w:rPr>
        <w:t>响应文件格式</w:t>
      </w:r>
      <w:r>
        <w:rPr>
          <w:b/>
          <w:sz w:val="36"/>
          <w:szCs w:val="36"/>
        </w:rPr>
        <w:t xml:space="preserve">    </w:t>
      </w:r>
    </w:p>
    <w:p w14:paraId="540055C2" w14:textId="77777777" w:rsidR="008A758F" w:rsidRDefault="008A758F">
      <w:pPr>
        <w:spacing w:beforeLines="100" w:before="312"/>
        <w:rPr>
          <w:rFonts w:ascii="宋体" w:eastAsia="宋体" w:hAnsi="宋体" w:cs="宋体"/>
          <w:b/>
          <w:bCs/>
          <w:sz w:val="36"/>
          <w:szCs w:val="36"/>
        </w:rPr>
      </w:pPr>
    </w:p>
    <w:p w14:paraId="2BE6CF7D" w14:textId="77777777" w:rsidR="008A758F" w:rsidRDefault="00D733A5">
      <w:pPr>
        <w:jc w:val="center"/>
        <w:rPr>
          <w:rFonts w:ascii="宋体" w:hAnsi="宋体"/>
          <w:b/>
          <w:sz w:val="48"/>
          <w:szCs w:val="48"/>
        </w:rPr>
      </w:pPr>
      <w:r>
        <w:rPr>
          <w:rFonts w:ascii="宋体" w:hAnsi="宋体" w:hint="eastAsia"/>
          <w:b/>
          <w:sz w:val="48"/>
          <w:szCs w:val="48"/>
        </w:rPr>
        <w:t>太和县中医院零星工程</w:t>
      </w:r>
    </w:p>
    <w:p w14:paraId="50B2CA59" w14:textId="77777777" w:rsidR="008A758F" w:rsidRDefault="008A758F">
      <w:pPr>
        <w:jc w:val="center"/>
        <w:rPr>
          <w:rFonts w:ascii="宋体" w:hAnsi="宋体"/>
          <w:b/>
          <w:sz w:val="48"/>
          <w:szCs w:val="48"/>
        </w:rPr>
      </w:pPr>
    </w:p>
    <w:p w14:paraId="76098D4C" w14:textId="77777777" w:rsidR="008A758F" w:rsidRDefault="00D733A5">
      <w:pPr>
        <w:jc w:val="center"/>
        <w:rPr>
          <w:rFonts w:asciiTheme="majorEastAsia" w:eastAsiaTheme="majorEastAsia" w:hAnsiTheme="majorEastAsia" w:cs="仿宋_GB2312"/>
          <w:b/>
          <w:spacing w:val="20"/>
          <w:sz w:val="84"/>
          <w:szCs w:val="84"/>
        </w:rPr>
      </w:pPr>
      <w:r>
        <w:rPr>
          <w:rFonts w:asciiTheme="majorEastAsia" w:eastAsiaTheme="majorEastAsia" w:hAnsiTheme="majorEastAsia" w:cs="仿宋_GB2312" w:hint="eastAsia"/>
          <w:b/>
          <w:spacing w:val="20"/>
          <w:sz w:val="84"/>
          <w:szCs w:val="84"/>
        </w:rPr>
        <w:t>竞争性谈判响应文件</w:t>
      </w:r>
    </w:p>
    <w:p w14:paraId="677E9C0F" w14:textId="77777777" w:rsidR="008A758F" w:rsidRDefault="008A758F">
      <w:pPr>
        <w:spacing w:line="360" w:lineRule="auto"/>
        <w:jc w:val="center"/>
        <w:rPr>
          <w:rFonts w:ascii="仿宋_GB2312" w:eastAsia="仿宋_GB2312" w:hAnsi="仿宋_GB2312" w:cs="仿宋_GB2312"/>
          <w:b/>
          <w:sz w:val="32"/>
        </w:rPr>
      </w:pPr>
    </w:p>
    <w:p w14:paraId="7F35EA99" w14:textId="77777777" w:rsidR="008A758F" w:rsidRDefault="008A758F">
      <w:pPr>
        <w:spacing w:line="360" w:lineRule="auto"/>
        <w:jc w:val="center"/>
        <w:rPr>
          <w:rFonts w:ascii="仿宋_GB2312" w:eastAsia="仿宋_GB2312" w:hAnsi="仿宋_GB2312" w:cs="仿宋_GB2312"/>
          <w:b/>
          <w:sz w:val="32"/>
        </w:rPr>
      </w:pPr>
    </w:p>
    <w:p w14:paraId="5275F926" w14:textId="77777777" w:rsidR="008A758F" w:rsidRDefault="008A758F">
      <w:pPr>
        <w:spacing w:line="360" w:lineRule="auto"/>
        <w:jc w:val="center"/>
        <w:rPr>
          <w:rFonts w:ascii="仿宋_GB2312" w:eastAsia="仿宋_GB2312" w:hAnsi="仿宋_GB2312" w:cs="仿宋_GB2312"/>
          <w:sz w:val="24"/>
        </w:rPr>
      </w:pPr>
    </w:p>
    <w:p w14:paraId="12E41387" w14:textId="77777777" w:rsidR="008A758F" w:rsidRDefault="008A758F">
      <w:pPr>
        <w:spacing w:line="360" w:lineRule="auto"/>
        <w:rPr>
          <w:rFonts w:ascii="仿宋_GB2312" w:eastAsia="仿宋_GB2312" w:hAnsi="仿宋_GB2312" w:cs="仿宋_GB2312"/>
          <w:sz w:val="24"/>
        </w:rPr>
      </w:pPr>
    </w:p>
    <w:p w14:paraId="52CDEB06" w14:textId="77777777" w:rsidR="008A758F" w:rsidRDefault="008A758F">
      <w:pPr>
        <w:pStyle w:val="2"/>
        <w:ind w:firstLine="480"/>
        <w:rPr>
          <w:rFonts w:ascii="仿宋_GB2312" w:eastAsia="仿宋_GB2312" w:hAnsi="仿宋_GB2312" w:cs="仿宋_GB2312"/>
          <w:sz w:val="24"/>
        </w:rPr>
      </w:pPr>
    </w:p>
    <w:p w14:paraId="40BE1BDF" w14:textId="77777777" w:rsidR="008A758F" w:rsidRDefault="008A758F">
      <w:pPr>
        <w:pStyle w:val="2"/>
        <w:ind w:firstLine="480"/>
        <w:rPr>
          <w:rFonts w:ascii="仿宋_GB2312" w:eastAsia="仿宋_GB2312" w:hAnsi="仿宋_GB2312" w:cs="仿宋_GB2312"/>
          <w:sz w:val="24"/>
        </w:rPr>
      </w:pPr>
    </w:p>
    <w:p w14:paraId="584019EB" w14:textId="77777777" w:rsidR="008A758F" w:rsidRDefault="008A758F">
      <w:pPr>
        <w:pStyle w:val="2"/>
        <w:ind w:firstLine="480"/>
        <w:rPr>
          <w:rFonts w:ascii="仿宋_GB2312" w:eastAsia="仿宋_GB2312" w:hAnsi="仿宋_GB2312" w:cs="仿宋_GB2312"/>
          <w:sz w:val="24"/>
        </w:rPr>
      </w:pPr>
    </w:p>
    <w:p w14:paraId="2E2F3965" w14:textId="77777777" w:rsidR="008A758F" w:rsidRDefault="008A758F">
      <w:pPr>
        <w:spacing w:line="360" w:lineRule="auto"/>
        <w:rPr>
          <w:rFonts w:ascii="仿宋_GB2312" w:eastAsia="仿宋_GB2312" w:hAnsi="仿宋_GB2312" w:cs="仿宋_GB2312"/>
          <w:sz w:val="24"/>
        </w:rPr>
      </w:pPr>
    </w:p>
    <w:p w14:paraId="64B9962E" w14:textId="77777777" w:rsidR="008A758F" w:rsidRDefault="00D733A5">
      <w:pPr>
        <w:ind w:firstLineChars="500" w:firstLine="1807"/>
        <w:jc w:val="left"/>
        <w:rPr>
          <w:rFonts w:ascii="宋体" w:eastAsia="宋体" w:hAnsi="宋体" w:cs="宋体"/>
          <w:b/>
          <w:bCs/>
          <w:sz w:val="36"/>
          <w:szCs w:val="36"/>
        </w:rPr>
      </w:pPr>
      <w:r>
        <w:rPr>
          <w:rFonts w:ascii="宋体" w:eastAsia="宋体" w:hAnsi="宋体" w:cs="宋体" w:hint="eastAsia"/>
          <w:b/>
          <w:bCs/>
          <w:sz w:val="36"/>
          <w:szCs w:val="36"/>
        </w:rPr>
        <w:t xml:space="preserve">供应商名称：    </w:t>
      </w:r>
    </w:p>
    <w:p w14:paraId="3EC34F48" w14:textId="77777777" w:rsidR="008A758F" w:rsidRDefault="00D733A5">
      <w:pPr>
        <w:ind w:firstLineChars="500" w:firstLine="1807"/>
        <w:jc w:val="left"/>
        <w:rPr>
          <w:rFonts w:ascii="仿宋_GB2312" w:eastAsia="仿宋_GB2312" w:hAnsi="仿宋_GB2312" w:cs="仿宋_GB2312"/>
          <w:b/>
          <w:sz w:val="32"/>
          <w:u w:val="single"/>
        </w:rPr>
      </w:pPr>
      <w:r>
        <w:rPr>
          <w:rFonts w:ascii="宋体" w:eastAsia="宋体" w:hAnsi="宋体" w:cs="宋体" w:hint="eastAsia"/>
          <w:b/>
          <w:bCs/>
          <w:sz w:val="36"/>
          <w:szCs w:val="36"/>
        </w:rPr>
        <w:t xml:space="preserve">供应商地址：  </w:t>
      </w:r>
      <w:r>
        <w:rPr>
          <w:rFonts w:ascii="仿宋_GB2312" w:eastAsia="仿宋_GB2312" w:hAnsi="仿宋_GB2312" w:cs="仿宋_GB2312" w:hint="eastAsia"/>
          <w:b/>
          <w:sz w:val="32"/>
          <w:u w:val="single"/>
        </w:rPr>
        <w:t xml:space="preserve">               </w:t>
      </w:r>
    </w:p>
    <w:p w14:paraId="65C55E90" w14:textId="77777777" w:rsidR="008A758F" w:rsidRDefault="008A758F">
      <w:pPr>
        <w:ind w:firstLineChars="1000" w:firstLine="3213"/>
        <w:jc w:val="left"/>
        <w:rPr>
          <w:rFonts w:ascii="仿宋_GB2312" w:eastAsia="仿宋_GB2312" w:hAnsi="仿宋_GB2312" w:cs="仿宋_GB2312"/>
          <w:b/>
          <w:sz w:val="32"/>
          <w:u w:val="single"/>
        </w:rPr>
      </w:pPr>
    </w:p>
    <w:p w14:paraId="5FC9993F" w14:textId="77777777" w:rsidR="008A758F" w:rsidRDefault="00D733A5">
      <w:pPr>
        <w:ind w:firstLineChars="1100" w:firstLine="3534"/>
        <w:jc w:val="left"/>
        <w:rPr>
          <w:rFonts w:ascii="仿宋_GB2312" w:eastAsia="仿宋_GB2312" w:hAnsi="仿宋_GB2312" w:cs="仿宋_GB2312"/>
          <w:b/>
          <w:sz w:val="32"/>
        </w:rPr>
      </w:pPr>
      <w:r>
        <w:rPr>
          <w:rFonts w:ascii="仿宋_GB2312" w:eastAsia="仿宋_GB2312" w:hAnsi="仿宋_GB2312" w:cs="仿宋_GB2312" w:hint="eastAsia"/>
          <w:b/>
          <w:sz w:val="32"/>
          <w:u w:val="single"/>
        </w:rPr>
        <w:t xml:space="preserve">    </w:t>
      </w:r>
      <w:r>
        <w:rPr>
          <w:rFonts w:ascii="仿宋_GB2312" w:eastAsia="仿宋_GB2312" w:hAnsi="仿宋_GB2312" w:cs="仿宋_GB2312" w:hint="eastAsia"/>
          <w:b/>
          <w:sz w:val="32"/>
        </w:rPr>
        <w:t>年</w:t>
      </w:r>
      <w:r>
        <w:rPr>
          <w:rFonts w:ascii="仿宋_GB2312" w:eastAsia="仿宋_GB2312" w:hAnsi="仿宋_GB2312" w:cs="仿宋_GB2312" w:hint="eastAsia"/>
          <w:b/>
          <w:sz w:val="32"/>
          <w:u w:val="single"/>
        </w:rPr>
        <w:t xml:space="preserve">    </w:t>
      </w:r>
      <w:r>
        <w:rPr>
          <w:rFonts w:ascii="仿宋_GB2312" w:eastAsia="仿宋_GB2312" w:hAnsi="仿宋_GB2312" w:cs="仿宋_GB2312" w:hint="eastAsia"/>
          <w:b/>
          <w:sz w:val="32"/>
        </w:rPr>
        <w:t>月</w:t>
      </w:r>
      <w:r>
        <w:rPr>
          <w:rFonts w:ascii="仿宋_GB2312" w:eastAsia="仿宋_GB2312" w:hAnsi="仿宋_GB2312" w:cs="仿宋_GB2312" w:hint="eastAsia"/>
          <w:b/>
          <w:sz w:val="32"/>
          <w:u w:val="single"/>
        </w:rPr>
        <w:t xml:space="preserve">    </w:t>
      </w:r>
      <w:r>
        <w:rPr>
          <w:rFonts w:ascii="仿宋_GB2312" w:eastAsia="仿宋_GB2312" w:hAnsi="仿宋_GB2312" w:cs="仿宋_GB2312" w:hint="eastAsia"/>
          <w:b/>
          <w:sz w:val="32"/>
        </w:rPr>
        <w:t>日</w:t>
      </w:r>
      <w:bookmarkStart w:id="51" w:name="_Toc357087922"/>
      <w:bookmarkStart w:id="52" w:name="_Toc353865108"/>
      <w:bookmarkStart w:id="53" w:name="_Toc353820822"/>
      <w:bookmarkStart w:id="54" w:name="_Toc279146859"/>
      <w:bookmarkStart w:id="55" w:name="_Toc261262377"/>
      <w:bookmarkStart w:id="56" w:name="_Toc20273"/>
      <w:bookmarkStart w:id="57" w:name="_Toc343243946"/>
      <w:bookmarkStart w:id="58" w:name="_Toc11660"/>
      <w:bookmarkStart w:id="59" w:name="_Toc263846852"/>
      <w:bookmarkStart w:id="60" w:name="_Toc256596614"/>
      <w:bookmarkStart w:id="61" w:name="_Toc320871021"/>
    </w:p>
    <w:p w14:paraId="5408E50B" w14:textId="77777777" w:rsidR="008A758F" w:rsidRDefault="00D733A5">
      <w:pPr>
        <w:rPr>
          <w:sz w:val="72"/>
          <w:szCs w:val="72"/>
        </w:rPr>
      </w:pPr>
      <w:r>
        <w:rPr>
          <w:rFonts w:hint="eastAsia"/>
          <w:sz w:val="72"/>
          <w:szCs w:val="72"/>
        </w:rPr>
        <w:br w:type="page"/>
      </w:r>
    </w:p>
    <w:p w14:paraId="7447CB0F" w14:textId="77777777" w:rsidR="008A758F" w:rsidRDefault="00D733A5">
      <w:pPr>
        <w:spacing w:line="1000" w:lineRule="exact"/>
        <w:ind w:firstLineChars="100" w:firstLine="720"/>
        <w:jc w:val="center"/>
        <w:rPr>
          <w:sz w:val="72"/>
          <w:szCs w:val="72"/>
        </w:rPr>
      </w:pPr>
      <w:r>
        <w:rPr>
          <w:rFonts w:hint="eastAsia"/>
          <w:sz w:val="72"/>
          <w:szCs w:val="72"/>
        </w:rPr>
        <w:lastRenderedPageBreak/>
        <w:t>目录</w:t>
      </w:r>
    </w:p>
    <w:p w14:paraId="0145E627" w14:textId="77777777" w:rsidR="008A758F" w:rsidRDefault="008A758F">
      <w:pPr>
        <w:pStyle w:val="2"/>
        <w:ind w:leftChars="0" w:left="0" w:firstLineChars="0" w:firstLine="0"/>
        <w:rPr>
          <w:sz w:val="72"/>
          <w:szCs w:val="72"/>
        </w:rPr>
      </w:pPr>
    </w:p>
    <w:p w14:paraId="719B28A0" w14:textId="77777777" w:rsidR="008A758F" w:rsidRDefault="00D733A5">
      <w:pPr>
        <w:pStyle w:val="2"/>
        <w:numPr>
          <w:ilvl w:val="0"/>
          <w:numId w:val="4"/>
        </w:numPr>
        <w:ind w:leftChars="0" w:left="0" w:firstLineChars="0" w:firstLine="0"/>
        <w:rPr>
          <w:sz w:val="28"/>
          <w:szCs w:val="28"/>
        </w:rPr>
      </w:pPr>
      <w:r>
        <w:rPr>
          <w:rFonts w:hint="eastAsia"/>
          <w:sz w:val="28"/>
          <w:szCs w:val="28"/>
        </w:rPr>
        <w:t>报价函</w:t>
      </w:r>
    </w:p>
    <w:p w14:paraId="687286BF" w14:textId="77777777" w:rsidR="008A758F" w:rsidRDefault="00D733A5">
      <w:pPr>
        <w:pStyle w:val="2"/>
        <w:numPr>
          <w:ilvl w:val="0"/>
          <w:numId w:val="4"/>
        </w:numPr>
        <w:ind w:leftChars="0" w:left="0" w:firstLineChars="0" w:firstLine="0"/>
        <w:rPr>
          <w:sz w:val="28"/>
          <w:szCs w:val="28"/>
        </w:rPr>
      </w:pPr>
      <w:r>
        <w:rPr>
          <w:rFonts w:hint="eastAsia"/>
          <w:sz w:val="28"/>
          <w:szCs w:val="28"/>
        </w:rPr>
        <w:t>对竞谈采购文件声明</w:t>
      </w:r>
    </w:p>
    <w:p w14:paraId="0CA8461A" w14:textId="77777777" w:rsidR="008A758F" w:rsidRDefault="00D733A5">
      <w:pPr>
        <w:pStyle w:val="2"/>
        <w:numPr>
          <w:ilvl w:val="0"/>
          <w:numId w:val="4"/>
        </w:numPr>
        <w:ind w:leftChars="0" w:left="0" w:firstLineChars="0" w:firstLine="0"/>
        <w:rPr>
          <w:sz w:val="28"/>
          <w:szCs w:val="28"/>
        </w:rPr>
      </w:pPr>
      <w:r>
        <w:rPr>
          <w:rFonts w:hint="eastAsia"/>
          <w:sz w:val="28"/>
          <w:szCs w:val="28"/>
        </w:rPr>
        <w:t>法定代表人身份证明</w:t>
      </w:r>
    </w:p>
    <w:p w14:paraId="2E95F876" w14:textId="77777777" w:rsidR="008A758F" w:rsidRDefault="00D733A5">
      <w:pPr>
        <w:pStyle w:val="2"/>
        <w:numPr>
          <w:ilvl w:val="0"/>
          <w:numId w:val="4"/>
        </w:numPr>
        <w:ind w:leftChars="0" w:left="0" w:firstLineChars="0" w:firstLine="0"/>
        <w:rPr>
          <w:sz w:val="28"/>
          <w:szCs w:val="28"/>
        </w:rPr>
      </w:pPr>
      <w:r>
        <w:rPr>
          <w:rFonts w:hint="eastAsia"/>
          <w:sz w:val="28"/>
          <w:szCs w:val="28"/>
        </w:rPr>
        <w:t>授权委托书</w:t>
      </w:r>
    </w:p>
    <w:p w14:paraId="4A69965E" w14:textId="77777777" w:rsidR="008A758F" w:rsidRDefault="00D733A5">
      <w:pPr>
        <w:pStyle w:val="2"/>
        <w:numPr>
          <w:ilvl w:val="0"/>
          <w:numId w:val="4"/>
        </w:numPr>
        <w:ind w:leftChars="0" w:left="0" w:firstLineChars="0" w:firstLine="0"/>
        <w:rPr>
          <w:sz w:val="28"/>
          <w:szCs w:val="28"/>
        </w:rPr>
      </w:pPr>
      <w:r>
        <w:rPr>
          <w:rFonts w:hint="eastAsia"/>
          <w:sz w:val="28"/>
          <w:szCs w:val="28"/>
        </w:rPr>
        <w:t>项目管理机构</w:t>
      </w:r>
    </w:p>
    <w:p w14:paraId="4FBA6346" w14:textId="77777777" w:rsidR="008A758F" w:rsidRDefault="00D733A5">
      <w:pPr>
        <w:pStyle w:val="2"/>
        <w:numPr>
          <w:ilvl w:val="0"/>
          <w:numId w:val="4"/>
        </w:numPr>
        <w:ind w:leftChars="0" w:left="0" w:firstLineChars="0" w:firstLine="0"/>
        <w:rPr>
          <w:sz w:val="28"/>
          <w:szCs w:val="28"/>
        </w:rPr>
      </w:pPr>
      <w:r>
        <w:rPr>
          <w:rFonts w:hint="eastAsia"/>
          <w:sz w:val="28"/>
          <w:szCs w:val="28"/>
        </w:rPr>
        <w:t>主要人员简历表</w:t>
      </w:r>
    </w:p>
    <w:p w14:paraId="3C7F4713" w14:textId="77777777" w:rsidR="008A758F" w:rsidRDefault="00D733A5">
      <w:pPr>
        <w:pStyle w:val="2"/>
        <w:numPr>
          <w:ilvl w:val="0"/>
          <w:numId w:val="4"/>
        </w:numPr>
        <w:ind w:leftChars="0" w:left="0" w:firstLineChars="0" w:firstLine="0"/>
        <w:rPr>
          <w:sz w:val="28"/>
          <w:szCs w:val="28"/>
        </w:rPr>
      </w:pPr>
      <w:r>
        <w:rPr>
          <w:rFonts w:hint="eastAsia"/>
          <w:sz w:val="28"/>
          <w:szCs w:val="28"/>
        </w:rPr>
        <w:t>供应商基本情况表</w:t>
      </w:r>
    </w:p>
    <w:p w14:paraId="79D68B26" w14:textId="77777777" w:rsidR="008A758F" w:rsidRDefault="00D733A5">
      <w:pPr>
        <w:pStyle w:val="2"/>
        <w:numPr>
          <w:ilvl w:val="0"/>
          <w:numId w:val="4"/>
        </w:numPr>
        <w:ind w:leftChars="0" w:left="0" w:firstLineChars="0" w:firstLine="0"/>
        <w:rPr>
          <w:sz w:val="28"/>
          <w:szCs w:val="28"/>
        </w:rPr>
      </w:pPr>
      <w:r>
        <w:rPr>
          <w:rFonts w:hint="eastAsia"/>
          <w:sz w:val="28"/>
          <w:szCs w:val="28"/>
        </w:rPr>
        <w:t>施工组织设计</w:t>
      </w:r>
    </w:p>
    <w:p w14:paraId="36A53C8C" w14:textId="77777777" w:rsidR="008A758F" w:rsidRDefault="00D733A5">
      <w:pPr>
        <w:pStyle w:val="2"/>
        <w:numPr>
          <w:ilvl w:val="0"/>
          <w:numId w:val="4"/>
        </w:numPr>
        <w:ind w:leftChars="0" w:left="0" w:firstLineChars="0" w:firstLine="0"/>
        <w:rPr>
          <w:sz w:val="28"/>
          <w:szCs w:val="28"/>
        </w:rPr>
      </w:pPr>
      <w:r>
        <w:rPr>
          <w:rFonts w:hint="eastAsia"/>
          <w:sz w:val="28"/>
          <w:szCs w:val="28"/>
        </w:rPr>
        <w:t>供应商须知前附表规定的其它材料</w:t>
      </w:r>
    </w:p>
    <w:p w14:paraId="7C10978E" w14:textId="77777777" w:rsidR="008A758F" w:rsidRDefault="008A758F">
      <w:pPr>
        <w:pStyle w:val="2"/>
      </w:pPr>
    </w:p>
    <w:p w14:paraId="2393147B" w14:textId="77777777" w:rsidR="008A758F" w:rsidRDefault="008A758F">
      <w:pPr>
        <w:tabs>
          <w:tab w:val="left" w:pos="720"/>
        </w:tabs>
      </w:pPr>
    </w:p>
    <w:p w14:paraId="5C8569C1" w14:textId="77777777" w:rsidR="008A758F" w:rsidRDefault="00D733A5">
      <w:pPr>
        <w:tabs>
          <w:tab w:val="left" w:pos="720"/>
        </w:tabs>
      </w:pPr>
      <w:r>
        <w:rPr>
          <w:rFonts w:hint="eastAsia"/>
        </w:rPr>
        <w:br w:type="page"/>
      </w:r>
    </w:p>
    <w:bookmarkEnd w:id="51"/>
    <w:bookmarkEnd w:id="52"/>
    <w:bookmarkEnd w:id="53"/>
    <w:bookmarkEnd w:id="54"/>
    <w:bookmarkEnd w:id="55"/>
    <w:bookmarkEnd w:id="56"/>
    <w:bookmarkEnd w:id="57"/>
    <w:bookmarkEnd w:id="58"/>
    <w:bookmarkEnd w:id="59"/>
    <w:bookmarkEnd w:id="60"/>
    <w:bookmarkEnd w:id="61"/>
    <w:p w14:paraId="0536FE5D" w14:textId="77777777" w:rsidR="008A758F" w:rsidRDefault="00D733A5">
      <w:pPr>
        <w:widowControl/>
        <w:spacing w:line="480" w:lineRule="exact"/>
        <w:jc w:val="center"/>
        <w:rPr>
          <w:b/>
          <w:bCs/>
          <w:sz w:val="28"/>
          <w:szCs w:val="28"/>
        </w:rPr>
      </w:pPr>
      <w:r>
        <w:rPr>
          <w:rFonts w:ascii="宋体" w:hAnsi="宋体" w:hint="eastAsia"/>
          <w:b/>
          <w:sz w:val="32"/>
          <w:szCs w:val="32"/>
        </w:rPr>
        <w:lastRenderedPageBreak/>
        <w:t>一、</w:t>
      </w:r>
      <w:r>
        <w:rPr>
          <w:rFonts w:hint="eastAsia"/>
          <w:b/>
          <w:bCs/>
          <w:sz w:val="28"/>
          <w:szCs w:val="28"/>
        </w:rPr>
        <w:t>报</w:t>
      </w:r>
      <w:r>
        <w:rPr>
          <w:rFonts w:hint="eastAsia"/>
          <w:b/>
          <w:bCs/>
          <w:sz w:val="28"/>
          <w:szCs w:val="28"/>
        </w:rPr>
        <w:t xml:space="preserve"> </w:t>
      </w:r>
      <w:r>
        <w:rPr>
          <w:rFonts w:hint="eastAsia"/>
          <w:b/>
          <w:bCs/>
          <w:sz w:val="28"/>
          <w:szCs w:val="28"/>
        </w:rPr>
        <w:t>价</w:t>
      </w:r>
      <w:r>
        <w:rPr>
          <w:rFonts w:hint="eastAsia"/>
          <w:b/>
          <w:bCs/>
          <w:sz w:val="28"/>
          <w:szCs w:val="28"/>
        </w:rPr>
        <w:t xml:space="preserve"> </w:t>
      </w:r>
      <w:r>
        <w:rPr>
          <w:rFonts w:hint="eastAsia"/>
          <w:b/>
          <w:bCs/>
          <w:sz w:val="28"/>
          <w:szCs w:val="28"/>
        </w:rPr>
        <w:t>函</w:t>
      </w:r>
    </w:p>
    <w:p w14:paraId="29C8E2D2" w14:textId="77777777" w:rsidR="008A758F" w:rsidRDefault="00D733A5">
      <w:pPr>
        <w:spacing w:line="400" w:lineRule="exact"/>
        <w:rPr>
          <w:rFonts w:ascii="宋体" w:cs="宋体"/>
        </w:rPr>
      </w:pPr>
      <w:r>
        <w:rPr>
          <w:rFonts w:ascii="宋体" w:cs="宋体" w:hint="eastAsia"/>
        </w:rPr>
        <w:t>致：</w:t>
      </w:r>
      <w:r>
        <w:rPr>
          <w:rFonts w:ascii="宋体" w:cs="宋体" w:hint="eastAsia"/>
          <w:u w:val="single"/>
        </w:rPr>
        <w:t xml:space="preserve">                     </w:t>
      </w:r>
      <w:r>
        <w:rPr>
          <w:rFonts w:ascii="宋体" w:cs="宋体" w:hint="eastAsia"/>
        </w:rPr>
        <w:t xml:space="preserve">（采购人名称） </w:t>
      </w:r>
    </w:p>
    <w:p w14:paraId="1AB24C23" w14:textId="77777777" w:rsidR="008A758F" w:rsidRDefault="00D733A5">
      <w:pPr>
        <w:spacing w:line="400" w:lineRule="exact"/>
        <w:ind w:firstLineChars="200" w:firstLine="420"/>
        <w:rPr>
          <w:rFonts w:ascii="宋体" w:cs="宋体"/>
        </w:rPr>
      </w:pPr>
      <w:r>
        <w:rPr>
          <w:rFonts w:ascii="宋体" w:cs="宋体" w:hint="eastAsia"/>
        </w:rPr>
        <w:t>1．我方己仔细研究了</w:t>
      </w:r>
      <w:r>
        <w:rPr>
          <w:rFonts w:ascii="宋体" w:cs="宋体" w:hint="eastAsia"/>
          <w:u w:val="single"/>
        </w:rPr>
        <w:t xml:space="preserve">      （项目编号）         （项目名称）         </w:t>
      </w:r>
      <w:r>
        <w:rPr>
          <w:rFonts w:ascii="宋体" w:cs="宋体" w:hint="eastAsia"/>
        </w:rPr>
        <w:t>竞谈文件的全部内容和要求，对报价进行了认真测算，综合考虑各项风险后， 愿以（大写）百分之</w:t>
      </w:r>
      <w:r>
        <w:rPr>
          <w:rFonts w:ascii="宋体" w:cs="宋体"/>
          <w:u w:val="single"/>
        </w:rPr>
        <w:t xml:space="preserve">       </w:t>
      </w:r>
      <w:r>
        <w:rPr>
          <w:rFonts w:ascii="宋体" w:cs="宋体" w:hint="eastAsia"/>
        </w:rPr>
        <w:t>（小写</w:t>
      </w:r>
      <w:r>
        <w:rPr>
          <w:rFonts w:ascii="宋体" w:cs="宋体"/>
          <w:u w:val="single"/>
        </w:rPr>
        <w:t xml:space="preserve">       </w:t>
      </w:r>
      <w:r>
        <w:rPr>
          <w:rFonts w:ascii="宋体" w:cs="宋体" w:hint="eastAsia"/>
        </w:rPr>
        <w:t>%） 的投标总报价，合同期限：</w:t>
      </w:r>
      <w:r>
        <w:rPr>
          <w:rFonts w:ascii="宋体" w:cs="宋体" w:hint="eastAsia"/>
          <w:u w:val="single"/>
        </w:rPr>
        <w:t>1+1</w:t>
      </w:r>
      <w:r>
        <w:rPr>
          <w:rFonts w:ascii="宋体" w:cs="宋体" w:hint="eastAsia"/>
        </w:rPr>
        <w:t>年，项目经理：</w:t>
      </w:r>
      <w:r>
        <w:rPr>
          <w:rFonts w:ascii="宋体" w:cs="宋体" w:hint="eastAsia"/>
          <w:u w:val="single"/>
        </w:rPr>
        <w:t xml:space="preserve">       </w:t>
      </w:r>
      <w:r>
        <w:rPr>
          <w:rFonts w:ascii="宋体" w:cs="宋体" w:hint="eastAsia"/>
        </w:rPr>
        <w:t>，按合同约定实施和完成承包工程，修补工程中的任何缺陷，工程质量达到</w:t>
      </w:r>
      <w:r>
        <w:rPr>
          <w:rFonts w:ascii="宋体" w:cs="宋体" w:hint="eastAsia"/>
          <w:u w:val="single"/>
        </w:rPr>
        <w:t xml:space="preserve"> </w:t>
      </w:r>
      <w:r>
        <w:rPr>
          <w:rFonts w:ascii="宋体" w:cs="宋体"/>
          <w:u w:val="single"/>
        </w:rPr>
        <w:t xml:space="preserve">  </w:t>
      </w:r>
      <w:r>
        <w:rPr>
          <w:rFonts w:ascii="宋体" w:cs="宋体" w:hint="eastAsia"/>
          <w:u w:val="single"/>
        </w:rPr>
        <w:t xml:space="preserve">  </w:t>
      </w:r>
      <w:r>
        <w:rPr>
          <w:rFonts w:ascii="宋体" w:cs="宋体" w:hint="eastAsia"/>
        </w:rPr>
        <w:t>标准，投标有效期</w:t>
      </w:r>
      <w:r>
        <w:rPr>
          <w:rFonts w:ascii="宋体" w:cs="宋体"/>
        </w:rPr>
        <w:t>9</w:t>
      </w:r>
      <w:r>
        <w:rPr>
          <w:rFonts w:ascii="宋体" w:cs="宋体" w:hint="eastAsia"/>
        </w:rPr>
        <w:t>0日历天。</w:t>
      </w:r>
    </w:p>
    <w:p w14:paraId="451F96E2" w14:textId="77777777" w:rsidR="008A758F" w:rsidRDefault="00D733A5">
      <w:pPr>
        <w:spacing w:line="400" w:lineRule="exact"/>
        <w:ind w:firstLineChars="200" w:firstLine="420"/>
        <w:rPr>
          <w:rFonts w:ascii="宋体"/>
        </w:rPr>
      </w:pPr>
      <w:r>
        <w:rPr>
          <w:rFonts w:ascii="宋体" w:cs="宋体" w:hint="eastAsia"/>
        </w:rPr>
        <w:t>2．我方承诺在投标有效期内不修改、撤销投标文件。</w:t>
      </w:r>
    </w:p>
    <w:p w14:paraId="67EC3078" w14:textId="77777777" w:rsidR="008A758F" w:rsidRDefault="00D733A5">
      <w:pPr>
        <w:spacing w:line="400" w:lineRule="exact"/>
        <w:ind w:firstLineChars="200" w:firstLine="420"/>
        <w:rPr>
          <w:rFonts w:ascii="宋体"/>
        </w:rPr>
      </w:pPr>
      <w:r>
        <w:rPr>
          <w:rFonts w:ascii="宋体" w:cs="宋体"/>
        </w:rPr>
        <w:t>3</w:t>
      </w:r>
      <w:r>
        <w:rPr>
          <w:rFonts w:ascii="宋体" w:cs="宋体" w:hint="eastAsia"/>
        </w:rPr>
        <w:t>．如我方中标，承诺如下：</w:t>
      </w:r>
    </w:p>
    <w:p w14:paraId="6B0C59A9" w14:textId="77777777" w:rsidR="008A758F" w:rsidRDefault="00D733A5">
      <w:pPr>
        <w:spacing w:line="400" w:lineRule="exact"/>
        <w:ind w:firstLineChars="200" w:firstLine="420"/>
        <w:rPr>
          <w:rFonts w:ascii="宋体"/>
        </w:rPr>
      </w:pPr>
      <w:r>
        <w:rPr>
          <w:rFonts w:ascii="宋体" w:cs="宋体" w:hint="eastAsia"/>
        </w:rPr>
        <w:t>(l）在收到中标通知书后，在中标通知书规定的期限内与你方签订合同。</w:t>
      </w:r>
    </w:p>
    <w:p w14:paraId="53D8A214" w14:textId="77777777" w:rsidR="008A758F" w:rsidRDefault="00D733A5">
      <w:pPr>
        <w:spacing w:line="400" w:lineRule="exact"/>
        <w:ind w:firstLineChars="200" w:firstLine="420"/>
        <w:rPr>
          <w:rFonts w:ascii="宋体"/>
        </w:rPr>
      </w:pPr>
      <w:r>
        <w:rPr>
          <w:rFonts w:ascii="宋体" w:cs="宋体" w:hint="eastAsia"/>
        </w:rPr>
        <w:t>(2）随同本投标函递交的投标函附录（</w:t>
      </w:r>
      <w:r>
        <w:rPr>
          <w:rFonts w:ascii="宋体" w:hint="eastAsia"/>
        </w:rPr>
        <w:t>供应商诚信承诺书</w:t>
      </w:r>
      <w:r>
        <w:rPr>
          <w:rFonts w:ascii="宋体" w:cs="宋体" w:hint="eastAsia"/>
        </w:rPr>
        <w:t>）属于合同文件的组成部分。</w:t>
      </w:r>
    </w:p>
    <w:p w14:paraId="38CEB282" w14:textId="77777777" w:rsidR="008A758F" w:rsidRDefault="00D733A5">
      <w:pPr>
        <w:spacing w:line="400" w:lineRule="exact"/>
        <w:ind w:firstLineChars="200" w:firstLine="420"/>
        <w:rPr>
          <w:rFonts w:ascii="宋体"/>
        </w:rPr>
      </w:pPr>
      <w:r>
        <w:rPr>
          <w:rFonts w:ascii="宋体" w:cs="宋体" w:hint="eastAsia"/>
        </w:rPr>
        <w:t>(3）按照竞谈文件规定向你方递交履约担保。</w:t>
      </w:r>
    </w:p>
    <w:p w14:paraId="6CA2E583" w14:textId="77777777" w:rsidR="008A758F" w:rsidRDefault="00D733A5">
      <w:pPr>
        <w:spacing w:line="400" w:lineRule="exact"/>
        <w:ind w:firstLineChars="200" w:firstLine="420"/>
        <w:rPr>
          <w:rFonts w:ascii="宋体"/>
        </w:rPr>
      </w:pPr>
      <w:r>
        <w:rPr>
          <w:rFonts w:ascii="宋体" w:cs="宋体" w:hint="eastAsia"/>
        </w:rPr>
        <w:t>(4）在合同约定的期限内完成并移交全部合同工程。</w:t>
      </w:r>
    </w:p>
    <w:p w14:paraId="404BCCF3" w14:textId="77777777" w:rsidR="008A758F" w:rsidRDefault="00D733A5">
      <w:pPr>
        <w:spacing w:line="400" w:lineRule="exact"/>
        <w:ind w:firstLineChars="200" w:firstLine="420"/>
        <w:rPr>
          <w:rFonts w:ascii="宋体" w:cs="宋体"/>
        </w:rPr>
      </w:pPr>
      <w:r>
        <w:rPr>
          <w:rFonts w:ascii="宋体" w:cs="宋体" w:hint="eastAsia"/>
        </w:rPr>
        <w:t>(5）本投标函在竞谈文件规定的提交投标文件截止时间后，在竞谈文件规定的投标有效期期满前对我方具有约束力，且随时准备接受你方发出的中标通知书。</w:t>
      </w:r>
    </w:p>
    <w:p w14:paraId="37025195" w14:textId="77777777" w:rsidR="008A758F" w:rsidRDefault="00D733A5">
      <w:pPr>
        <w:spacing w:line="400" w:lineRule="exact"/>
        <w:rPr>
          <w:rFonts w:ascii="宋体" w:cs="宋体"/>
        </w:rPr>
      </w:pPr>
      <w:r>
        <w:rPr>
          <w:rFonts w:ascii="宋体" w:cs="宋体" w:hint="eastAsia"/>
        </w:rPr>
        <w:t xml:space="preserve">   （6）在价款结算过程中按照竞谈文件约定的方式进行结算。</w:t>
      </w:r>
    </w:p>
    <w:p w14:paraId="6F0089A8" w14:textId="77777777" w:rsidR="008A758F" w:rsidRDefault="00D733A5">
      <w:pPr>
        <w:spacing w:line="400" w:lineRule="exact"/>
        <w:ind w:firstLineChars="200" w:firstLine="420"/>
        <w:rPr>
          <w:rFonts w:ascii="宋体" w:cs="宋体"/>
        </w:rPr>
      </w:pPr>
      <w:r>
        <w:rPr>
          <w:rFonts w:ascii="宋体" w:cs="宋体" w:hint="eastAsia"/>
        </w:rPr>
        <w:t>(7) 后期履约过程中除不可抗力外如放弃（拒绝）履约，同意履约保证金不予退还，三年内不参与阜阳市公共资源交易活动。</w:t>
      </w:r>
    </w:p>
    <w:p w14:paraId="02ADEBA5" w14:textId="77777777" w:rsidR="008A758F" w:rsidRDefault="00D733A5">
      <w:pPr>
        <w:pStyle w:val="2"/>
        <w:ind w:leftChars="0" w:left="0" w:firstLineChars="0" w:firstLine="0"/>
        <w:rPr>
          <w:b/>
          <w:bCs/>
        </w:rPr>
      </w:pPr>
      <w:r>
        <w:rPr>
          <w:rFonts w:hint="eastAsia"/>
        </w:rPr>
        <w:t xml:space="preserve">    </w:t>
      </w:r>
      <w:r>
        <w:rPr>
          <w:rFonts w:hint="eastAsia"/>
          <w:b/>
          <w:bCs/>
        </w:rPr>
        <w:t>（</w:t>
      </w:r>
      <w:r>
        <w:rPr>
          <w:rFonts w:hint="eastAsia"/>
          <w:b/>
          <w:bCs/>
        </w:rPr>
        <w:t>8</w:t>
      </w:r>
      <w:r>
        <w:rPr>
          <w:rFonts w:hint="eastAsia"/>
          <w:b/>
          <w:bCs/>
        </w:rPr>
        <w:t>）我单位承诺：成交结果网上公示后</w:t>
      </w:r>
      <w:r>
        <w:rPr>
          <w:rFonts w:hint="eastAsia"/>
          <w:b/>
          <w:bCs/>
        </w:rPr>
        <w:t>5</w:t>
      </w:r>
      <w:r>
        <w:rPr>
          <w:rFonts w:hint="eastAsia"/>
          <w:b/>
          <w:bCs/>
        </w:rPr>
        <w:t>日内（出现质疑投诉等依法需要暂停和不可抗力的因素除外），成交供应必须完成成交通知书领取、履约保证金缴纳、合同签订等事宜；否则认可采购人取消我单位中标资格，投标保证金不予退还，并追究其法律责任的决定；</w:t>
      </w:r>
    </w:p>
    <w:p w14:paraId="6535C4EC" w14:textId="77777777" w:rsidR="008A758F" w:rsidRDefault="00D733A5">
      <w:pPr>
        <w:spacing w:line="400" w:lineRule="exact"/>
        <w:ind w:firstLineChars="200" w:firstLine="420"/>
        <w:rPr>
          <w:rFonts w:ascii="宋体"/>
        </w:rPr>
      </w:pPr>
      <w:r>
        <w:rPr>
          <w:rFonts w:ascii="宋体" w:cs="宋体"/>
        </w:rPr>
        <w:t>4</w:t>
      </w:r>
      <w:r>
        <w:rPr>
          <w:rFonts w:ascii="宋体" w:cs="宋体" w:hint="eastAsia"/>
        </w:rPr>
        <w:t>．我方在此承诺，完全符合《中华人民共和国政府采购法》第二十二条的规定、招标文件的全部要求和同意并执行供应商诚信承诺书。</w:t>
      </w:r>
    </w:p>
    <w:p w14:paraId="5AD0837A" w14:textId="77777777" w:rsidR="008A758F" w:rsidRDefault="00D733A5">
      <w:pPr>
        <w:spacing w:line="400" w:lineRule="exact"/>
        <w:ind w:firstLineChars="200" w:firstLine="420"/>
        <w:rPr>
          <w:rFonts w:ascii="宋体"/>
        </w:rPr>
      </w:pPr>
      <w:r>
        <w:rPr>
          <w:rFonts w:ascii="宋体" w:cs="宋体"/>
        </w:rPr>
        <w:t>5</w:t>
      </w:r>
      <w:r>
        <w:rPr>
          <w:rFonts w:ascii="宋体" w:cs="宋体" w:hint="eastAsia"/>
        </w:rPr>
        <w:t xml:space="preserve">. </w:t>
      </w:r>
      <w:r>
        <w:rPr>
          <w:rFonts w:ascii="宋体" w:cs="宋体" w:hint="eastAsia"/>
          <w:u w:val="single"/>
        </w:rPr>
        <w:t xml:space="preserve">                     </w:t>
      </w:r>
      <w:r>
        <w:rPr>
          <w:rFonts w:ascii="宋体" w:cs="宋体" w:hint="eastAsia"/>
        </w:rPr>
        <w:t>（其他补充说明）。</w:t>
      </w:r>
    </w:p>
    <w:p w14:paraId="0C50C5D3" w14:textId="77777777" w:rsidR="008A758F" w:rsidRDefault="00D733A5">
      <w:pPr>
        <w:spacing w:line="400" w:lineRule="exact"/>
        <w:ind w:firstLineChars="200" w:firstLine="420"/>
        <w:rPr>
          <w:rFonts w:ascii="宋体"/>
        </w:rPr>
      </w:pPr>
      <w:r>
        <w:rPr>
          <w:rFonts w:ascii="宋体" w:hint="eastAsia"/>
        </w:rPr>
        <w:t>附录：供应商诚信承诺书</w:t>
      </w:r>
    </w:p>
    <w:p w14:paraId="11C1F5B7" w14:textId="77777777" w:rsidR="008A758F" w:rsidRDefault="008A758F">
      <w:pPr>
        <w:spacing w:line="440" w:lineRule="exact"/>
        <w:rPr>
          <w:rFonts w:ascii="宋体" w:cs="宋体"/>
        </w:rPr>
      </w:pPr>
    </w:p>
    <w:p w14:paraId="58FC1A96" w14:textId="77777777" w:rsidR="008A758F" w:rsidRDefault="00D733A5">
      <w:pPr>
        <w:spacing w:line="440" w:lineRule="exact"/>
        <w:jc w:val="right"/>
        <w:rPr>
          <w:rFonts w:ascii="宋体"/>
        </w:rPr>
      </w:pPr>
      <w:r>
        <w:rPr>
          <w:rFonts w:ascii="宋体" w:cs="宋体" w:hint="eastAsia"/>
        </w:rPr>
        <w:t>供 应 商：</w:t>
      </w:r>
      <w:r>
        <w:rPr>
          <w:rFonts w:ascii="宋体" w:cs="宋体" w:hint="eastAsia"/>
          <w:u w:val="single"/>
        </w:rPr>
        <w:t xml:space="preserve">                                 </w:t>
      </w:r>
      <w:r>
        <w:rPr>
          <w:rFonts w:ascii="宋体" w:cs="宋体" w:hint="eastAsia"/>
        </w:rPr>
        <w:t>（盖单位章）</w:t>
      </w:r>
    </w:p>
    <w:p w14:paraId="5A94D3AB" w14:textId="77777777" w:rsidR="008A758F" w:rsidRDefault="00D733A5">
      <w:pPr>
        <w:spacing w:line="440" w:lineRule="exact"/>
        <w:jc w:val="right"/>
        <w:rPr>
          <w:rFonts w:ascii="宋体"/>
        </w:rPr>
      </w:pPr>
      <w:r>
        <w:rPr>
          <w:rFonts w:ascii="宋体" w:cs="宋体" w:hint="eastAsia"/>
        </w:rPr>
        <w:t>法定代表人或其委托代理人：</w:t>
      </w:r>
      <w:r>
        <w:rPr>
          <w:rFonts w:ascii="宋体" w:cs="宋体" w:hint="eastAsia"/>
          <w:u w:val="single"/>
        </w:rPr>
        <w:t xml:space="preserve">               </w:t>
      </w:r>
      <w:r>
        <w:rPr>
          <w:rFonts w:ascii="宋体" w:cs="宋体" w:hint="eastAsia"/>
        </w:rPr>
        <w:t>（签字或盖章）</w:t>
      </w:r>
    </w:p>
    <w:p w14:paraId="1A892589" w14:textId="77777777" w:rsidR="008A758F" w:rsidRDefault="00D733A5">
      <w:pPr>
        <w:spacing w:line="440" w:lineRule="exact"/>
        <w:jc w:val="right"/>
        <w:rPr>
          <w:rFonts w:ascii="宋体"/>
        </w:rPr>
      </w:pPr>
      <w:r>
        <w:rPr>
          <w:rFonts w:ascii="宋体" w:cs="宋体" w:hint="eastAsia"/>
        </w:rPr>
        <w:t>地    址：</w:t>
      </w:r>
      <w:r>
        <w:rPr>
          <w:rFonts w:ascii="宋体" w:cs="宋体" w:hint="eastAsia"/>
          <w:u w:val="single"/>
        </w:rPr>
        <w:t xml:space="preserve">                                           </w:t>
      </w:r>
      <w:r>
        <w:rPr>
          <w:rFonts w:ascii="宋体" w:cs="宋体" w:hint="eastAsia"/>
          <w:color w:val="FFFFFF" w:themeColor="background1"/>
          <w:u w:val="single"/>
        </w:rPr>
        <w:t>。</w:t>
      </w:r>
    </w:p>
    <w:p w14:paraId="1A71A727" w14:textId="77777777" w:rsidR="008A758F" w:rsidRDefault="00D733A5">
      <w:pPr>
        <w:spacing w:line="440" w:lineRule="exact"/>
        <w:jc w:val="right"/>
        <w:rPr>
          <w:rFonts w:ascii="宋体"/>
        </w:rPr>
      </w:pPr>
      <w:r>
        <w:rPr>
          <w:rFonts w:ascii="宋体" w:cs="宋体" w:hint="eastAsia"/>
        </w:rPr>
        <w:t>电    话：</w:t>
      </w:r>
      <w:r>
        <w:rPr>
          <w:rFonts w:ascii="宋体" w:cs="宋体" w:hint="eastAsia"/>
          <w:u w:val="single"/>
        </w:rPr>
        <w:t xml:space="preserve">                                           </w:t>
      </w:r>
      <w:r>
        <w:rPr>
          <w:rFonts w:ascii="宋体" w:cs="宋体" w:hint="eastAsia"/>
          <w:color w:val="FFFFFF" w:themeColor="background1"/>
          <w:u w:val="single"/>
        </w:rPr>
        <w:t>。</w:t>
      </w:r>
    </w:p>
    <w:p w14:paraId="1526475B" w14:textId="77777777" w:rsidR="008A758F" w:rsidRDefault="00D733A5">
      <w:pPr>
        <w:spacing w:line="440" w:lineRule="exact"/>
        <w:jc w:val="right"/>
        <w:rPr>
          <w:rFonts w:ascii="宋体"/>
        </w:rPr>
      </w:pPr>
      <w:r>
        <w:rPr>
          <w:rFonts w:ascii="宋体" w:cs="宋体" w:hint="eastAsia"/>
        </w:rPr>
        <w:t>传    真：</w:t>
      </w:r>
      <w:r>
        <w:rPr>
          <w:rFonts w:ascii="宋体" w:cs="宋体" w:hint="eastAsia"/>
          <w:u w:val="single"/>
        </w:rPr>
        <w:t xml:space="preserve">                                           </w:t>
      </w:r>
      <w:r>
        <w:rPr>
          <w:rFonts w:ascii="宋体" w:cs="宋体" w:hint="eastAsia"/>
          <w:color w:val="FFFFFF" w:themeColor="background1"/>
          <w:u w:val="single"/>
        </w:rPr>
        <w:t>。</w:t>
      </w:r>
    </w:p>
    <w:p w14:paraId="788C2CC5" w14:textId="77777777" w:rsidR="008A758F" w:rsidRDefault="00D733A5">
      <w:pPr>
        <w:spacing w:line="440" w:lineRule="exact"/>
        <w:ind w:firstLineChars="1660" w:firstLine="3486"/>
        <w:jc w:val="right"/>
        <w:rPr>
          <w:rFonts w:ascii="宋体" w:cs="宋体"/>
        </w:rPr>
      </w:pPr>
      <w:r>
        <w:rPr>
          <w:rFonts w:ascii="宋体" w:cs="宋体" w:hint="eastAsia"/>
          <w:u w:val="single"/>
        </w:rPr>
        <w:t xml:space="preserve">        </w:t>
      </w:r>
      <w:r>
        <w:rPr>
          <w:rFonts w:ascii="宋体" w:cs="宋体" w:hint="eastAsia"/>
        </w:rPr>
        <w:t>年</w:t>
      </w:r>
      <w:r>
        <w:rPr>
          <w:rFonts w:ascii="宋体" w:cs="宋体" w:hint="eastAsia"/>
          <w:u w:val="single"/>
        </w:rPr>
        <w:t xml:space="preserve">    </w:t>
      </w:r>
      <w:r>
        <w:rPr>
          <w:rFonts w:ascii="宋体" w:cs="宋体" w:hint="eastAsia"/>
        </w:rPr>
        <w:t>月</w:t>
      </w:r>
      <w:r>
        <w:rPr>
          <w:rFonts w:ascii="宋体" w:cs="宋体" w:hint="eastAsia"/>
          <w:u w:val="single"/>
        </w:rPr>
        <w:t xml:space="preserve">    </w:t>
      </w:r>
      <w:r>
        <w:rPr>
          <w:rFonts w:ascii="宋体" w:cs="宋体" w:hint="eastAsia"/>
        </w:rPr>
        <w:t>日</w:t>
      </w:r>
    </w:p>
    <w:p w14:paraId="349E830B" w14:textId="77777777" w:rsidR="008A758F" w:rsidRDefault="00D733A5">
      <w:pPr>
        <w:spacing w:line="400" w:lineRule="exact"/>
        <w:ind w:firstLineChars="200" w:firstLine="482"/>
        <w:rPr>
          <w:rFonts w:ascii="宋体" w:cs="宋体"/>
        </w:rPr>
      </w:pPr>
      <w:r>
        <w:rPr>
          <w:rFonts w:ascii="宋体" w:cs="宋体"/>
          <w:b/>
          <w:bCs/>
          <w:sz w:val="24"/>
          <w:szCs w:val="24"/>
        </w:rPr>
        <w:br w:type="page"/>
      </w:r>
      <w:r>
        <w:rPr>
          <w:rFonts w:ascii="宋体" w:hint="eastAsia"/>
          <w:b/>
          <w:bCs/>
          <w:sz w:val="24"/>
          <w:szCs w:val="24"/>
        </w:rPr>
        <w:lastRenderedPageBreak/>
        <w:t xml:space="preserve">附件一：                 </w:t>
      </w:r>
      <w:r>
        <w:rPr>
          <w:rFonts w:ascii="宋体" w:cs="宋体" w:hint="eastAsia"/>
        </w:rPr>
        <w:t xml:space="preserve">       供应商诚信承诺书</w:t>
      </w:r>
    </w:p>
    <w:p w14:paraId="4016120A" w14:textId="77777777" w:rsidR="008A758F" w:rsidRDefault="008A758F">
      <w:pPr>
        <w:spacing w:line="400" w:lineRule="exact"/>
        <w:ind w:firstLineChars="200" w:firstLine="420"/>
        <w:rPr>
          <w:rFonts w:ascii="宋体" w:cs="宋体"/>
        </w:rPr>
      </w:pPr>
    </w:p>
    <w:p w14:paraId="29BEE9B1" w14:textId="77777777" w:rsidR="008A758F" w:rsidRDefault="00D733A5">
      <w:pPr>
        <w:spacing w:line="400" w:lineRule="exact"/>
        <w:ind w:firstLineChars="200" w:firstLine="420"/>
        <w:rPr>
          <w:rFonts w:ascii="宋体" w:cs="宋体"/>
        </w:rPr>
      </w:pPr>
      <w:r>
        <w:rPr>
          <w:rFonts w:ascii="宋体" w:cs="宋体" w:hint="eastAsia"/>
        </w:rPr>
        <w:t>我单位参加本次投标，郑重承诺如下：</w:t>
      </w:r>
    </w:p>
    <w:p w14:paraId="1C17FFE6" w14:textId="77777777" w:rsidR="008A758F" w:rsidRDefault="00D733A5">
      <w:pPr>
        <w:spacing w:line="400" w:lineRule="exact"/>
        <w:ind w:firstLineChars="200" w:firstLine="420"/>
        <w:rPr>
          <w:rFonts w:ascii="宋体" w:cs="宋体"/>
        </w:rPr>
      </w:pPr>
      <w:r>
        <w:rPr>
          <w:rFonts w:ascii="宋体" w:cs="宋体" w:hint="eastAsia"/>
        </w:rPr>
        <w:t>1. 本次投标提供的所有资料都是真实有效、准确完整的，如发现提供虚假资料或与事实不符，同意取消投标和中标候选人资格。</w:t>
      </w:r>
    </w:p>
    <w:p w14:paraId="5FC0D0CD" w14:textId="77777777" w:rsidR="008A758F" w:rsidRDefault="00D733A5">
      <w:pPr>
        <w:spacing w:line="400" w:lineRule="exact"/>
        <w:ind w:firstLineChars="200" w:firstLine="420"/>
        <w:rPr>
          <w:rFonts w:ascii="宋体" w:cs="宋体"/>
        </w:rPr>
      </w:pPr>
      <w:r>
        <w:rPr>
          <w:rFonts w:ascii="宋体" w:cs="宋体" w:hint="eastAsia"/>
        </w:rPr>
        <w:t>2．本次投标绝无资质挂靠、串标、围标情形，若经查证属实，同意取消投标和中标候选人资格。</w:t>
      </w:r>
    </w:p>
    <w:p w14:paraId="031735CC" w14:textId="77777777" w:rsidR="008A758F" w:rsidRDefault="00D733A5">
      <w:pPr>
        <w:spacing w:line="400" w:lineRule="exact"/>
        <w:ind w:firstLineChars="200" w:firstLine="420"/>
        <w:rPr>
          <w:rFonts w:ascii="宋体" w:cs="宋体"/>
        </w:rPr>
      </w:pPr>
      <w:r>
        <w:rPr>
          <w:rFonts w:ascii="宋体" w:cs="宋体"/>
        </w:rPr>
        <w:t>3</w:t>
      </w:r>
      <w:r>
        <w:rPr>
          <w:rFonts w:ascii="宋体" w:cs="宋体" w:hint="eastAsia"/>
        </w:rPr>
        <w:t>．本次竞谈如我方为中标候选人，除不可抗力外，决不因任何其它原因放弃中标候选人资格。</w:t>
      </w:r>
    </w:p>
    <w:p w14:paraId="2C77871C" w14:textId="77777777" w:rsidR="008A758F" w:rsidRDefault="00D733A5">
      <w:pPr>
        <w:spacing w:line="400" w:lineRule="exact"/>
        <w:ind w:firstLineChars="200" w:firstLine="420"/>
        <w:rPr>
          <w:rFonts w:ascii="宋体" w:cs="宋体"/>
        </w:rPr>
      </w:pPr>
      <w:r>
        <w:rPr>
          <w:rFonts w:ascii="宋体" w:cs="宋体"/>
        </w:rPr>
        <w:t>4</w:t>
      </w:r>
      <w:r>
        <w:rPr>
          <w:rFonts w:ascii="宋体" w:cs="宋体" w:hint="eastAsia"/>
        </w:rPr>
        <w:t>、我方中标后，严格按照竞谈文件和我单位投标文件的约定签订合同。</w:t>
      </w:r>
    </w:p>
    <w:p w14:paraId="00871944" w14:textId="77777777" w:rsidR="008A758F" w:rsidRDefault="00D733A5">
      <w:pPr>
        <w:spacing w:line="400" w:lineRule="exact"/>
        <w:ind w:firstLineChars="200" w:firstLine="420"/>
        <w:rPr>
          <w:rFonts w:ascii="宋体" w:cs="宋体"/>
        </w:rPr>
      </w:pPr>
      <w:r>
        <w:rPr>
          <w:rFonts w:ascii="宋体" w:cs="宋体"/>
        </w:rPr>
        <w:t>5</w:t>
      </w:r>
      <w:r>
        <w:rPr>
          <w:rFonts w:ascii="宋体" w:cs="宋体" w:hint="eastAsia"/>
        </w:rPr>
        <w:t>、我方若达不到竞谈公告供应商资格要求条件参与投标的，同意视为弄虚作假进行处理。</w:t>
      </w:r>
    </w:p>
    <w:p w14:paraId="59E0F2E2" w14:textId="77777777" w:rsidR="008A758F" w:rsidRDefault="00D733A5">
      <w:pPr>
        <w:spacing w:line="400" w:lineRule="exact"/>
        <w:ind w:firstLineChars="200" w:firstLine="420"/>
        <w:rPr>
          <w:rFonts w:ascii="宋体" w:cs="宋体"/>
        </w:rPr>
      </w:pPr>
      <w:r>
        <w:rPr>
          <w:rFonts w:ascii="宋体" w:cs="宋体"/>
        </w:rPr>
        <w:t>6</w:t>
      </w:r>
      <w:r>
        <w:rPr>
          <w:rFonts w:ascii="宋体" w:cs="宋体" w:hint="eastAsia"/>
        </w:rPr>
        <w:t>、我方参加投标存在故意非实质性响应竞谈文件的（如投标报价高于该项目最高投标限价等）同意视为串通投标进行处理。</w:t>
      </w:r>
    </w:p>
    <w:p w14:paraId="25D2B640" w14:textId="77777777" w:rsidR="008A758F" w:rsidRDefault="00D733A5">
      <w:pPr>
        <w:spacing w:line="400" w:lineRule="exact"/>
        <w:ind w:firstLineChars="200" w:firstLine="420"/>
        <w:rPr>
          <w:rFonts w:ascii="宋体" w:cs="宋体"/>
        </w:rPr>
      </w:pPr>
      <w:r>
        <w:rPr>
          <w:rFonts w:ascii="宋体" w:cs="宋体" w:hint="eastAsia"/>
        </w:rPr>
        <w:t>出现上述情形之一的，我方同意投标保证金不予退还并在3年内不参与阜阳市公共资源交易活动，愿意接受处罚并承担所有经济损失和法律责任。</w:t>
      </w:r>
    </w:p>
    <w:p w14:paraId="1FA674A4" w14:textId="77777777" w:rsidR="008A758F" w:rsidRDefault="008A758F">
      <w:pPr>
        <w:spacing w:line="400" w:lineRule="exact"/>
        <w:ind w:firstLineChars="200" w:firstLine="420"/>
        <w:rPr>
          <w:rFonts w:ascii="宋体" w:cs="宋体"/>
        </w:rPr>
      </w:pPr>
    </w:p>
    <w:p w14:paraId="4FD584AE" w14:textId="77777777" w:rsidR="008A758F" w:rsidRDefault="00D733A5">
      <w:pPr>
        <w:spacing w:line="400" w:lineRule="exact"/>
        <w:ind w:firstLineChars="200" w:firstLine="420"/>
        <w:jc w:val="right"/>
        <w:rPr>
          <w:rFonts w:ascii="宋体" w:cs="宋体"/>
        </w:rPr>
      </w:pPr>
      <w:r>
        <w:rPr>
          <w:rFonts w:ascii="宋体" w:cs="宋体" w:hint="eastAsia"/>
        </w:rPr>
        <w:t>供应商：                           （盖单位章）</w:t>
      </w:r>
    </w:p>
    <w:p w14:paraId="4D4FDD87" w14:textId="77777777" w:rsidR="008A758F" w:rsidRDefault="00D733A5">
      <w:pPr>
        <w:spacing w:line="400" w:lineRule="exact"/>
        <w:ind w:firstLineChars="200" w:firstLine="420"/>
        <w:jc w:val="right"/>
        <w:rPr>
          <w:rFonts w:ascii="宋体" w:cs="宋体"/>
        </w:rPr>
      </w:pPr>
      <w:r>
        <w:rPr>
          <w:rFonts w:ascii="宋体" w:cs="宋体" w:hint="eastAsia"/>
        </w:rPr>
        <w:t>法定代表人或其委托代理人：          （签字或盖章）</w:t>
      </w:r>
    </w:p>
    <w:p w14:paraId="0BF2677A" w14:textId="77777777" w:rsidR="008A758F" w:rsidRDefault="00D733A5">
      <w:pPr>
        <w:spacing w:line="400" w:lineRule="exact"/>
        <w:ind w:firstLineChars="200" w:firstLine="420"/>
        <w:rPr>
          <w:rFonts w:ascii="宋体" w:cs="宋体"/>
        </w:rPr>
      </w:pPr>
      <w:r>
        <w:rPr>
          <w:rFonts w:ascii="宋体" w:cs="宋体" w:hint="eastAsia"/>
        </w:rPr>
        <w:t xml:space="preserve">                                  </w:t>
      </w:r>
    </w:p>
    <w:p w14:paraId="6D786838" w14:textId="77777777" w:rsidR="008A758F" w:rsidRDefault="00D733A5">
      <w:pPr>
        <w:spacing w:line="400" w:lineRule="exact"/>
        <w:ind w:firstLineChars="200" w:firstLine="420"/>
        <w:rPr>
          <w:rFonts w:ascii="宋体" w:cs="宋体"/>
        </w:rPr>
      </w:pPr>
      <w:r>
        <w:rPr>
          <w:rFonts w:ascii="宋体" w:cs="宋体" w:hint="eastAsia"/>
        </w:rPr>
        <w:t xml:space="preserve">                                                        年    月    日</w:t>
      </w:r>
    </w:p>
    <w:p w14:paraId="3F430F53" w14:textId="77777777" w:rsidR="008A758F" w:rsidRDefault="008A758F">
      <w:pPr>
        <w:spacing w:line="360" w:lineRule="auto"/>
        <w:rPr>
          <w:rFonts w:ascii="宋体"/>
        </w:rPr>
      </w:pPr>
    </w:p>
    <w:p w14:paraId="0AAFBB0C" w14:textId="77777777" w:rsidR="008A758F" w:rsidRDefault="008A758F">
      <w:pPr>
        <w:spacing w:line="360" w:lineRule="auto"/>
        <w:ind w:firstLineChars="845" w:firstLine="1774"/>
        <w:rPr>
          <w:rFonts w:ascii="宋体"/>
        </w:rPr>
      </w:pPr>
    </w:p>
    <w:p w14:paraId="12A77150" w14:textId="77777777" w:rsidR="008A758F" w:rsidRDefault="00D733A5">
      <w:pPr>
        <w:rPr>
          <w:rFonts w:ascii="宋体"/>
          <w:b/>
          <w:bCs/>
          <w:sz w:val="24"/>
          <w:szCs w:val="24"/>
        </w:rPr>
      </w:pPr>
      <w:r>
        <w:rPr>
          <w:rFonts w:ascii="宋体" w:hint="eastAsia"/>
          <w:b/>
          <w:bCs/>
          <w:sz w:val="24"/>
          <w:szCs w:val="24"/>
        </w:rPr>
        <w:br w:type="page"/>
      </w:r>
    </w:p>
    <w:p w14:paraId="3CB2B526" w14:textId="77777777" w:rsidR="008A758F" w:rsidRDefault="00D733A5">
      <w:pPr>
        <w:spacing w:line="360" w:lineRule="auto"/>
        <w:jc w:val="center"/>
        <w:rPr>
          <w:rFonts w:ascii="宋体" w:hAnsi="宋体"/>
          <w:b/>
          <w:sz w:val="32"/>
          <w:szCs w:val="32"/>
        </w:rPr>
      </w:pPr>
      <w:r>
        <w:rPr>
          <w:rFonts w:ascii="宋体" w:hAnsi="宋体" w:hint="eastAsia"/>
          <w:b/>
          <w:sz w:val="32"/>
          <w:szCs w:val="32"/>
        </w:rPr>
        <w:lastRenderedPageBreak/>
        <w:t>二、对竞谈采购文件声明</w:t>
      </w:r>
    </w:p>
    <w:p w14:paraId="2EDC374A" w14:textId="77777777" w:rsidR="008A758F" w:rsidRDefault="008A758F">
      <w:pPr>
        <w:pStyle w:val="a5"/>
      </w:pPr>
    </w:p>
    <w:p w14:paraId="5141EC78" w14:textId="77777777" w:rsidR="008A758F" w:rsidRDefault="00D733A5">
      <w:pPr>
        <w:pStyle w:val="a5"/>
        <w:ind w:firstLineChars="250" w:firstLine="600"/>
        <w:rPr>
          <w:sz w:val="24"/>
        </w:rPr>
      </w:pPr>
      <w:r>
        <w:rPr>
          <w:rFonts w:hint="eastAsia"/>
          <w:sz w:val="24"/>
          <w:u w:val="single"/>
        </w:rPr>
        <w:t xml:space="preserve">                        </w:t>
      </w:r>
      <w:r>
        <w:rPr>
          <w:rFonts w:hint="eastAsia"/>
          <w:sz w:val="24"/>
        </w:rPr>
        <w:t>（采购人）：</w:t>
      </w:r>
    </w:p>
    <w:p w14:paraId="6919A895" w14:textId="77777777" w:rsidR="008A758F" w:rsidRDefault="008A758F">
      <w:pPr>
        <w:pStyle w:val="a5"/>
        <w:ind w:firstLine="480"/>
        <w:rPr>
          <w:sz w:val="24"/>
        </w:rPr>
      </w:pPr>
    </w:p>
    <w:p w14:paraId="18655909" w14:textId="77777777" w:rsidR="008A758F" w:rsidRDefault="00D733A5">
      <w:pPr>
        <w:pStyle w:val="a5"/>
        <w:spacing w:line="480" w:lineRule="auto"/>
        <w:ind w:firstLineChars="250" w:firstLine="600"/>
        <w:rPr>
          <w:sz w:val="24"/>
        </w:rPr>
      </w:pPr>
      <w:r>
        <w:rPr>
          <w:rFonts w:hint="eastAsia"/>
          <w:sz w:val="24"/>
        </w:rPr>
        <w:t>经我方对</w:t>
      </w:r>
      <w:r>
        <w:rPr>
          <w:rFonts w:hint="eastAsia"/>
          <w:sz w:val="24"/>
          <w:u w:val="single"/>
        </w:rPr>
        <w:t xml:space="preserve">                                  </w:t>
      </w:r>
      <w:r>
        <w:rPr>
          <w:rFonts w:hint="eastAsia"/>
          <w:sz w:val="24"/>
        </w:rPr>
        <w:t>竞谈采购文件仔细认真的研究之后，对竞谈采购文件中所有的规定要求、条件全部确认，对竞谈采购文件的全部内容予以认同。</w:t>
      </w:r>
    </w:p>
    <w:p w14:paraId="0315803F" w14:textId="77777777" w:rsidR="008A758F" w:rsidRDefault="00D733A5">
      <w:pPr>
        <w:pStyle w:val="a5"/>
        <w:spacing w:line="480" w:lineRule="auto"/>
        <w:ind w:firstLineChars="250" w:firstLine="600"/>
        <w:rPr>
          <w:sz w:val="24"/>
        </w:rPr>
      </w:pPr>
      <w:r>
        <w:rPr>
          <w:rFonts w:hint="eastAsia"/>
          <w:sz w:val="24"/>
        </w:rPr>
        <w:t>特此声明！</w:t>
      </w:r>
    </w:p>
    <w:p w14:paraId="6AE5996C" w14:textId="77777777" w:rsidR="008A758F" w:rsidRDefault="008A758F">
      <w:pPr>
        <w:pStyle w:val="a5"/>
        <w:spacing w:line="480" w:lineRule="auto"/>
        <w:ind w:firstLineChars="1950" w:firstLine="4680"/>
        <w:rPr>
          <w:sz w:val="24"/>
        </w:rPr>
      </w:pPr>
    </w:p>
    <w:p w14:paraId="053BA858" w14:textId="77777777" w:rsidR="008A758F" w:rsidRDefault="008A758F">
      <w:pPr>
        <w:pStyle w:val="a5"/>
        <w:spacing w:line="480" w:lineRule="auto"/>
        <w:ind w:firstLineChars="1950" w:firstLine="4680"/>
        <w:rPr>
          <w:sz w:val="24"/>
        </w:rPr>
      </w:pPr>
    </w:p>
    <w:p w14:paraId="5CB5F5EF" w14:textId="77777777" w:rsidR="008A758F" w:rsidRDefault="008A758F">
      <w:pPr>
        <w:pStyle w:val="a5"/>
        <w:spacing w:line="480" w:lineRule="auto"/>
        <w:ind w:firstLineChars="1950" w:firstLine="4680"/>
        <w:rPr>
          <w:sz w:val="24"/>
        </w:rPr>
      </w:pPr>
    </w:p>
    <w:p w14:paraId="4BA8B3FB" w14:textId="77777777" w:rsidR="008A758F" w:rsidRDefault="00D733A5">
      <w:pPr>
        <w:pStyle w:val="a5"/>
        <w:spacing w:line="400" w:lineRule="exact"/>
        <w:ind w:firstLineChars="150" w:firstLine="360"/>
        <w:rPr>
          <w:sz w:val="24"/>
        </w:rPr>
      </w:pPr>
      <w:r>
        <w:rPr>
          <w:rFonts w:hint="eastAsia"/>
          <w:sz w:val="24"/>
        </w:rPr>
        <w:t xml:space="preserve">                         </w:t>
      </w:r>
      <w:r>
        <w:rPr>
          <w:rFonts w:hint="eastAsia"/>
          <w:sz w:val="24"/>
        </w:rPr>
        <w:t>供应商名称：</w:t>
      </w:r>
      <w:r>
        <w:rPr>
          <w:rFonts w:hint="eastAsia"/>
          <w:sz w:val="24"/>
          <w:u w:val="single"/>
        </w:rPr>
        <w:t xml:space="preserve">                      </w:t>
      </w:r>
      <w:r>
        <w:rPr>
          <w:rFonts w:hint="eastAsia"/>
          <w:sz w:val="24"/>
        </w:rPr>
        <w:t>（盖单位章）</w:t>
      </w:r>
    </w:p>
    <w:p w14:paraId="220D7C14" w14:textId="77777777" w:rsidR="008A758F" w:rsidRDefault="008A758F">
      <w:pPr>
        <w:pStyle w:val="a5"/>
        <w:spacing w:line="400" w:lineRule="exact"/>
        <w:ind w:firstLineChars="150" w:firstLine="360"/>
        <w:rPr>
          <w:sz w:val="24"/>
        </w:rPr>
      </w:pPr>
    </w:p>
    <w:p w14:paraId="7A5DC136" w14:textId="77777777" w:rsidR="008A758F" w:rsidRDefault="00D733A5">
      <w:pPr>
        <w:pStyle w:val="a5"/>
        <w:spacing w:line="400" w:lineRule="exact"/>
        <w:ind w:firstLineChars="1400" w:firstLine="3360"/>
        <w:rPr>
          <w:sz w:val="24"/>
          <w:u w:val="single"/>
        </w:rPr>
      </w:pPr>
      <w:r>
        <w:rPr>
          <w:rFonts w:hint="eastAsia"/>
          <w:sz w:val="24"/>
        </w:rPr>
        <w:t>法定代表人或其委托代理人（盖章或签字）：</w:t>
      </w:r>
      <w:r>
        <w:rPr>
          <w:rFonts w:hint="eastAsia"/>
          <w:sz w:val="24"/>
        </w:rPr>
        <w:t xml:space="preserve"> </w:t>
      </w:r>
    </w:p>
    <w:p w14:paraId="79CA2C6D" w14:textId="77777777" w:rsidR="008A758F" w:rsidRDefault="008A758F">
      <w:pPr>
        <w:pStyle w:val="a5"/>
        <w:spacing w:line="400" w:lineRule="exact"/>
        <w:ind w:firstLineChars="2050" w:firstLine="4920"/>
        <w:rPr>
          <w:sz w:val="24"/>
          <w:u w:val="single"/>
        </w:rPr>
      </w:pPr>
    </w:p>
    <w:p w14:paraId="5C173C85" w14:textId="77777777" w:rsidR="008A758F" w:rsidRDefault="00D733A5">
      <w:pPr>
        <w:pStyle w:val="a5"/>
        <w:spacing w:line="400" w:lineRule="exact"/>
        <w:ind w:firstLineChars="1400" w:firstLine="3360"/>
        <w:jc w:val="right"/>
        <w:rPr>
          <w:sz w:val="24"/>
        </w:rPr>
      </w:pP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14:paraId="02799BF4" w14:textId="77777777" w:rsidR="008A758F" w:rsidRDefault="008A758F">
      <w:pPr>
        <w:pStyle w:val="a5"/>
        <w:spacing w:line="480" w:lineRule="auto"/>
        <w:ind w:firstLine="560"/>
        <w:rPr>
          <w:sz w:val="28"/>
        </w:rPr>
      </w:pPr>
    </w:p>
    <w:p w14:paraId="0E6086C2" w14:textId="77777777" w:rsidR="008A758F" w:rsidRDefault="008A758F">
      <w:pPr>
        <w:pStyle w:val="a5"/>
      </w:pPr>
    </w:p>
    <w:p w14:paraId="281E6CEA" w14:textId="77777777" w:rsidR="008A758F" w:rsidRDefault="008A758F">
      <w:pPr>
        <w:pStyle w:val="a5"/>
      </w:pPr>
    </w:p>
    <w:p w14:paraId="32450C79" w14:textId="77777777" w:rsidR="008A758F" w:rsidRDefault="008A758F">
      <w:pPr>
        <w:pStyle w:val="a5"/>
      </w:pPr>
    </w:p>
    <w:p w14:paraId="1DFC5207" w14:textId="77777777" w:rsidR="008A758F" w:rsidRDefault="008A758F">
      <w:pPr>
        <w:pStyle w:val="a5"/>
      </w:pPr>
    </w:p>
    <w:p w14:paraId="73E3A8BD" w14:textId="77777777" w:rsidR="008A758F" w:rsidRDefault="008A758F">
      <w:pPr>
        <w:pStyle w:val="a5"/>
      </w:pPr>
    </w:p>
    <w:p w14:paraId="7FCD3E76" w14:textId="77777777" w:rsidR="008A758F" w:rsidRDefault="008A758F">
      <w:pPr>
        <w:pStyle w:val="a5"/>
      </w:pPr>
    </w:p>
    <w:p w14:paraId="7FE232F8" w14:textId="77777777" w:rsidR="008A758F" w:rsidRDefault="008A758F">
      <w:pPr>
        <w:pStyle w:val="a5"/>
      </w:pPr>
    </w:p>
    <w:p w14:paraId="23CA48E9" w14:textId="77777777" w:rsidR="008A758F" w:rsidRDefault="008A758F">
      <w:pPr>
        <w:pStyle w:val="a5"/>
      </w:pPr>
    </w:p>
    <w:p w14:paraId="225BCD04" w14:textId="77777777" w:rsidR="008A758F" w:rsidRDefault="008A758F">
      <w:pPr>
        <w:tabs>
          <w:tab w:val="left" w:pos="2730"/>
        </w:tabs>
        <w:snapToGrid w:val="0"/>
        <w:spacing w:line="480" w:lineRule="auto"/>
        <w:rPr>
          <w:rFonts w:ascii="宋体" w:hAnsi="宋体"/>
          <w:b/>
          <w:sz w:val="32"/>
          <w:szCs w:val="32"/>
        </w:rPr>
      </w:pPr>
    </w:p>
    <w:p w14:paraId="36D4D909" w14:textId="77777777" w:rsidR="008A758F" w:rsidRDefault="00D733A5">
      <w:pPr>
        <w:tabs>
          <w:tab w:val="left" w:pos="2730"/>
        </w:tabs>
        <w:snapToGrid w:val="0"/>
        <w:spacing w:line="480" w:lineRule="auto"/>
        <w:jc w:val="center"/>
        <w:rPr>
          <w:rFonts w:ascii="宋体" w:hAnsi="宋体"/>
          <w:b/>
          <w:sz w:val="36"/>
        </w:rPr>
      </w:pPr>
      <w:r>
        <w:rPr>
          <w:rFonts w:ascii="宋体" w:hAnsi="宋体" w:hint="eastAsia"/>
          <w:b/>
          <w:sz w:val="32"/>
          <w:szCs w:val="32"/>
        </w:rPr>
        <w:br w:type="page"/>
      </w:r>
      <w:r>
        <w:rPr>
          <w:rFonts w:ascii="宋体" w:hAnsi="宋体" w:hint="eastAsia"/>
          <w:b/>
          <w:sz w:val="32"/>
          <w:szCs w:val="32"/>
        </w:rPr>
        <w:lastRenderedPageBreak/>
        <w:t>三、法定代表人身份证明书</w:t>
      </w:r>
    </w:p>
    <w:p w14:paraId="1E970C28" w14:textId="77777777" w:rsidR="008A758F" w:rsidRDefault="008A758F">
      <w:pPr>
        <w:jc w:val="center"/>
        <w:rPr>
          <w:rFonts w:ascii="宋体" w:hAnsi="宋体"/>
          <w:b/>
          <w:sz w:val="36"/>
        </w:rPr>
      </w:pPr>
    </w:p>
    <w:p w14:paraId="23BA24DD" w14:textId="77777777" w:rsidR="008A758F" w:rsidRDefault="008A758F">
      <w:pPr>
        <w:rPr>
          <w:rFonts w:ascii="宋体" w:hAnsi="宋体"/>
          <w:b/>
        </w:rPr>
      </w:pPr>
    </w:p>
    <w:p w14:paraId="3724ECF4" w14:textId="77777777" w:rsidR="008A758F" w:rsidRDefault="00D733A5">
      <w:pPr>
        <w:spacing w:line="360" w:lineRule="auto"/>
        <w:ind w:firstLine="612"/>
        <w:rPr>
          <w:rFonts w:ascii="宋体" w:hAnsi="宋体"/>
          <w:sz w:val="24"/>
        </w:rPr>
      </w:pPr>
      <w:r>
        <w:rPr>
          <w:rFonts w:ascii="宋体" w:hAnsi="宋体" w:hint="eastAsia"/>
          <w:sz w:val="24"/>
        </w:rPr>
        <w:t>单位名称：</w:t>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t xml:space="preserve">   </w:t>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t xml:space="preserve">   </w:t>
      </w:r>
    </w:p>
    <w:p w14:paraId="1EA32F19" w14:textId="77777777" w:rsidR="008A758F" w:rsidRDefault="008A758F">
      <w:pPr>
        <w:spacing w:line="360" w:lineRule="auto"/>
        <w:ind w:firstLine="612"/>
        <w:rPr>
          <w:rFonts w:ascii="宋体" w:hAnsi="宋体"/>
          <w:sz w:val="24"/>
        </w:rPr>
      </w:pPr>
    </w:p>
    <w:p w14:paraId="75529F7B" w14:textId="77777777" w:rsidR="008A758F" w:rsidRDefault="00D733A5">
      <w:pPr>
        <w:spacing w:line="360" w:lineRule="auto"/>
        <w:ind w:firstLine="610"/>
        <w:rPr>
          <w:rFonts w:ascii="宋体" w:hAnsi="宋体"/>
          <w:sz w:val="24"/>
          <w:u w:val="single"/>
        </w:rPr>
      </w:pPr>
      <w:r>
        <w:rPr>
          <w:rFonts w:ascii="宋体" w:hAnsi="宋体" w:hint="eastAsia"/>
          <w:sz w:val="24"/>
        </w:rPr>
        <w:t>单位性质：</w:t>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t xml:space="preserve">   </w:t>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t xml:space="preserve">  </w:t>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t xml:space="preserve">   </w:t>
      </w:r>
    </w:p>
    <w:p w14:paraId="7DBD23DF" w14:textId="77777777" w:rsidR="008A758F" w:rsidRDefault="008A758F">
      <w:pPr>
        <w:spacing w:line="360" w:lineRule="auto"/>
        <w:ind w:firstLine="610"/>
        <w:rPr>
          <w:rFonts w:ascii="宋体" w:hAnsi="宋体"/>
          <w:sz w:val="24"/>
        </w:rPr>
      </w:pPr>
    </w:p>
    <w:p w14:paraId="5C161B52" w14:textId="77777777" w:rsidR="008A758F" w:rsidRDefault="00D733A5">
      <w:pPr>
        <w:spacing w:line="360" w:lineRule="auto"/>
        <w:ind w:firstLine="610"/>
        <w:rPr>
          <w:rFonts w:ascii="宋体" w:hAnsi="宋体"/>
          <w:sz w:val="24"/>
          <w:u w:val="single"/>
        </w:rPr>
      </w:pPr>
      <w:r>
        <w:rPr>
          <w:rFonts w:ascii="宋体" w:hAnsi="宋体" w:hint="eastAsia"/>
          <w:sz w:val="24"/>
        </w:rPr>
        <w:t>地</w:t>
      </w:r>
      <w:r>
        <w:rPr>
          <w:rFonts w:ascii="宋体" w:hAnsi="宋体"/>
          <w:sz w:val="24"/>
        </w:rPr>
        <w:t xml:space="preserve">    址：</w:t>
      </w:r>
      <w:r>
        <w:rPr>
          <w:rFonts w:ascii="宋体" w:hAnsi="宋体" w:hint="eastAsia"/>
          <w:sz w:val="24"/>
          <w:u w:val="single"/>
        </w:rPr>
        <w:tab/>
      </w:r>
      <w:r>
        <w:rPr>
          <w:rFonts w:ascii="宋体" w:hAnsi="宋体" w:hint="eastAsia"/>
          <w:sz w:val="24"/>
          <w:u w:val="single"/>
        </w:rPr>
        <w:tab/>
        <w:t xml:space="preserve">  </w:t>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t xml:space="preserve">       </w:t>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p>
    <w:p w14:paraId="5722F5A0" w14:textId="77777777" w:rsidR="008A758F" w:rsidRDefault="008A758F">
      <w:pPr>
        <w:spacing w:line="360" w:lineRule="auto"/>
        <w:ind w:firstLine="610"/>
        <w:rPr>
          <w:rFonts w:ascii="宋体" w:hAnsi="宋体"/>
          <w:sz w:val="24"/>
        </w:rPr>
      </w:pPr>
    </w:p>
    <w:p w14:paraId="7335D6FC" w14:textId="77777777" w:rsidR="008A758F" w:rsidRDefault="00D733A5">
      <w:pPr>
        <w:spacing w:line="360" w:lineRule="auto"/>
        <w:ind w:firstLine="610"/>
        <w:rPr>
          <w:rFonts w:ascii="宋体" w:hAnsi="宋体"/>
          <w:sz w:val="24"/>
        </w:rPr>
      </w:pPr>
      <w:r>
        <w:rPr>
          <w:rFonts w:ascii="宋体" w:hAnsi="宋体" w:hint="eastAsia"/>
          <w:sz w:val="24"/>
        </w:rPr>
        <w:t>成立时间：</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rPr>
        <w:t>年</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rPr>
        <w:t>月</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rPr>
        <w:t>日</w:t>
      </w:r>
    </w:p>
    <w:p w14:paraId="738575E8" w14:textId="77777777" w:rsidR="008A758F" w:rsidRDefault="008A758F">
      <w:pPr>
        <w:spacing w:line="360" w:lineRule="auto"/>
        <w:ind w:firstLine="610"/>
        <w:rPr>
          <w:rFonts w:ascii="宋体" w:hAnsi="宋体"/>
          <w:sz w:val="24"/>
        </w:rPr>
      </w:pPr>
    </w:p>
    <w:p w14:paraId="620948EE" w14:textId="77777777" w:rsidR="008A758F" w:rsidRDefault="00D733A5">
      <w:pPr>
        <w:spacing w:line="360" w:lineRule="auto"/>
        <w:ind w:firstLine="610"/>
        <w:rPr>
          <w:rFonts w:ascii="宋体" w:hAnsi="宋体"/>
          <w:sz w:val="24"/>
          <w:u w:val="single"/>
        </w:rPr>
      </w:pPr>
      <w:r>
        <w:rPr>
          <w:rFonts w:ascii="宋体" w:hAnsi="宋体" w:hint="eastAsia"/>
          <w:sz w:val="24"/>
        </w:rPr>
        <w:t>经营期限：</w:t>
      </w:r>
      <w:r>
        <w:rPr>
          <w:rFonts w:ascii="宋体" w:hAnsi="宋体" w:hint="eastAsia"/>
          <w:sz w:val="24"/>
          <w:u w:val="single"/>
        </w:rPr>
        <w:tab/>
        <w:t xml:space="preserve">                                                </w:t>
      </w:r>
      <w:r>
        <w:rPr>
          <w:rFonts w:ascii="宋体" w:hAnsi="宋体" w:hint="eastAsia"/>
          <w:sz w:val="24"/>
          <w:u w:val="single"/>
        </w:rPr>
        <w:tab/>
      </w:r>
    </w:p>
    <w:p w14:paraId="193FB1D9" w14:textId="77777777" w:rsidR="008A758F" w:rsidRDefault="008A758F">
      <w:pPr>
        <w:spacing w:line="360" w:lineRule="auto"/>
        <w:ind w:firstLine="610"/>
        <w:rPr>
          <w:rFonts w:ascii="宋体" w:hAnsi="宋体"/>
          <w:sz w:val="24"/>
        </w:rPr>
      </w:pPr>
    </w:p>
    <w:p w14:paraId="3B968E13" w14:textId="77777777" w:rsidR="008A758F" w:rsidRDefault="00D733A5">
      <w:pPr>
        <w:spacing w:line="360" w:lineRule="auto"/>
        <w:ind w:firstLine="610"/>
        <w:rPr>
          <w:rFonts w:ascii="宋体" w:hAnsi="宋体"/>
          <w:sz w:val="24"/>
          <w:u w:val="single"/>
        </w:rPr>
      </w:pPr>
      <w:r>
        <w:rPr>
          <w:rFonts w:ascii="宋体" w:hAnsi="宋体" w:hint="eastAsia"/>
          <w:sz w:val="24"/>
        </w:rPr>
        <w:t>姓</w:t>
      </w:r>
      <w:r>
        <w:rPr>
          <w:rFonts w:ascii="宋体" w:hAnsi="宋体"/>
          <w:sz w:val="24"/>
        </w:rPr>
        <w:t xml:space="preserve">    名：</w:t>
      </w:r>
      <w:r>
        <w:rPr>
          <w:rFonts w:ascii="宋体" w:hAnsi="宋体"/>
          <w:sz w:val="24"/>
          <w:u w:val="single"/>
        </w:rPr>
        <w:t xml:space="preserve">          </w:t>
      </w:r>
      <w:r>
        <w:rPr>
          <w:rFonts w:ascii="宋体" w:hAnsi="宋体"/>
          <w:sz w:val="24"/>
        </w:rPr>
        <w:t xml:space="preserve"> 性别：</w:t>
      </w:r>
      <w:r>
        <w:rPr>
          <w:rFonts w:ascii="宋体" w:hAnsi="宋体"/>
          <w:sz w:val="24"/>
          <w:u w:val="single"/>
        </w:rPr>
        <w:t xml:space="preserve">        </w:t>
      </w:r>
      <w:r>
        <w:rPr>
          <w:rFonts w:ascii="宋体" w:hAnsi="宋体"/>
          <w:sz w:val="24"/>
        </w:rPr>
        <w:t>年龄：</w:t>
      </w:r>
      <w:r>
        <w:rPr>
          <w:rFonts w:ascii="宋体" w:hAnsi="宋体"/>
          <w:sz w:val="24"/>
          <w:u w:val="single"/>
        </w:rPr>
        <w:t xml:space="preserve">          </w:t>
      </w:r>
      <w:r>
        <w:rPr>
          <w:rFonts w:ascii="宋体" w:hAnsi="宋体"/>
          <w:sz w:val="24"/>
        </w:rPr>
        <w:t xml:space="preserve"> 职务：</w:t>
      </w:r>
      <w:r>
        <w:rPr>
          <w:rFonts w:ascii="宋体" w:hAnsi="宋体" w:hint="eastAsia"/>
          <w:sz w:val="24"/>
          <w:u w:val="single"/>
        </w:rPr>
        <w:tab/>
      </w:r>
      <w:r>
        <w:rPr>
          <w:rFonts w:ascii="宋体" w:hAnsi="宋体" w:hint="eastAsia"/>
          <w:sz w:val="24"/>
          <w:u w:val="single"/>
        </w:rPr>
        <w:tab/>
        <w:t xml:space="preserve"> </w:t>
      </w:r>
    </w:p>
    <w:p w14:paraId="19D54A3E" w14:textId="77777777" w:rsidR="008A758F" w:rsidRDefault="008A758F">
      <w:pPr>
        <w:spacing w:line="360" w:lineRule="auto"/>
        <w:ind w:firstLine="610"/>
        <w:rPr>
          <w:rFonts w:ascii="宋体" w:hAnsi="宋体"/>
          <w:sz w:val="24"/>
        </w:rPr>
      </w:pPr>
    </w:p>
    <w:p w14:paraId="268DF01C" w14:textId="77777777" w:rsidR="008A758F" w:rsidRDefault="00D733A5">
      <w:pPr>
        <w:spacing w:line="360" w:lineRule="auto"/>
        <w:ind w:firstLine="610"/>
        <w:rPr>
          <w:rFonts w:ascii="宋体" w:hAnsi="宋体"/>
          <w:sz w:val="24"/>
        </w:rPr>
      </w:pPr>
      <w:r>
        <w:rPr>
          <w:rFonts w:ascii="宋体" w:hAnsi="宋体" w:hint="eastAsia"/>
          <w:sz w:val="24"/>
        </w:rPr>
        <w:t>系</w:t>
      </w:r>
      <w:r>
        <w:rPr>
          <w:rFonts w:ascii="宋体" w:hAnsi="宋体"/>
          <w:sz w:val="24"/>
          <w:u w:val="single"/>
        </w:rPr>
        <w:t xml:space="preserve">          （</w:t>
      </w:r>
      <w:r>
        <w:rPr>
          <w:rFonts w:ascii="宋体" w:hAnsi="宋体" w:hint="eastAsia"/>
          <w:sz w:val="24"/>
          <w:u w:val="single"/>
        </w:rPr>
        <w:t>供应商</w:t>
      </w:r>
      <w:r>
        <w:rPr>
          <w:rFonts w:ascii="宋体" w:hAnsi="宋体"/>
          <w:sz w:val="24"/>
          <w:u w:val="single"/>
        </w:rPr>
        <w:t xml:space="preserve">单位名称）         </w:t>
      </w:r>
      <w:r>
        <w:rPr>
          <w:rFonts w:ascii="宋体" w:hAnsi="宋体" w:hint="eastAsia"/>
          <w:sz w:val="24"/>
        </w:rPr>
        <w:t>的法定代表人。</w:t>
      </w:r>
    </w:p>
    <w:p w14:paraId="2E4135DE" w14:textId="77777777" w:rsidR="008A758F" w:rsidRDefault="008A758F">
      <w:pPr>
        <w:spacing w:line="360" w:lineRule="auto"/>
        <w:ind w:firstLine="610"/>
        <w:rPr>
          <w:rFonts w:ascii="宋体" w:hAnsi="宋体"/>
          <w:sz w:val="24"/>
        </w:rPr>
      </w:pPr>
    </w:p>
    <w:p w14:paraId="16BC5B5F" w14:textId="77777777" w:rsidR="008A758F" w:rsidRDefault="00D733A5">
      <w:pPr>
        <w:spacing w:line="360" w:lineRule="auto"/>
        <w:ind w:firstLine="610"/>
        <w:rPr>
          <w:rFonts w:ascii="宋体" w:hAnsi="宋体"/>
          <w:sz w:val="24"/>
        </w:rPr>
      </w:pPr>
      <w:r>
        <w:rPr>
          <w:rFonts w:ascii="宋体" w:hAnsi="宋体" w:hint="eastAsia"/>
          <w:sz w:val="24"/>
        </w:rPr>
        <w:t>特此证明。</w:t>
      </w:r>
    </w:p>
    <w:p w14:paraId="5309F732" w14:textId="77777777" w:rsidR="008A758F" w:rsidRDefault="00D733A5">
      <w:pPr>
        <w:tabs>
          <w:tab w:val="left" w:pos="720"/>
          <w:tab w:val="left" w:pos="900"/>
        </w:tabs>
        <w:spacing w:line="360" w:lineRule="auto"/>
        <w:ind w:firstLineChars="200" w:firstLine="480"/>
        <w:rPr>
          <w:rFonts w:ascii="宋体" w:hAnsi="宋体"/>
          <w:sz w:val="24"/>
        </w:rPr>
      </w:pPr>
      <w:r>
        <w:rPr>
          <w:rFonts w:ascii="宋体" w:hAnsi="宋体" w:hint="eastAsia"/>
          <w:sz w:val="24"/>
        </w:rPr>
        <w:t xml:space="preserve">   附：法定代表人的身份证正反面复印件</w:t>
      </w:r>
    </w:p>
    <w:p w14:paraId="405D0F08" w14:textId="77777777" w:rsidR="008A758F" w:rsidRDefault="008A758F">
      <w:pPr>
        <w:tabs>
          <w:tab w:val="left" w:pos="720"/>
          <w:tab w:val="left" w:pos="900"/>
        </w:tabs>
        <w:spacing w:line="360" w:lineRule="auto"/>
        <w:ind w:firstLineChars="200" w:firstLine="480"/>
        <w:rPr>
          <w:rFonts w:ascii="宋体" w:hAnsi="宋体"/>
          <w:sz w:val="24"/>
        </w:rPr>
      </w:pPr>
    </w:p>
    <w:p w14:paraId="4D1685E4" w14:textId="77777777" w:rsidR="008A758F" w:rsidRDefault="008A758F">
      <w:pPr>
        <w:tabs>
          <w:tab w:val="left" w:pos="720"/>
          <w:tab w:val="left" w:pos="900"/>
        </w:tabs>
        <w:spacing w:line="360" w:lineRule="auto"/>
        <w:ind w:firstLineChars="1900" w:firstLine="4560"/>
        <w:rPr>
          <w:rFonts w:ascii="宋体" w:hAnsi="宋体"/>
          <w:sz w:val="24"/>
        </w:rPr>
      </w:pPr>
    </w:p>
    <w:p w14:paraId="741B4973" w14:textId="77777777" w:rsidR="008A758F" w:rsidRDefault="00D733A5">
      <w:pPr>
        <w:tabs>
          <w:tab w:val="left" w:pos="720"/>
          <w:tab w:val="left" w:pos="900"/>
        </w:tabs>
        <w:spacing w:line="360" w:lineRule="auto"/>
        <w:ind w:firstLineChars="2100" w:firstLine="5040"/>
        <w:rPr>
          <w:rFonts w:ascii="宋体" w:hAnsi="宋体"/>
          <w:sz w:val="24"/>
          <w:u w:val="single"/>
        </w:rPr>
      </w:pPr>
      <w:r>
        <w:rPr>
          <w:rFonts w:ascii="宋体" w:hAnsi="宋体" w:hint="eastAsia"/>
          <w:sz w:val="24"/>
        </w:rPr>
        <w:t>供应商：</w:t>
      </w:r>
      <w:r>
        <w:rPr>
          <w:rFonts w:ascii="宋体" w:hAnsi="宋体"/>
          <w:sz w:val="24"/>
          <w:u w:val="single"/>
        </w:rPr>
        <w:t xml:space="preserve">             （盖公章）</w:t>
      </w:r>
    </w:p>
    <w:p w14:paraId="55DDC7DF" w14:textId="77777777" w:rsidR="008A758F" w:rsidRDefault="008A758F">
      <w:pPr>
        <w:tabs>
          <w:tab w:val="left" w:pos="720"/>
          <w:tab w:val="left" w:pos="900"/>
        </w:tabs>
        <w:spacing w:line="360" w:lineRule="auto"/>
        <w:ind w:firstLineChars="2100" w:firstLine="5040"/>
        <w:rPr>
          <w:rFonts w:ascii="宋体" w:hAnsi="宋体"/>
          <w:sz w:val="24"/>
          <w:u w:val="single"/>
        </w:rPr>
      </w:pPr>
    </w:p>
    <w:p w14:paraId="3849A308" w14:textId="77777777" w:rsidR="008A758F" w:rsidRDefault="008A758F">
      <w:pPr>
        <w:tabs>
          <w:tab w:val="left" w:pos="720"/>
          <w:tab w:val="left" w:pos="900"/>
        </w:tabs>
        <w:spacing w:line="360" w:lineRule="auto"/>
        <w:ind w:firstLineChars="2100" w:firstLine="5040"/>
        <w:rPr>
          <w:rFonts w:ascii="宋体" w:hAnsi="宋体"/>
          <w:sz w:val="24"/>
        </w:rPr>
      </w:pPr>
    </w:p>
    <w:p w14:paraId="7C004EC2" w14:textId="77777777" w:rsidR="008A758F" w:rsidRDefault="00D733A5">
      <w:pPr>
        <w:tabs>
          <w:tab w:val="left" w:pos="720"/>
          <w:tab w:val="left" w:pos="900"/>
        </w:tabs>
        <w:spacing w:line="360" w:lineRule="auto"/>
        <w:ind w:firstLineChars="2100" w:firstLine="5040"/>
      </w:pPr>
      <w:r>
        <w:rPr>
          <w:rFonts w:ascii="宋体" w:hAnsi="宋体" w:hint="eastAsia"/>
          <w:sz w:val="24"/>
        </w:rPr>
        <w:t>日</w:t>
      </w:r>
      <w:r>
        <w:rPr>
          <w:rFonts w:ascii="宋体" w:hAnsi="宋体"/>
          <w:sz w:val="24"/>
        </w:rPr>
        <w:t xml:space="preserve">   期：</w:t>
      </w: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ascii="宋体" w:hAnsi="宋体"/>
          <w:sz w:val="24"/>
        </w:rPr>
        <w:t>日</w:t>
      </w:r>
    </w:p>
    <w:p w14:paraId="32DA550C" w14:textId="77777777" w:rsidR="008A758F" w:rsidRDefault="008A758F">
      <w:pPr>
        <w:tabs>
          <w:tab w:val="left" w:pos="2730"/>
        </w:tabs>
        <w:snapToGrid w:val="0"/>
        <w:spacing w:line="480" w:lineRule="auto"/>
        <w:jc w:val="center"/>
        <w:rPr>
          <w:rFonts w:ascii="宋体" w:hAnsi="宋体"/>
          <w:b/>
          <w:sz w:val="32"/>
          <w:szCs w:val="32"/>
        </w:rPr>
      </w:pPr>
      <w:bookmarkStart w:id="62" w:name="_Toc105331514"/>
    </w:p>
    <w:p w14:paraId="7CFD8ED6" w14:textId="77777777" w:rsidR="008A758F" w:rsidRDefault="008A758F">
      <w:pPr>
        <w:tabs>
          <w:tab w:val="left" w:pos="2730"/>
        </w:tabs>
        <w:snapToGrid w:val="0"/>
        <w:spacing w:line="480" w:lineRule="auto"/>
        <w:rPr>
          <w:rFonts w:ascii="宋体" w:hAnsi="宋体"/>
          <w:b/>
          <w:sz w:val="32"/>
          <w:szCs w:val="32"/>
        </w:rPr>
      </w:pPr>
    </w:p>
    <w:p w14:paraId="265DB403" w14:textId="77777777" w:rsidR="008A758F" w:rsidRDefault="00D733A5">
      <w:pPr>
        <w:tabs>
          <w:tab w:val="left" w:pos="2730"/>
        </w:tabs>
        <w:snapToGrid w:val="0"/>
        <w:spacing w:line="480" w:lineRule="auto"/>
        <w:jc w:val="center"/>
        <w:rPr>
          <w:rFonts w:ascii="宋体" w:hAnsi="宋体"/>
          <w:b/>
          <w:sz w:val="32"/>
          <w:szCs w:val="32"/>
        </w:rPr>
      </w:pPr>
      <w:r>
        <w:rPr>
          <w:rFonts w:ascii="宋体" w:hAnsi="宋体" w:hint="eastAsia"/>
          <w:b/>
          <w:sz w:val="32"/>
          <w:szCs w:val="32"/>
        </w:rPr>
        <w:lastRenderedPageBreak/>
        <w:t>四、授权委托书</w:t>
      </w:r>
    </w:p>
    <w:p w14:paraId="73CF8BC3" w14:textId="77777777" w:rsidR="008A758F" w:rsidRDefault="008A758F">
      <w:pPr>
        <w:spacing w:after="156"/>
        <w:rPr>
          <w:rFonts w:ascii="宋体" w:hAnsi="宋体"/>
          <w:b/>
          <w:sz w:val="10"/>
        </w:rPr>
      </w:pPr>
    </w:p>
    <w:p w14:paraId="7C31AC46" w14:textId="77777777" w:rsidR="008A758F" w:rsidRDefault="00D733A5">
      <w:pPr>
        <w:spacing w:line="440" w:lineRule="exact"/>
        <w:ind w:firstLineChars="200" w:firstLine="480"/>
        <w:rPr>
          <w:rFonts w:ascii="宋体" w:eastAsia="宋体" w:hAnsi="宋体" w:cs="宋体"/>
          <w:sz w:val="24"/>
          <w:szCs w:val="24"/>
        </w:rPr>
      </w:pPr>
      <w:r>
        <w:rPr>
          <w:rFonts w:ascii="宋体" w:eastAsia="宋体" w:hAnsi="宋体" w:cs="宋体" w:hint="eastAsia"/>
          <w:sz w:val="24"/>
          <w:szCs w:val="24"/>
        </w:rPr>
        <w:t>本授权委托书声明：我</w:t>
      </w:r>
      <w:r>
        <w:rPr>
          <w:rFonts w:ascii="宋体" w:eastAsia="宋体" w:hAnsi="宋体" w:cs="宋体" w:hint="eastAsia"/>
          <w:sz w:val="24"/>
          <w:szCs w:val="24"/>
          <w:u w:val="single"/>
        </w:rPr>
        <w:t xml:space="preserve">   （姓名）  </w:t>
      </w:r>
      <w:r>
        <w:rPr>
          <w:rFonts w:ascii="宋体" w:eastAsia="宋体" w:hAnsi="宋体" w:cs="宋体" w:hint="eastAsia"/>
          <w:sz w:val="24"/>
          <w:szCs w:val="24"/>
        </w:rPr>
        <w:t>系</w:t>
      </w:r>
      <w:r>
        <w:rPr>
          <w:rFonts w:ascii="宋体" w:eastAsia="宋体" w:hAnsi="宋体" w:cs="宋体" w:hint="eastAsia"/>
          <w:sz w:val="24"/>
          <w:szCs w:val="24"/>
          <w:u w:val="single"/>
        </w:rPr>
        <w:t xml:space="preserve">     （供应商名称）    </w:t>
      </w:r>
      <w:r>
        <w:rPr>
          <w:rFonts w:ascii="宋体" w:eastAsia="宋体" w:hAnsi="宋体" w:cs="宋体" w:hint="eastAsia"/>
          <w:sz w:val="24"/>
          <w:szCs w:val="24"/>
        </w:rPr>
        <w:t>的法定代表人，现授权委托</w:t>
      </w:r>
      <w:r>
        <w:rPr>
          <w:rFonts w:ascii="宋体" w:eastAsia="宋体" w:hAnsi="宋体" w:cs="宋体" w:hint="eastAsia"/>
          <w:sz w:val="24"/>
          <w:szCs w:val="24"/>
          <w:u w:val="single"/>
        </w:rPr>
        <w:t xml:space="preserve">      （单 位 名 称）    </w:t>
      </w:r>
      <w:r>
        <w:rPr>
          <w:rFonts w:ascii="宋体" w:eastAsia="宋体" w:hAnsi="宋体" w:cs="宋体" w:hint="eastAsia"/>
          <w:sz w:val="24"/>
          <w:szCs w:val="24"/>
        </w:rPr>
        <w:t xml:space="preserve"> 的</w:t>
      </w:r>
      <w:r>
        <w:rPr>
          <w:rFonts w:ascii="宋体" w:eastAsia="宋体" w:hAnsi="宋体" w:cs="宋体" w:hint="eastAsia"/>
          <w:sz w:val="24"/>
          <w:szCs w:val="24"/>
          <w:u w:val="single"/>
        </w:rPr>
        <w:t xml:space="preserve">   （姓名）    </w:t>
      </w:r>
      <w:r>
        <w:rPr>
          <w:rFonts w:ascii="宋体" w:eastAsia="宋体" w:hAnsi="宋体" w:cs="宋体" w:hint="eastAsia"/>
          <w:sz w:val="24"/>
          <w:szCs w:val="24"/>
        </w:rPr>
        <w:t>为我公司签署本工程的报价文件的法定代表人授权委托代理人，我承认代理人全权代表我所签署的本工程的报价文件的内容以及在谈判过程中所签署的内容和报价。</w:t>
      </w:r>
    </w:p>
    <w:p w14:paraId="18AB0420" w14:textId="77777777" w:rsidR="008A758F" w:rsidRDefault="00D733A5">
      <w:pPr>
        <w:spacing w:line="440" w:lineRule="exact"/>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委托期限：</w:t>
      </w:r>
      <w:r>
        <w:rPr>
          <w:rFonts w:ascii="宋体" w:eastAsia="宋体" w:hAnsi="宋体" w:cs="宋体" w:hint="eastAsia"/>
          <w:color w:val="000000"/>
          <w:sz w:val="24"/>
          <w:szCs w:val="24"/>
          <w:u w:val="single"/>
        </w:rPr>
        <w:t>即日起至投标有效期止后</w:t>
      </w:r>
      <w:r>
        <w:rPr>
          <w:rFonts w:ascii="宋体" w:eastAsia="宋体" w:hAnsi="宋体" w:cs="宋体" w:hint="eastAsia"/>
          <w:color w:val="000000"/>
          <w:sz w:val="24"/>
          <w:szCs w:val="24"/>
        </w:rPr>
        <w:t>。</w:t>
      </w:r>
    </w:p>
    <w:p w14:paraId="73C9FB7D" w14:textId="77777777" w:rsidR="008A758F" w:rsidRDefault="008A758F">
      <w:pPr>
        <w:pStyle w:val="2"/>
        <w:ind w:firstLine="480"/>
        <w:rPr>
          <w:rFonts w:ascii="宋体" w:eastAsia="宋体" w:hAnsi="宋体" w:cs="宋体"/>
          <w:sz w:val="24"/>
        </w:rPr>
      </w:pPr>
    </w:p>
    <w:p w14:paraId="26C1EFA2" w14:textId="77777777" w:rsidR="008A758F" w:rsidRDefault="00D733A5">
      <w:pPr>
        <w:spacing w:line="360" w:lineRule="auto"/>
        <w:ind w:firstLine="610"/>
        <w:rPr>
          <w:rFonts w:ascii="宋体" w:eastAsia="宋体" w:hAnsi="宋体" w:cs="宋体"/>
          <w:sz w:val="24"/>
          <w:szCs w:val="24"/>
        </w:rPr>
      </w:pPr>
      <w:r>
        <w:rPr>
          <w:rFonts w:ascii="宋体" w:eastAsia="宋体" w:hAnsi="宋体" w:cs="宋体" w:hint="eastAsia"/>
          <w:sz w:val="24"/>
          <w:szCs w:val="24"/>
        </w:rPr>
        <w:t>代理人无转委托权，特此委托。</w:t>
      </w:r>
    </w:p>
    <w:p w14:paraId="7912F230" w14:textId="77777777" w:rsidR="008A758F" w:rsidRDefault="00D733A5">
      <w:pPr>
        <w:spacing w:line="360" w:lineRule="auto"/>
        <w:ind w:firstLine="610"/>
        <w:rPr>
          <w:rFonts w:ascii="宋体" w:eastAsia="宋体" w:hAnsi="宋体" w:cs="宋体"/>
          <w:sz w:val="24"/>
          <w:szCs w:val="24"/>
        </w:rPr>
      </w:pPr>
      <w:r>
        <w:rPr>
          <w:rFonts w:ascii="宋体" w:eastAsia="宋体" w:hAnsi="宋体" w:cs="宋体" w:hint="eastAsia"/>
          <w:sz w:val="24"/>
          <w:szCs w:val="24"/>
        </w:rPr>
        <w:t>附：委托代理人的身份证正反面复印件</w:t>
      </w:r>
    </w:p>
    <w:p w14:paraId="66E2218F" w14:textId="77777777" w:rsidR="008A758F" w:rsidRDefault="008A758F">
      <w:pPr>
        <w:spacing w:line="360" w:lineRule="auto"/>
        <w:ind w:firstLine="610"/>
        <w:rPr>
          <w:rFonts w:ascii="宋体" w:eastAsia="宋体" w:hAnsi="宋体" w:cs="宋体"/>
          <w:sz w:val="24"/>
          <w:szCs w:val="24"/>
        </w:rPr>
      </w:pPr>
    </w:p>
    <w:p w14:paraId="0C2E4A30" w14:textId="77777777" w:rsidR="008A758F" w:rsidRDefault="00D733A5">
      <w:pPr>
        <w:spacing w:line="360" w:lineRule="auto"/>
        <w:jc w:val="right"/>
        <w:rPr>
          <w:rFonts w:ascii="宋体" w:eastAsia="宋体" w:hAnsi="宋体" w:cs="宋体"/>
          <w:sz w:val="24"/>
          <w:szCs w:val="24"/>
        </w:rPr>
      </w:pPr>
      <w:r>
        <w:rPr>
          <w:rFonts w:ascii="宋体" w:eastAsia="宋体" w:hAnsi="宋体" w:cs="宋体" w:hint="eastAsia"/>
          <w:sz w:val="24"/>
          <w:szCs w:val="24"/>
        </w:rPr>
        <w:t>供  应  商：</w:t>
      </w:r>
      <w:r>
        <w:rPr>
          <w:rFonts w:ascii="宋体" w:eastAsia="宋体" w:hAnsi="宋体" w:cs="宋体" w:hint="eastAsia"/>
          <w:sz w:val="24"/>
          <w:szCs w:val="24"/>
          <w:u w:val="single"/>
        </w:rPr>
        <w:t xml:space="preserve">                     </w:t>
      </w:r>
      <w:r>
        <w:rPr>
          <w:rFonts w:ascii="宋体" w:eastAsia="宋体" w:hAnsi="宋体" w:cs="宋体" w:hint="eastAsia"/>
          <w:sz w:val="24"/>
          <w:szCs w:val="24"/>
        </w:rPr>
        <w:t>（盖章）</w:t>
      </w:r>
    </w:p>
    <w:p w14:paraId="66E0C1BE" w14:textId="77777777" w:rsidR="008A758F" w:rsidRDefault="00D733A5">
      <w:pPr>
        <w:spacing w:line="360" w:lineRule="auto"/>
        <w:jc w:val="right"/>
        <w:rPr>
          <w:rFonts w:ascii="宋体" w:eastAsia="宋体" w:hAnsi="宋体" w:cs="宋体"/>
          <w:sz w:val="24"/>
          <w:szCs w:val="24"/>
        </w:rPr>
      </w:pPr>
      <w:r>
        <w:rPr>
          <w:rFonts w:ascii="宋体" w:eastAsia="宋体" w:hAnsi="宋体" w:cs="宋体" w:hint="eastAsia"/>
          <w:sz w:val="24"/>
          <w:szCs w:val="24"/>
        </w:rPr>
        <w:t>法定代表人：</w:t>
      </w:r>
      <w:r>
        <w:rPr>
          <w:rFonts w:ascii="宋体" w:eastAsia="宋体" w:hAnsi="宋体" w:cs="宋体" w:hint="eastAsia"/>
          <w:sz w:val="24"/>
          <w:szCs w:val="24"/>
          <w:u w:val="single"/>
        </w:rPr>
        <w:t xml:space="preserve">               </w:t>
      </w:r>
      <w:r>
        <w:rPr>
          <w:rFonts w:ascii="宋体" w:eastAsia="宋体" w:hAnsi="宋体" w:cs="宋体" w:hint="eastAsia"/>
          <w:sz w:val="24"/>
          <w:szCs w:val="24"/>
        </w:rPr>
        <w:t>（签字或盖章）</w:t>
      </w:r>
    </w:p>
    <w:p w14:paraId="5775799A" w14:textId="77777777" w:rsidR="008A758F" w:rsidRDefault="00D733A5">
      <w:pPr>
        <w:pStyle w:val="2"/>
        <w:ind w:leftChars="0" w:left="0" w:firstLineChars="0" w:firstLine="0"/>
        <w:jc w:val="center"/>
        <w:rPr>
          <w:rFonts w:ascii="宋体" w:eastAsia="宋体" w:hAnsi="宋体" w:cs="宋体"/>
          <w:sz w:val="24"/>
          <w:u w:val="single"/>
        </w:rPr>
      </w:pPr>
      <w:r>
        <w:rPr>
          <w:rFonts w:ascii="宋体" w:eastAsia="宋体" w:hAnsi="宋体" w:cs="宋体" w:hint="eastAsia"/>
          <w:color w:val="000000"/>
          <w:sz w:val="24"/>
        </w:rPr>
        <w:t xml:space="preserve">                                   身份证号码：</w:t>
      </w:r>
      <w:r>
        <w:rPr>
          <w:rFonts w:ascii="宋体" w:eastAsia="宋体" w:hAnsi="宋体" w:cs="宋体" w:hint="eastAsia"/>
          <w:sz w:val="24"/>
          <w:u w:val="single"/>
        </w:rPr>
        <w:tab/>
      </w:r>
      <w:r>
        <w:rPr>
          <w:rFonts w:ascii="宋体" w:eastAsia="宋体" w:hAnsi="宋体" w:cs="宋体" w:hint="eastAsia"/>
          <w:sz w:val="24"/>
          <w:u w:val="single"/>
        </w:rPr>
        <w:tab/>
      </w:r>
      <w:r>
        <w:rPr>
          <w:rFonts w:ascii="宋体" w:eastAsia="宋体" w:hAnsi="宋体" w:cs="宋体" w:hint="eastAsia"/>
          <w:sz w:val="24"/>
          <w:u w:val="single"/>
        </w:rPr>
        <w:tab/>
        <w:t xml:space="preserve">                 </w:t>
      </w:r>
      <w:r>
        <w:rPr>
          <w:rFonts w:ascii="宋体" w:eastAsia="宋体" w:hAnsi="宋体" w:cs="宋体" w:hint="eastAsia"/>
          <w:sz w:val="24"/>
          <w:u w:val="single"/>
        </w:rPr>
        <w:tab/>
      </w:r>
    </w:p>
    <w:p w14:paraId="50C6F225" w14:textId="77777777" w:rsidR="008A758F" w:rsidRDefault="00D733A5">
      <w:pPr>
        <w:pStyle w:val="2"/>
        <w:ind w:leftChars="0" w:left="0" w:firstLineChars="0" w:firstLine="0"/>
        <w:jc w:val="center"/>
        <w:rPr>
          <w:rFonts w:ascii="宋体" w:eastAsia="宋体" w:hAnsi="宋体" w:cs="宋体"/>
          <w:sz w:val="24"/>
          <w:u w:val="single"/>
        </w:rPr>
      </w:pPr>
      <w:r>
        <w:rPr>
          <w:rFonts w:ascii="宋体" w:eastAsia="宋体" w:hAnsi="宋体" w:cs="宋体" w:hint="eastAsia"/>
          <w:sz w:val="24"/>
        </w:rPr>
        <w:t xml:space="preserve">                                   联系人电话：</w:t>
      </w:r>
      <w:r>
        <w:rPr>
          <w:rFonts w:ascii="宋体" w:eastAsia="宋体" w:hAnsi="宋体" w:cs="宋体" w:hint="eastAsia"/>
          <w:sz w:val="24"/>
          <w:u w:val="single"/>
        </w:rPr>
        <w:tab/>
      </w:r>
      <w:r>
        <w:rPr>
          <w:rFonts w:ascii="宋体" w:eastAsia="宋体" w:hAnsi="宋体" w:cs="宋体" w:hint="eastAsia"/>
          <w:sz w:val="24"/>
          <w:u w:val="single"/>
        </w:rPr>
        <w:tab/>
        <w:t xml:space="preserve">                  </w:t>
      </w:r>
      <w:r>
        <w:rPr>
          <w:rFonts w:ascii="宋体" w:eastAsia="宋体" w:hAnsi="宋体" w:cs="宋体" w:hint="eastAsia"/>
          <w:sz w:val="24"/>
          <w:u w:val="single"/>
        </w:rPr>
        <w:tab/>
        <w:t xml:space="preserve"> </w:t>
      </w:r>
    </w:p>
    <w:p w14:paraId="7B44502D" w14:textId="77777777" w:rsidR="008A758F" w:rsidRDefault="00D733A5">
      <w:pPr>
        <w:spacing w:line="360" w:lineRule="auto"/>
        <w:jc w:val="center"/>
        <w:rPr>
          <w:rFonts w:ascii="宋体" w:eastAsia="宋体" w:hAnsi="宋体" w:cs="宋体"/>
          <w:sz w:val="24"/>
          <w:szCs w:val="24"/>
        </w:rPr>
      </w:pPr>
      <w:r>
        <w:rPr>
          <w:rFonts w:ascii="宋体" w:eastAsia="宋体" w:hAnsi="宋体" w:cs="宋体" w:hint="eastAsia"/>
          <w:sz w:val="24"/>
          <w:szCs w:val="24"/>
        </w:rPr>
        <w:t xml:space="preserve">                                    授权代理人：</w:t>
      </w:r>
      <w:r>
        <w:rPr>
          <w:rFonts w:ascii="宋体" w:eastAsia="宋体" w:hAnsi="宋体" w:cs="宋体" w:hint="eastAsia"/>
          <w:sz w:val="24"/>
          <w:szCs w:val="24"/>
          <w:u w:val="single"/>
        </w:rPr>
        <w:t xml:space="preserve">              </w:t>
      </w:r>
      <w:r>
        <w:rPr>
          <w:rFonts w:ascii="宋体" w:eastAsia="宋体" w:hAnsi="宋体" w:cs="宋体" w:hint="eastAsia"/>
          <w:sz w:val="24"/>
          <w:szCs w:val="24"/>
        </w:rPr>
        <w:t>（签字或盖章）</w:t>
      </w:r>
    </w:p>
    <w:p w14:paraId="06C4CD48" w14:textId="77777777" w:rsidR="008A758F" w:rsidRDefault="00D733A5">
      <w:pPr>
        <w:spacing w:line="360" w:lineRule="auto"/>
        <w:jc w:val="center"/>
        <w:rPr>
          <w:rFonts w:ascii="宋体" w:eastAsia="宋体" w:hAnsi="宋体" w:cs="宋体"/>
          <w:sz w:val="24"/>
          <w:szCs w:val="24"/>
          <w:u w:val="single"/>
        </w:rPr>
      </w:pPr>
      <w:r>
        <w:rPr>
          <w:rFonts w:ascii="宋体" w:eastAsia="宋体" w:hAnsi="宋体" w:cs="宋体" w:hint="eastAsia"/>
          <w:color w:val="000000"/>
          <w:sz w:val="24"/>
          <w:szCs w:val="24"/>
        </w:rPr>
        <w:t xml:space="preserve">                                 身份证号码：</w:t>
      </w:r>
      <w:r>
        <w:rPr>
          <w:rFonts w:ascii="宋体" w:eastAsia="宋体" w:hAnsi="宋体" w:cs="宋体" w:hint="eastAsia"/>
          <w:sz w:val="24"/>
          <w:szCs w:val="24"/>
          <w:u w:val="single"/>
        </w:rPr>
        <w:tab/>
      </w:r>
      <w:r>
        <w:rPr>
          <w:rFonts w:ascii="宋体" w:eastAsia="宋体" w:hAnsi="宋体" w:cs="宋体" w:hint="eastAsia"/>
          <w:sz w:val="24"/>
          <w:szCs w:val="24"/>
          <w:u w:val="single"/>
        </w:rPr>
        <w:tab/>
        <w:t xml:space="preserve">   </w:t>
      </w:r>
      <w:r>
        <w:rPr>
          <w:rFonts w:ascii="宋体" w:eastAsia="宋体" w:hAnsi="宋体" w:cs="宋体" w:hint="eastAsia"/>
          <w:sz w:val="24"/>
          <w:szCs w:val="24"/>
          <w:u w:val="single"/>
        </w:rPr>
        <w:tab/>
        <w:t xml:space="preserve">                 </w:t>
      </w:r>
      <w:r>
        <w:rPr>
          <w:rFonts w:ascii="宋体" w:eastAsia="宋体" w:hAnsi="宋体" w:cs="宋体" w:hint="eastAsia"/>
          <w:sz w:val="24"/>
          <w:szCs w:val="24"/>
          <w:u w:val="single"/>
        </w:rPr>
        <w:tab/>
        <w:t xml:space="preserve"> </w:t>
      </w:r>
    </w:p>
    <w:p w14:paraId="4703EB3E" w14:textId="77777777" w:rsidR="008A758F" w:rsidRDefault="00D733A5">
      <w:pPr>
        <w:spacing w:line="360" w:lineRule="auto"/>
        <w:jc w:val="center"/>
        <w:rPr>
          <w:rFonts w:ascii="宋体" w:eastAsia="宋体" w:hAnsi="宋体" w:cs="宋体"/>
          <w:b/>
          <w:sz w:val="24"/>
          <w:szCs w:val="24"/>
        </w:rPr>
      </w:pPr>
      <w:r>
        <w:rPr>
          <w:rFonts w:ascii="宋体" w:eastAsia="宋体" w:hAnsi="宋体" w:cs="宋体" w:hint="eastAsia"/>
          <w:color w:val="000000"/>
          <w:sz w:val="24"/>
          <w:szCs w:val="24"/>
        </w:rPr>
        <w:t xml:space="preserve">                                   联系电话：</w:t>
      </w:r>
      <w:r>
        <w:rPr>
          <w:rFonts w:ascii="宋体" w:eastAsia="宋体" w:hAnsi="宋体" w:cs="宋体" w:hint="eastAsia"/>
          <w:sz w:val="24"/>
          <w:szCs w:val="24"/>
          <w:u w:val="single"/>
        </w:rPr>
        <w:tab/>
      </w:r>
      <w:r>
        <w:rPr>
          <w:rFonts w:ascii="宋体" w:eastAsia="宋体" w:hAnsi="宋体" w:cs="宋体" w:hint="eastAsia"/>
          <w:sz w:val="24"/>
          <w:szCs w:val="24"/>
          <w:u w:val="single"/>
        </w:rPr>
        <w:tab/>
      </w:r>
      <w:r>
        <w:rPr>
          <w:rFonts w:ascii="宋体" w:eastAsia="宋体" w:hAnsi="宋体" w:cs="宋体" w:hint="eastAsia"/>
          <w:sz w:val="24"/>
          <w:szCs w:val="24"/>
          <w:u w:val="single"/>
        </w:rPr>
        <w:tab/>
        <w:t xml:space="preserve">                   </w:t>
      </w:r>
      <w:r>
        <w:rPr>
          <w:rFonts w:ascii="宋体" w:eastAsia="宋体" w:hAnsi="宋体" w:cs="宋体" w:hint="eastAsia"/>
          <w:sz w:val="24"/>
          <w:szCs w:val="24"/>
          <w:u w:val="single"/>
        </w:rPr>
        <w:tab/>
        <w:t xml:space="preserve">             </w:t>
      </w:r>
    </w:p>
    <w:p w14:paraId="7C648A2D" w14:textId="77777777" w:rsidR="008A758F" w:rsidRDefault="00D733A5">
      <w:pPr>
        <w:spacing w:line="360" w:lineRule="auto"/>
        <w:ind w:firstLineChars="2800" w:firstLine="6720"/>
        <w:jc w:val="left"/>
        <w:rPr>
          <w:rFonts w:ascii="宋体" w:eastAsia="宋体" w:hAnsi="宋体" w:cs="宋体"/>
          <w:sz w:val="24"/>
          <w:szCs w:val="24"/>
        </w:rPr>
      </w:pPr>
      <w:r>
        <w:rPr>
          <w:rFonts w:ascii="宋体" w:eastAsia="宋体" w:hAnsi="宋体" w:cs="宋体" w:hint="eastAsia"/>
          <w:sz w:val="24"/>
          <w:szCs w:val="24"/>
          <w:u w:val="single"/>
        </w:rPr>
        <w:t xml:space="preserve">     </w:t>
      </w:r>
      <w:r>
        <w:rPr>
          <w:rFonts w:ascii="宋体" w:eastAsia="宋体" w:hAnsi="宋体" w:cs="宋体" w:hint="eastAsia"/>
          <w:sz w:val="24"/>
          <w:szCs w:val="24"/>
        </w:rPr>
        <w:t>年</w:t>
      </w:r>
      <w:r>
        <w:rPr>
          <w:rFonts w:ascii="宋体" w:eastAsia="宋体" w:hAnsi="宋体" w:cs="宋体" w:hint="eastAsia"/>
          <w:sz w:val="24"/>
          <w:szCs w:val="24"/>
          <w:u w:val="single"/>
        </w:rPr>
        <w:t xml:space="preserve">     </w:t>
      </w:r>
      <w:r>
        <w:rPr>
          <w:rFonts w:ascii="宋体" w:eastAsia="宋体" w:hAnsi="宋体" w:cs="宋体" w:hint="eastAsia"/>
          <w:sz w:val="24"/>
          <w:szCs w:val="24"/>
        </w:rPr>
        <w:t>月</w:t>
      </w:r>
      <w:r>
        <w:rPr>
          <w:rFonts w:ascii="宋体" w:eastAsia="宋体" w:hAnsi="宋体" w:cs="宋体" w:hint="eastAsia"/>
          <w:sz w:val="24"/>
          <w:szCs w:val="24"/>
          <w:u w:val="single"/>
        </w:rPr>
        <w:t xml:space="preserve">     </w:t>
      </w:r>
      <w:r>
        <w:rPr>
          <w:rFonts w:ascii="宋体" w:eastAsia="宋体" w:hAnsi="宋体" w:cs="宋体" w:hint="eastAsia"/>
          <w:sz w:val="24"/>
          <w:szCs w:val="24"/>
        </w:rPr>
        <w:t>日</w:t>
      </w:r>
    </w:p>
    <w:p w14:paraId="3815ECB0" w14:textId="77777777" w:rsidR="008A758F" w:rsidRDefault="008A758F">
      <w:pPr>
        <w:spacing w:line="360" w:lineRule="auto"/>
        <w:ind w:firstLine="610"/>
        <w:rPr>
          <w:rFonts w:ascii="宋体" w:eastAsia="宋体" w:hAnsi="宋体" w:cs="宋体"/>
          <w:sz w:val="24"/>
          <w:szCs w:val="24"/>
        </w:rPr>
      </w:pPr>
    </w:p>
    <w:p w14:paraId="3C25FE05" w14:textId="77777777" w:rsidR="008A758F" w:rsidRDefault="00D733A5">
      <w:pPr>
        <w:spacing w:line="360" w:lineRule="auto"/>
        <w:ind w:firstLine="610"/>
        <w:rPr>
          <w:rFonts w:ascii="宋体" w:hAnsi="宋体"/>
          <w:b/>
          <w:sz w:val="24"/>
        </w:rPr>
      </w:pPr>
      <w:r>
        <w:rPr>
          <w:rFonts w:ascii="宋体" w:eastAsia="宋体" w:hAnsi="宋体" w:cs="宋体" w:hint="eastAsia"/>
          <w:b/>
          <w:sz w:val="24"/>
          <w:szCs w:val="24"/>
        </w:rPr>
        <w:t>注：若法定代表人参与开标的可以不提供此授权书</w:t>
      </w:r>
      <w:r>
        <w:rPr>
          <w:rFonts w:ascii="宋体" w:hAnsi="宋体" w:hint="eastAsia"/>
          <w:b/>
          <w:sz w:val="24"/>
        </w:rPr>
        <w:t>。</w:t>
      </w:r>
    </w:p>
    <w:p w14:paraId="188ED6BE" w14:textId="77777777" w:rsidR="008A758F" w:rsidRDefault="00D733A5">
      <w:pPr>
        <w:spacing w:line="360" w:lineRule="auto"/>
        <w:ind w:firstLine="610"/>
        <w:rPr>
          <w:rFonts w:ascii="宋体" w:hAnsi="宋体"/>
          <w:b/>
          <w:sz w:val="24"/>
        </w:rPr>
        <w:sectPr w:rsidR="008A758F">
          <w:headerReference w:type="default" r:id="rId9"/>
          <w:footerReference w:type="default" r:id="rId10"/>
          <w:pgSz w:w="11906" w:h="16838"/>
          <w:pgMar w:top="1418" w:right="1134" w:bottom="1418" w:left="1134" w:header="851" w:footer="992" w:gutter="0"/>
          <w:cols w:space="720"/>
          <w:docGrid w:type="linesAndChars" w:linePitch="312"/>
        </w:sectPr>
      </w:pPr>
      <w:r>
        <w:rPr>
          <w:rFonts w:ascii="宋体" w:hAnsi="宋体" w:hint="eastAsia"/>
          <w:b/>
          <w:sz w:val="24"/>
        </w:rPr>
        <w:br w:type="page"/>
      </w:r>
      <w:bookmarkStart w:id="63" w:name="_Toc357087923"/>
      <w:bookmarkEnd w:id="62"/>
    </w:p>
    <w:p w14:paraId="3AD0F118" w14:textId="77777777" w:rsidR="008A758F" w:rsidRDefault="00D733A5">
      <w:pPr>
        <w:tabs>
          <w:tab w:val="left" w:pos="2730"/>
        </w:tabs>
        <w:jc w:val="center"/>
      </w:pPr>
      <w:bookmarkStart w:id="64" w:name="_Toc24131"/>
      <w:bookmarkStart w:id="65" w:name="_Toc357087924"/>
      <w:bookmarkStart w:id="66" w:name="_Toc10094"/>
      <w:bookmarkEnd w:id="63"/>
      <w:r>
        <w:rPr>
          <w:rFonts w:ascii="宋体" w:hAnsi="宋体" w:hint="eastAsia"/>
          <w:b/>
          <w:sz w:val="32"/>
          <w:szCs w:val="32"/>
        </w:rPr>
        <w:lastRenderedPageBreak/>
        <w:t>五、</w:t>
      </w:r>
      <w:bookmarkStart w:id="67" w:name="_Toc28317"/>
      <w:bookmarkStart w:id="68" w:name="_Toc31771"/>
      <w:bookmarkStart w:id="69" w:name="_Toc357087925"/>
      <w:bookmarkEnd w:id="64"/>
      <w:bookmarkEnd w:id="65"/>
      <w:bookmarkEnd w:id="66"/>
      <w:r>
        <w:rPr>
          <w:rFonts w:ascii="宋体" w:hAnsi="宋体" w:hint="eastAsia"/>
          <w:b/>
          <w:sz w:val="32"/>
          <w:szCs w:val="32"/>
        </w:rPr>
        <w:t>项目管理机构</w:t>
      </w:r>
      <w:bookmarkEnd w:id="67"/>
      <w:bookmarkEnd w:id="68"/>
      <w:bookmarkEnd w:id="69"/>
    </w:p>
    <w:p w14:paraId="7CBDF6CA" w14:textId="77777777" w:rsidR="008A758F" w:rsidRDefault="008A758F">
      <w:pPr>
        <w:spacing w:line="360" w:lineRule="auto"/>
        <w:rPr>
          <w:rFonts w:ascii="宋体" w:hAnsi="宋体"/>
        </w:rPr>
      </w:pPr>
    </w:p>
    <w:tbl>
      <w:tblPr>
        <w:tblW w:w="94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726"/>
        <w:gridCol w:w="889"/>
        <w:gridCol w:w="1451"/>
        <w:gridCol w:w="900"/>
        <w:gridCol w:w="1080"/>
        <w:gridCol w:w="1286"/>
        <w:gridCol w:w="1328"/>
        <w:gridCol w:w="1069"/>
      </w:tblGrid>
      <w:tr w:rsidR="008A758F" w14:paraId="397532A9" w14:textId="77777777">
        <w:trPr>
          <w:trHeight w:val="613"/>
        </w:trPr>
        <w:tc>
          <w:tcPr>
            <w:tcW w:w="714" w:type="dxa"/>
            <w:vMerge w:val="restart"/>
            <w:vAlign w:val="center"/>
          </w:tcPr>
          <w:p w14:paraId="1EB191C1" w14:textId="77777777" w:rsidR="008A758F" w:rsidRDefault="00D733A5">
            <w:pPr>
              <w:spacing w:line="360" w:lineRule="auto"/>
              <w:jc w:val="center"/>
              <w:rPr>
                <w:rFonts w:ascii="宋体" w:hAnsi="宋体"/>
              </w:rPr>
            </w:pPr>
            <w:r>
              <w:rPr>
                <w:rFonts w:ascii="宋体" w:hAnsi="宋体" w:hint="eastAsia"/>
              </w:rPr>
              <w:t>职务</w:t>
            </w:r>
          </w:p>
        </w:tc>
        <w:tc>
          <w:tcPr>
            <w:tcW w:w="726" w:type="dxa"/>
            <w:vMerge w:val="restart"/>
            <w:vAlign w:val="center"/>
          </w:tcPr>
          <w:p w14:paraId="1D316205" w14:textId="77777777" w:rsidR="008A758F" w:rsidRDefault="00D733A5">
            <w:pPr>
              <w:spacing w:line="360" w:lineRule="auto"/>
              <w:jc w:val="center"/>
              <w:rPr>
                <w:rFonts w:ascii="宋体" w:hAnsi="宋体"/>
              </w:rPr>
            </w:pPr>
            <w:r>
              <w:rPr>
                <w:rFonts w:ascii="宋体" w:hAnsi="宋体" w:hint="eastAsia"/>
              </w:rPr>
              <w:t>姓名</w:t>
            </w:r>
          </w:p>
        </w:tc>
        <w:tc>
          <w:tcPr>
            <w:tcW w:w="889" w:type="dxa"/>
            <w:vMerge w:val="restart"/>
            <w:vAlign w:val="center"/>
          </w:tcPr>
          <w:p w14:paraId="0A8A298B" w14:textId="77777777" w:rsidR="008A758F" w:rsidRDefault="00D733A5">
            <w:pPr>
              <w:spacing w:line="360" w:lineRule="auto"/>
              <w:jc w:val="center"/>
              <w:rPr>
                <w:rFonts w:ascii="宋体" w:hAnsi="宋体"/>
              </w:rPr>
            </w:pPr>
            <w:r>
              <w:rPr>
                <w:rFonts w:ascii="宋体" w:hAnsi="宋体" w:hint="eastAsia"/>
              </w:rPr>
              <w:t>职称</w:t>
            </w:r>
          </w:p>
        </w:tc>
        <w:tc>
          <w:tcPr>
            <w:tcW w:w="6045" w:type="dxa"/>
            <w:gridSpan w:val="5"/>
            <w:vAlign w:val="center"/>
          </w:tcPr>
          <w:p w14:paraId="71687729" w14:textId="77777777" w:rsidR="008A758F" w:rsidRDefault="00D733A5">
            <w:pPr>
              <w:spacing w:line="360" w:lineRule="auto"/>
              <w:jc w:val="center"/>
              <w:rPr>
                <w:rFonts w:ascii="宋体" w:hAnsi="宋体"/>
              </w:rPr>
            </w:pPr>
            <w:r>
              <w:rPr>
                <w:rFonts w:ascii="宋体" w:hAnsi="宋体" w:hint="eastAsia"/>
              </w:rPr>
              <w:t>执业或职业资格证明</w:t>
            </w:r>
          </w:p>
        </w:tc>
        <w:tc>
          <w:tcPr>
            <w:tcW w:w="1069" w:type="dxa"/>
            <w:vMerge w:val="restart"/>
            <w:vAlign w:val="center"/>
          </w:tcPr>
          <w:p w14:paraId="4FB04C8A" w14:textId="77777777" w:rsidR="008A758F" w:rsidRDefault="00D733A5">
            <w:pPr>
              <w:spacing w:line="360" w:lineRule="auto"/>
              <w:jc w:val="center"/>
              <w:rPr>
                <w:rFonts w:ascii="宋体" w:hAnsi="宋体"/>
              </w:rPr>
            </w:pPr>
            <w:r>
              <w:rPr>
                <w:rFonts w:ascii="宋体" w:hAnsi="宋体" w:hint="eastAsia"/>
              </w:rPr>
              <w:t>备注</w:t>
            </w:r>
          </w:p>
        </w:tc>
      </w:tr>
      <w:tr w:rsidR="008A758F" w14:paraId="7CFC8C2A" w14:textId="77777777">
        <w:trPr>
          <w:trHeight w:val="614"/>
        </w:trPr>
        <w:tc>
          <w:tcPr>
            <w:tcW w:w="714" w:type="dxa"/>
            <w:vMerge/>
          </w:tcPr>
          <w:p w14:paraId="60253FC8" w14:textId="77777777" w:rsidR="008A758F" w:rsidRDefault="008A758F">
            <w:pPr>
              <w:spacing w:line="360" w:lineRule="auto"/>
              <w:rPr>
                <w:rFonts w:ascii="宋体" w:hAnsi="宋体"/>
              </w:rPr>
            </w:pPr>
          </w:p>
        </w:tc>
        <w:tc>
          <w:tcPr>
            <w:tcW w:w="726" w:type="dxa"/>
            <w:vMerge/>
          </w:tcPr>
          <w:p w14:paraId="100CB2F3" w14:textId="77777777" w:rsidR="008A758F" w:rsidRDefault="008A758F">
            <w:pPr>
              <w:spacing w:line="360" w:lineRule="auto"/>
              <w:rPr>
                <w:rFonts w:ascii="宋体" w:hAnsi="宋体"/>
              </w:rPr>
            </w:pPr>
          </w:p>
        </w:tc>
        <w:tc>
          <w:tcPr>
            <w:tcW w:w="889" w:type="dxa"/>
            <w:vMerge/>
          </w:tcPr>
          <w:p w14:paraId="5239DF34" w14:textId="77777777" w:rsidR="008A758F" w:rsidRDefault="008A758F">
            <w:pPr>
              <w:spacing w:line="360" w:lineRule="auto"/>
              <w:rPr>
                <w:rFonts w:ascii="宋体" w:hAnsi="宋体"/>
              </w:rPr>
            </w:pPr>
          </w:p>
        </w:tc>
        <w:tc>
          <w:tcPr>
            <w:tcW w:w="1451" w:type="dxa"/>
            <w:vAlign w:val="center"/>
          </w:tcPr>
          <w:p w14:paraId="1134C04F" w14:textId="77777777" w:rsidR="008A758F" w:rsidRDefault="00D733A5">
            <w:pPr>
              <w:spacing w:line="360" w:lineRule="auto"/>
              <w:jc w:val="center"/>
              <w:rPr>
                <w:rFonts w:ascii="宋体" w:hAnsi="宋体"/>
              </w:rPr>
            </w:pPr>
            <w:r>
              <w:rPr>
                <w:rFonts w:ascii="宋体" w:hAnsi="宋体" w:hint="eastAsia"/>
              </w:rPr>
              <w:t>证书名称</w:t>
            </w:r>
          </w:p>
        </w:tc>
        <w:tc>
          <w:tcPr>
            <w:tcW w:w="900" w:type="dxa"/>
            <w:vAlign w:val="center"/>
          </w:tcPr>
          <w:p w14:paraId="2FC25830" w14:textId="77777777" w:rsidR="008A758F" w:rsidRDefault="00D733A5">
            <w:pPr>
              <w:spacing w:line="360" w:lineRule="auto"/>
              <w:jc w:val="center"/>
              <w:rPr>
                <w:rFonts w:ascii="宋体" w:hAnsi="宋体"/>
              </w:rPr>
            </w:pPr>
            <w:r>
              <w:rPr>
                <w:rFonts w:ascii="宋体" w:hAnsi="宋体" w:hint="eastAsia"/>
              </w:rPr>
              <w:t>级别</w:t>
            </w:r>
          </w:p>
        </w:tc>
        <w:tc>
          <w:tcPr>
            <w:tcW w:w="1080" w:type="dxa"/>
            <w:vAlign w:val="center"/>
          </w:tcPr>
          <w:p w14:paraId="4DBDF9D6" w14:textId="77777777" w:rsidR="008A758F" w:rsidRDefault="00D733A5">
            <w:pPr>
              <w:spacing w:line="360" w:lineRule="auto"/>
              <w:jc w:val="center"/>
              <w:rPr>
                <w:rFonts w:ascii="宋体" w:hAnsi="宋体"/>
              </w:rPr>
            </w:pPr>
            <w:r>
              <w:rPr>
                <w:rFonts w:ascii="宋体" w:hAnsi="宋体" w:hint="eastAsia"/>
              </w:rPr>
              <w:t>证号</w:t>
            </w:r>
          </w:p>
        </w:tc>
        <w:tc>
          <w:tcPr>
            <w:tcW w:w="1286" w:type="dxa"/>
            <w:vAlign w:val="center"/>
          </w:tcPr>
          <w:p w14:paraId="0C265CC3" w14:textId="77777777" w:rsidR="008A758F" w:rsidRDefault="00D733A5">
            <w:pPr>
              <w:spacing w:line="360" w:lineRule="auto"/>
              <w:jc w:val="center"/>
              <w:rPr>
                <w:rFonts w:ascii="宋体" w:hAnsi="宋体"/>
              </w:rPr>
            </w:pPr>
            <w:r>
              <w:rPr>
                <w:rFonts w:ascii="宋体" w:hAnsi="宋体" w:hint="eastAsia"/>
              </w:rPr>
              <w:t>专业</w:t>
            </w:r>
          </w:p>
        </w:tc>
        <w:tc>
          <w:tcPr>
            <w:tcW w:w="1328" w:type="dxa"/>
            <w:vAlign w:val="center"/>
          </w:tcPr>
          <w:p w14:paraId="36C16C66" w14:textId="77777777" w:rsidR="008A758F" w:rsidRDefault="00D733A5">
            <w:pPr>
              <w:spacing w:line="360" w:lineRule="auto"/>
              <w:jc w:val="center"/>
              <w:rPr>
                <w:rFonts w:ascii="宋体" w:hAnsi="宋体"/>
              </w:rPr>
            </w:pPr>
            <w:r>
              <w:rPr>
                <w:rFonts w:ascii="宋体" w:hAnsi="宋体" w:hint="eastAsia"/>
              </w:rPr>
              <w:t>养老保险</w:t>
            </w:r>
          </w:p>
        </w:tc>
        <w:tc>
          <w:tcPr>
            <w:tcW w:w="1069" w:type="dxa"/>
            <w:vMerge/>
          </w:tcPr>
          <w:p w14:paraId="35684A70" w14:textId="77777777" w:rsidR="008A758F" w:rsidRDefault="008A758F">
            <w:pPr>
              <w:spacing w:line="360" w:lineRule="auto"/>
              <w:rPr>
                <w:rFonts w:ascii="宋体" w:hAnsi="宋体"/>
              </w:rPr>
            </w:pPr>
          </w:p>
        </w:tc>
      </w:tr>
      <w:tr w:rsidR="008A758F" w14:paraId="7D7B7491" w14:textId="77777777">
        <w:trPr>
          <w:trHeight w:val="588"/>
        </w:trPr>
        <w:tc>
          <w:tcPr>
            <w:tcW w:w="714" w:type="dxa"/>
          </w:tcPr>
          <w:p w14:paraId="7F9A3385" w14:textId="77777777" w:rsidR="008A758F" w:rsidRDefault="008A758F">
            <w:pPr>
              <w:spacing w:line="360" w:lineRule="auto"/>
              <w:rPr>
                <w:rFonts w:ascii="宋体" w:hAnsi="宋体"/>
              </w:rPr>
            </w:pPr>
          </w:p>
        </w:tc>
        <w:tc>
          <w:tcPr>
            <w:tcW w:w="726" w:type="dxa"/>
          </w:tcPr>
          <w:p w14:paraId="59B776B7" w14:textId="77777777" w:rsidR="008A758F" w:rsidRDefault="008A758F">
            <w:pPr>
              <w:spacing w:line="360" w:lineRule="auto"/>
              <w:rPr>
                <w:rFonts w:ascii="宋体" w:hAnsi="宋体"/>
              </w:rPr>
            </w:pPr>
          </w:p>
        </w:tc>
        <w:tc>
          <w:tcPr>
            <w:tcW w:w="889" w:type="dxa"/>
          </w:tcPr>
          <w:p w14:paraId="6E523EFE" w14:textId="77777777" w:rsidR="008A758F" w:rsidRDefault="008A758F">
            <w:pPr>
              <w:spacing w:line="360" w:lineRule="auto"/>
              <w:rPr>
                <w:rFonts w:ascii="宋体" w:hAnsi="宋体"/>
              </w:rPr>
            </w:pPr>
          </w:p>
        </w:tc>
        <w:tc>
          <w:tcPr>
            <w:tcW w:w="1451" w:type="dxa"/>
          </w:tcPr>
          <w:p w14:paraId="6447816B" w14:textId="77777777" w:rsidR="008A758F" w:rsidRDefault="008A758F">
            <w:pPr>
              <w:spacing w:line="360" w:lineRule="auto"/>
              <w:rPr>
                <w:rFonts w:ascii="宋体" w:hAnsi="宋体"/>
              </w:rPr>
            </w:pPr>
          </w:p>
        </w:tc>
        <w:tc>
          <w:tcPr>
            <w:tcW w:w="900" w:type="dxa"/>
          </w:tcPr>
          <w:p w14:paraId="263CDC7C" w14:textId="77777777" w:rsidR="008A758F" w:rsidRDefault="008A758F">
            <w:pPr>
              <w:spacing w:line="360" w:lineRule="auto"/>
              <w:rPr>
                <w:rFonts w:ascii="宋体" w:hAnsi="宋体"/>
              </w:rPr>
            </w:pPr>
          </w:p>
        </w:tc>
        <w:tc>
          <w:tcPr>
            <w:tcW w:w="1080" w:type="dxa"/>
          </w:tcPr>
          <w:p w14:paraId="07E34922" w14:textId="77777777" w:rsidR="008A758F" w:rsidRDefault="008A758F">
            <w:pPr>
              <w:spacing w:line="360" w:lineRule="auto"/>
              <w:rPr>
                <w:rFonts w:ascii="宋体" w:hAnsi="宋体"/>
              </w:rPr>
            </w:pPr>
          </w:p>
        </w:tc>
        <w:tc>
          <w:tcPr>
            <w:tcW w:w="1286" w:type="dxa"/>
          </w:tcPr>
          <w:p w14:paraId="357946CA" w14:textId="77777777" w:rsidR="008A758F" w:rsidRDefault="008A758F">
            <w:pPr>
              <w:spacing w:line="360" w:lineRule="auto"/>
              <w:rPr>
                <w:rFonts w:ascii="宋体" w:hAnsi="宋体"/>
              </w:rPr>
            </w:pPr>
          </w:p>
        </w:tc>
        <w:tc>
          <w:tcPr>
            <w:tcW w:w="1328" w:type="dxa"/>
          </w:tcPr>
          <w:p w14:paraId="089D7805" w14:textId="77777777" w:rsidR="008A758F" w:rsidRDefault="008A758F">
            <w:pPr>
              <w:spacing w:line="360" w:lineRule="auto"/>
              <w:ind w:firstLineChars="200" w:firstLine="420"/>
              <w:rPr>
                <w:rFonts w:ascii="宋体" w:hAnsi="宋体"/>
              </w:rPr>
            </w:pPr>
          </w:p>
        </w:tc>
        <w:tc>
          <w:tcPr>
            <w:tcW w:w="1069" w:type="dxa"/>
          </w:tcPr>
          <w:p w14:paraId="1C1219FB" w14:textId="77777777" w:rsidR="008A758F" w:rsidRDefault="008A758F">
            <w:pPr>
              <w:spacing w:line="360" w:lineRule="auto"/>
              <w:rPr>
                <w:rFonts w:ascii="宋体" w:hAnsi="宋体"/>
              </w:rPr>
            </w:pPr>
          </w:p>
        </w:tc>
      </w:tr>
      <w:tr w:rsidR="008A758F" w14:paraId="015D617D" w14:textId="77777777">
        <w:trPr>
          <w:trHeight w:val="589"/>
        </w:trPr>
        <w:tc>
          <w:tcPr>
            <w:tcW w:w="714" w:type="dxa"/>
          </w:tcPr>
          <w:p w14:paraId="0433DC56" w14:textId="77777777" w:rsidR="008A758F" w:rsidRDefault="008A758F">
            <w:pPr>
              <w:spacing w:line="360" w:lineRule="auto"/>
              <w:rPr>
                <w:rFonts w:ascii="宋体" w:hAnsi="宋体"/>
              </w:rPr>
            </w:pPr>
          </w:p>
        </w:tc>
        <w:tc>
          <w:tcPr>
            <w:tcW w:w="726" w:type="dxa"/>
          </w:tcPr>
          <w:p w14:paraId="549873E2" w14:textId="77777777" w:rsidR="008A758F" w:rsidRDefault="008A758F">
            <w:pPr>
              <w:spacing w:line="360" w:lineRule="auto"/>
              <w:rPr>
                <w:rFonts w:ascii="宋体" w:hAnsi="宋体"/>
              </w:rPr>
            </w:pPr>
          </w:p>
        </w:tc>
        <w:tc>
          <w:tcPr>
            <w:tcW w:w="889" w:type="dxa"/>
          </w:tcPr>
          <w:p w14:paraId="77A2781E" w14:textId="77777777" w:rsidR="008A758F" w:rsidRDefault="008A758F">
            <w:pPr>
              <w:spacing w:line="360" w:lineRule="auto"/>
              <w:rPr>
                <w:rFonts w:ascii="宋体" w:hAnsi="宋体"/>
              </w:rPr>
            </w:pPr>
          </w:p>
        </w:tc>
        <w:tc>
          <w:tcPr>
            <w:tcW w:w="1451" w:type="dxa"/>
          </w:tcPr>
          <w:p w14:paraId="2EE720FE" w14:textId="77777777" w:rsidR="008A758F" w:rsidRDefault="008A758F">
            <w:pPr>
              <w:spacing w:line="360" w:lineRule="auto"/>
              <w:rPr>
                <w:rFonts w:ascii="宋体" w:hAnsi="宋体"/>
              </w:rPr>
            </w:pPr>
          </w:p>
        </w:tc>
        <w:tc>
          <w:tcPr>
            <w:tcW w:w="900" w:type="dxa"/>
          </w:tcPr>
          <w:p w14:paraId="73E9811E" w14:textId="77777777" w:rsidR="008A758F" w:rsidRDefault="008A758F">
            <w:pPr>
              <w:spacing w:line="360" w:lineRule="auto"/>
              <w:rPr>
                <w:rFonts w:ascii="宋体" w:hAnsi="宋体"/>
              </w:rPr>
            </w:pPr>
          </w:p>
        </w:tc>
        <w:tc>
          <w:tcPr>
            <w:tcW w:w="1080" w:type="dxa"/>
          </w:tcPr>
          <w:p w14:paraId="600B5BB9" w14:textId="77777777" w:rsidR="008A758F" w:rsidRDefault="008A758F">
            <w:pPr>
              <w:spacing w:line="360" w:lineRule="auto"/>
              <w:rPr>
                <w:rFonts w:ascii="宋体" w:hAnsi="宋体"/>
              </w:rPr>
            </w:pPr>
          </w:p>
        </w:tc>
        <w:tc>
          <w:tcPr>
            <w:tcW w:w="1286" w:type="dxa"/>
          </w:tcPr>
          <w:p w14:paraId="2ECAC3EA" w14:textId="77777777" w:rsidR="008A758F" w:rsidRDefault="008A758F">
            <w:pPr>
              <w:spacing w:line="360" w:lineRule="auto"/>
              <w:rPr>
                <w:rFonts w:ascii="宋体" w:hAnsi="宋体"/>
              </w:rPr>
            </w:pPr>
          </w:p>
        </w:tc>
        <w:tc>
          <w:tcPr>
            <w:tcW w:w="1328" w:type="dxa"/>
          </w:tcPr>
          <w:p w14:paraId="33CABD94" w14:textId="77777777" w:rsidR="008A758F" w:rsidRDefault="008A758F">
            <w:pPr>
              <w:spacing w:line="360" w:lineRule="auto"/>
              <w:rPr>
                <w:rFonts w:ascii="宋体" w:hAnsi="宋体"/>
              </w:rPr>
            </w:pPr>
          </w:p>
        </w:tc>
        <w:tc>
          <w:tcPr>
            <w:tcW w:w="1069" w:type="dxa"/>
          </w:tcPr>
          <w:p w14:paraId="03D79AE1" w14:textId="77777777" w:rsidR="008A758F" w:rsidRDefault="008A758F">
            <w:pPr>
              <w:spacing w:line="360" w:lineRule="auto"/>
              <w:rPr>
                <w:rFonts w:ascii="宋体" w:hAnsi="宋体"/>
              </w:rPr>
            </w:pPr>
          </w:p>
        </w:tc>
      </w:tr>
      <w:tr w:rsidR="008A758F" w14:paraId="31F71217" w14:textId="77777777">
        <w:trPr>
          <w:trHeight w:val="588"/>
        </w:trPr>
        <w:tc>
          <w:tcPr>
            <w:tcW w:w="714" w:type="dxa"/>
          </w:tcPr>
          <w:p w14:paraId="7671B147" w14:textId="77777777" w:rsidR="008A758F" w:rsidRDefault="008A758F">
            <w:pPr>
              <w:spacing w:line="360" w:lineRule="auto"/>
              <w:rPr>
                <w:rFonts w:ascii="宋体" w:hAnsi="宋体"/>
              </w:rPr>
            </w:pPr>
          </w:p>
        </w:tc>
        <w:tc>
          <w:tcPr>
            <w:tcW w:w="726" w:type="dxa"/>
          </w:tcPr>
          <w:p w14:paraId="02AAEBD5" w14:textId="77777777" w:rsidR="008A758F" w:rsidRDefault="008A758F">
            <w:pPr>
              <w:spacing w:line="360" w:lineRule="auto"/>
              <w:rPr>
                <w:rFonts w:ascii="宋体" w:hAnsi="宋体"/>
              </w:rPr>
            </w:pPr>
          </w:p>
        </w:tc>
        <w:tc>
          <w:tcPr>
            <w:tcW w:w="889" w:type="dxa"/>
          </w:tcPr>
          <w:p w14:paraId="7225ECC5" w14:textId="77777777" w:rsidR="008A758F" w:rsidRDefault="008A758F">
            <w:pPr>
              <w:spacing w:line="360" w:lineRule="auto"/>
              <w:rPr>
                <w:rFonts w:ascii="宋体" w:hAnsi="宋体"/>
              </w:rPr>
            </w:pPr>
          </w:p>
        </w:tc>
        <w:tc>
          <w:tcPr>
            <w:tcW w:w="1451" w:type="dxa"/>
          </w:tcPr>
          <w:p w14:paraId="33F929B8" w14:textId="77777777" w:rsidR="008A758F" w:rsidRDefault="008A758F">
            <w:pPr>
              <w:spacing w:line="360" w:lineRule="auto"/>
              <w:rPr>
                <w:rFonts w:ascii="宋体" w:hAnsi="宋体"/>
              </w:rPr>
            </w:pPr>
          </w:p>
        </w:tc>
        <w:tc>
          <w:tcPr>
            <w:tcW w:w="900" w:type="dxa"/>
          </w:tcPr>
          <w:p w14:paraId="78C254D4" w14:textId="77777777" w:rsidR="008A758F" w:rsidRDefault="008A758F">
            <w:pPr>
              <w:spacing w:line="360" w:lineRule="auto"/>
              <w:rPr>
                <w:rFonts w:ascii="宋体" w:hAnsi="宋体"/>
              </w:rPr>
            </w:pPr>
          </w:p>
        </w:tc>
        <w:tc>
          <w:tcPr>
            <w:tcW w:w="1080" w:type="dxa"/>
          </w:tcPr>
          <w:p w14:paraId="523D32D0" w14:textId="77777777" w:rsidR="008A758F" w:rsidRDefault="008A758F">
            <w:pPr>
              <w:spacing w:line="360" w:lineRule="auto"/>
              <w:rPr>
                <w:rFonts w:ascii="宋体" w:hAnsi="宋体"/>
              </w:rPr>
            </w:pPr>
          </w:p>
        </w:tc>
        <w:tc>
          <w:tcPr>
            <w:tcW w:w="1286" w:type="dxa"/>
          </w:tcPr>
          <w:p w14:paraId="10D341B0" w14:textId="77777777" w:rsidR="008A758F" w:rsidRDefault="008A758F">
            <w:pPr>
              <w:spacing w:line="360" w:lineRule="auto"/>
              <w:rPr>
                <w:rFonts w:ascii="宋体" w:hAnsi="宋体"/>
              </w:rPr>
            </w:pPr>
          </w:p>
        </w:tc>
        <w:tc>
          <w:tcPr>
            <w:tcW w:w="1328" w:type="dxa"/>
          </w:tcPr>
          <w:p w14:paraId="138BB48A" w14:textId="77777777" w:rsidR="008A758F" w:rsidRDefault="008A758F">
            <w:pPr>
              <w:spacing w:line="360" w:lineRule="auto"/>
              <w:rPr>
                <w:rFonts w:ascii="宋体" w:hAnsi="宋体"/>
              </w:rPr>
            </w:pPr>
          </w:p>
        </w:tc>
        <w:tc>
          <w:tcPr>
            <w:tcW w:w="1069" w:type="dxa"/>
          </w:tcPr>
          <w:p w14:paraId="7199BD10" w14:textId="77777777" w:rsidR="008A758F" w:rsidRDefault="008A758F">
            <w:pPr>
              <w:spacing w:line="360" w:lineRule="auto"/>
              <w:rPr>
                <w:rFonts w:ascii="宋体" w:hAnsi="宋体"/>
              </w:rPr>
            </w:pPr>
          </w:p>
        </w:tc>
      </w:tr>
      <w:tr w:rsidR="008A758F" w14:paraId="1630D8B1" w14:textId="77777777">
        <w:trPr>
          <w:trHeight w:val="589"/>
        </w:trPr>
        <w:tc>
          <w:tcPr>
            <w:tcW w:w="714" w:type="dxa"/>
          </w:tcPr>
          <w:p w14:paraId="6E7DB8D2" w14:textId="77777777" w:rsidR="008A758F" w:rsidRDefault="008A758F">
            <w:pPr>
              <w:spacing w:line="360" w:lineRule="auto"/>
              <w:rPr>
                <w:rFonts w:ascii="宋体" w:hAnsi="宋体"/>
              </w:rPr>
            </w:pPr>
          </w:p>
        </w:tc>
        <w:tc>
          <w:tcPr>
            <w:tcW w:w="726" w:type="dxa"/>
          </w:tcPr>
          <w:p w14:paraId="68284088" w14:textId="77777777" w:rsidR="008A758F" w:rsidRDefault="008A758F">
            <w:pPr>
              <w:spacing w:line="360" w:lineRule="auto"/>
              <w:rPr>
                <w:rFonts w:ascii="宋体" w:hAnsi="宋体"/>
              </w:rPr>
            </w:pPr>
          </w:p>
        </w:tc>
        <w:tc>
          <w:tcPr>
            <w:tcW w:w="889" w:type="dxa"/>
          </w:tcPr>
          <w:p w14:paraId="6B407F24" w14:textId="77777777" w:rsidR="008A758F" w:rsidRDefault="008A758F">
            <w:pPr>
              <w:spacing w:line="360" w:lineRule="auto"/>
              <w:rPr>
                <w:rFonts w:ascii="宋体" w:hAnsi="宋体"/>
              </w:rPr>
            </w:pPr>
          </w:p>
        </w:tc>
        <w:tc>
          <w:tcPr>
            <w:tcW w:w="1451" w:type="dxa"/>
          </w:tcPr>
          <w:p w14:paraId="245A6AD6" w14:textId="77777777" w:rsidR="008A758F" w:rsidRDefault="008A758F">
            <w:pPr>
              <w:spacing w:line="360" w:lineRule="auto"/>
              <w:rPr>
                <w:rFonts w:ascii="宋体" w:hAnsi="宋体"/>
              </w:rPr>
            </w:pPr>
          </w:p>
        </w:tc>
        <w:tc>
          <w:tcPr>
            <w:tcW w:w="900" w:type="dxa"/>
          </w:tcPr>
          <w:p w14:paraId="3BC156CE" w14:textId="77777777" w:rsidR="008A758F" w:rsidRDefault="008A758F">
            <w:pPr>
              <w:spacing w:line="360" w:lineRule="auto"/>
              <w:rPr>
                <w:rFonts w:ascii="宋体" w:hAnsi="宋体"/>
              </w:rPr>
            </w:pPr>
          </w:p>
        </w:tc>
        <w:tc>
          <w:tcPr>
            <w:tcW w:w="1080" w:type="dxa"/>
          </w:tcPr>
          <w:p w14:paraId="032BE61F" w14:textId="77777777" w:rsidR="008A758F" w:rsidRDefault="008A758F">
            <w:pPr>
              <w:spacing w:line="360" w:lineRule="auto"/>
              <w:rPr>
                <w:rFonts w:ascii="宋体" w:hAnsi="宋体"/>
              </w:rPr>
            </w:pPr>
          </w:p>
        </w:tc>
        <w:tc>
          <w:tcPr>
            <w:tcW w:w="1286" w:type="dxa"/>
          </w:tcPr>
          <w:p w14:paraId="4627D91A" w14:textId="77777777" w:rsidR="008A758F" w:rsidRDefault="008A758F">
            <w:pPr>
              <w:spacing w:line="360" w:lineRule="auto"/>
              <w:rPr>
                <w:rFonts w:ascii="宋体" w:hAnsi="宋体"/>
              </w:rPr>
            </w:pPr>
          </w:p>
        </w:tc>
        <w:tc>
          <w:tcPr>
            <w:tcW w:w="1328" w:type="dxa"/>
          </w:tcPr>
          <w:p w14:paraId="01C089E0" w14:textId="77777777" w:rsidR="008A758F" w:rsidRDefault="008A758F">
            <w:pPr>
              <w:spacing w:line="360" w:lineRule="auto"/>
              <w:rPr>
                <w:rFonts w:ascii="宋体" w:hAnsi="宋体"/>
              </w:rPr>
            </w:pPr>
          </w:p>
        </w:tc>
        <w:tc>
          <w:tcPr>
            <w:tcW w:w="1069" w:type="dxa"/>
          </w:tcPr>
          <w:p w14:paraId="52760F2B" w14:textId="77777777" w:rsidR="008A758F" w:rsidRDefault="008A758F">
            <w:pPr>
              <w:spacing w:line="360" w:lineRule="auto"/>
              <w:rPr>
                <w:rFonts w:ascii="宋体" w:hAnsi="宋体"/>
              </w:rPr>
            </w:pPr>
          </w:p>
        </w:tc>
      </w:tr>
      <w:tr w:rsidR="008A758F" w14:paraId="3F47EDDB" w14:textId="77777777">
        <w:trPr>
          <w:trHeight w:val="588"/>
        </w:trPr>
        <w:tc>
          <w:tcPr>
            <w:tcW w:w="714" w:type="dxa"/>
          </w:tcPr>
          <w:p w14:paraId="6AF5B047" w14:textId="77777777" w:rsidR="008A758F" w:rsidRDefault="008A758F">
            <w:pPr>
              <w:spacing w:line="360" w:lineRule="auto"/>
              <w:rPr>
                <w:rFonts w:ascii="宋体" w:hAnsi="宋体"/>
              </w:rPr>
            </w:pPr>
          </w:p>
        </w:tc>
        <w:tc>
          <w:tcPr>
            <w:tcW w:w="726" w:type="dxa"/>
          </w:tcPr>
          <w:p w14:paraId="6E78738D" w14:textId="77777777" w:rsidR="008A758F" w:rsidRDefault="008A758F">
            <w:pPr>
              <w:spacing w:line="360" w:lineRule="auto"/>
              <w:rPr>
                <w:rFonts w:ascii="宋体" w:hAnsi="宋体"/>
              </w:rPr>
            </w:pPr>
          </w:p>
        </w:tc>
        <w:tc>
          <w:tcPr>
            <w:tcW w:w="889" w:type="dxa"/>
          </w:tcPr>
          <w:p w14:paraId="1DF5C775" w14:textId="77777777" w:rsidR="008A758F" w:rsidRDefault="008A758F">
            <w:pPr>
              <w:spacing w:line="360" w:lineRule="auto"/>
              <w:rPr>
                <w:rFonts w:ascii="宋体" w:hAnsi="宋体"/>
              </w:rPr>
            </w:pPr>
          </w:p>
        </w:tc>
        <w:tc>
          <w:tcPr>
            <w:tcW w:w="1451" w:type="dxa"/>
          </w:tcPr>
          <w:p w14:paraId="78F1A83F" w14:textId="77777777" w:rsidR="008A758F" w:rsidRDefault="008A758F">
            <w:pPr>
              <w:spacing w:line="360" w:lineRule="auto"/>
              <w:rPr>
                <w:rFonts w:ascii="宋体" w:hAnsi="宋体"/>
              </w:rPr>
            </w:pPr>
          </w:p>
        </w:tc>
        <w:tc>
          <w:tcPr>
            <w:tcW w:w="900" w:type="dxa"/>
          </w:tcPr>
          <w:p w14:paraId="69D0636F" w14:textId="77777777" w:rsidR="008A758F" w:rsidRDefault="008A758F">
            <w:pPr>
              <w:spacing w:line="360" w:lineRule="auto"/>
              <w:rPr>
                <w:rFonts w:ascii="宋体" w:hAnsi="宋体"/>
              </w:rPr>
            </w:pPr>
          </w:p>
        </w:tc>
        <w:tc>
          <w:tcPr>
            <w:tcW w:w="1080" w:type="dxa"/>
          </w:tcPr>
          <w:p w14:paraId="7A837E8D" w14:textId="77777777" w:rsidR="008A758F" w:rsidRDefault="008A758F">
            <w:pPr>
              <w:spacing w:line="360" w:lineRule="auto"/>
              <w:rPr>
                <w:rFonts w:ascii="宋体" w:hAnsi="宋体"/>
              </w:rPr>
            </w:pPr>
          </w:p>
        </w:tc>
        <w:tc>
          <w:tcPr>
            <w:tcW w:w="1286" w:type="dxa"/>
          </w:tcPr>
          <w:p w14:paraId="219AD046" w14:textId="77777777" w:rsidR="008A758F" w:rsidRDefault="008A758F">
            <w:pPr>
              <w:spacing w:line="360" w:lineRule="auto"/>
              <w:rPr>
                <w:rFonts w:ascii="宋体" w:hAnsi="宋体"/>
              </w:rPr>
            </w:pPr>
          </w:p>
        </w:tc>
        <w:tc>
          <w:tcPr>
            <w:tcW w:w="1328" w:type="dxa"/>
          </w:tcPr>
          <w:p w14:paraId="4B34DA61" w14:textId="77777777" w:rsidR="008A758F" w:rsidRDefault="008A758F">
            <w:pPr>
              <w:spacing w:line="360" w:lineRule="auto"/>
              <w:rPr>
                <w:rFonts w:ascii="宋体" w:hAnsi="宋体"/>
              </w:rPr>
            </w:pPr>
          </w:p>
        </w:tc>
        <w:tc>
          <w:tcPr>
            <w:tcW w:w="1069" w:type="dxa"/>
          </w:tcPr>
          <w:p w14:paraId="45AAA9FB" w14:textId="77777777" w:rsidR="008A758F" w:rsidRDefault="008A758F">
            <w:pPr>
              <w:spacing w:line="360" w:lineRule="auto"/>
              <w:rPr>
                <w:rFonts w:ascii="宋体" w:hAnsi="宋体"/>
              </w:rPr>
            </w:pPr>
          </w:p>
        </w:tc>
      </w:tr>
      <w:tr w:rsidR="008A758F" w14:paraId="6645DAA1" w14:textId="77777777">
        <w:trPr>
          <w:trHeight w:val="589"/>
        </w:trPr>
        <w:tc>
          <w:tcPr>
            <w:tcW w:w="714" w:type="dxa"/>
          </w:tcPr>
          <w:p w14:paraId="457CC512" w14:textId="77777777" w:rsidR="008A758F" w:rsidRDefault="008A758F">
            <w:pPr>
              <w:spacing w:line="360" w:lineRule="auto"/>
              <w:rPr>
                <w:rFonts w:ascii="宋体" w:hAnsi="宋体"/>
              </w:rPr>
            </w:pPr>
          </w:p>
        </w:tc>
        <w:tc>
          <w:tcPr>
            <w:tcW w:w="726" w:type="dxa"/>
          </w:tcPr>
          <w:p w14:paraId="5EA12D90" w14:textId="77777777" w:rsidR="008A758F" w:rsidRDefault="008A758F">
            <w:pPr>
              <w:spacing w:line="360" w:lineRule="auto"/>
              <w:rPr>
                <w:rFonts w:ascii="宋体" w:hAnsi="宋体"/>
              </w:rPr>
            </w:pPr>
          </w:p>
        </w:tc>
        <w:tc>
          <w:tcPr>
            <w:tcW w:w="889" w:type="dxa"/>
          </w:tcPr>
          <w:p w14:paraId="685DC7F9" w14:textId="77777777" w:rsidR="008A758F" w:rsidRDefault="008A758F">
            <w:pPr>
              <w:spacing w:line="360" w:lineRule="auto"/>
              <w:rPr>
                <w:rFonts w:ascii="宋体" w:hAnsi="宋体"/>
              </w:rPr>
            </w:pPr>
          </w:p>
        </w:tc>
        <w:tc>
          <w:tcPr>
            <w:tcW w:w="1451" w:type="dxa"/>
          </w:tcPr>
          <w:p w14:paraId="70CD936A" w14:textId="77777777" w:rsidR="008A758F" w:rsidRDefault="008A758F">
            <w:pPr>
              <w:spacing w:line="360" w:lineRule="auto"/>
              <w:rPr>
                <w:rFonts w:ascii="宋体" w:hAnsi="宋体"/>
              </w:rPr>
            </w:pPr>
          </w:p>
        </w:tc>
        <w:tc>
          <w:tcPr>
            <w:tcW w:w="900" w:type="dxa"/>
          </w:tcPr>
          <w:p w14:paraId="199D424B" w14:textId="77777777" w:rsidR="008A758F" w:rsidRDefault="008A758F">
            <w:pPr>
              <w:spacing w:line="360" w:lineRule="auto"/>
              <w:rPr>
                <w:rFonts w:ascii="宋体" w:hAnsi="宋体"/>
              </w:rPr>
            </w:pPr>
          </w:p>
        </w:tc>
        <w:tc>
          <w:tcPr>
            <w:tcW w:w="1080" w:type="dxa"/>
          </w:tcPr>
          <w:p w14:paraId="41050998" w14:textId="77777777" w:rsidR="008A758F" w:rsidRDefault="008A758F">
            <w:pPr>
              <w:spacing w:line="360" w:lineRule="auto"/>
              <w:rPr>
                <w:rFonts w:ascii="宋体" w:hAnsi="宋体"/>
              </w:rPr>
            </w:pPr>
          </w:p>
        </w:tc>
        <w:tc>
          <w:tcPr>
            <w:tcW w:w="1286" w:type="dxa"/>
          </w:tcPr>
          <w:p w14:paraId="794DD798" w14:textId="77777777" w:rsidR="008A758F" w:rsidRDefault="008A758F">
            <w:pPr>
              <w:spacing w:line="360" w:lineRule="auto"/>
              <w:rPr>
                <w:rFonts w:ascii="宋体" w:hAnsi="宋体"/>
              </w:rPr>
            </w:pPr>
          </w:p>
        </w:tc>
        <w:tc>
          <w:tcPr>
            <w:tcW w:w="1328" w:type="dxa"/>
          </w:tcPr>
          <w:p w14:paraId="3A54D815" w14:textId="77777777" w:rsidR="008A758F" w:rsidRDefault="008A758F">
            <w:pPr>
              <w:spacing w:line="360" w:lineRule="auto"/>
              <w:rPr>
                <w:rFonts w:ascii="宋体" w:hAnsi="宋体"/>
              </w:rPr>
            </w:pPr>
          </w:p>
        </w:tc>
        <w:tc>
          <w:tcPr>
            <w:tcW w:w="1069" w:type="dxa"/>
          </w:tcPr>
          <w:p w14:paraId="63F26CD4" w14:textId="77777777" w:rsidR="008A758F" w:rsidRDefault="008A758F">
            <w:pPr>
              <w:spacing w:line="360" w:lineRule="auto"/>
              <w:rPr>
                <w:rFonts w:ascii="宋体" w:hAnsi="宋体"/>
              </w:rPr>
            </w:pPr>
          </w:p>
        </w:tc>
      </w:tr>
      <w:tr w:rsidR="008A758F" w14:paraId="228D84AB" w14:textId="77777777">
        <w:trPr>
          <w:trHeight w:val="588"/>
        </w:trPr>
        <w:tc>
          <w:tcPr>
            <w:tcW w:w="714" w:type="dxa"/>
          </w:tcPr>
          <w:p w14:paraId="20E1359F" w14:textId="77777777" w:rsidR="008A758F" w:rsidRDefault="008A758F">
            <w:pPr>
              <w:spacing w:line="360" w:lineRule="auto"/>
              <w:rPr>
                <w:rFonts w:ascii="宋体" w:hAnsi="宋体"/>
              </w:rPr>
            </w:pPr>
          </w:p>
        </w:tc>
        <w:tc>
          <w:tcPr>
            <w:tcW w:w="726" w:type="dxa"/>
          </w:tcPr>
          <w:p w14:paraId="7AD2D426" w14:textId="77777777" w:rsidR="008A758F" w:rsidRDefault="008A758F">
            <w:pPr>
              <w:spacing w:line="360" w:lineRule="auto"/>
              <w:rPr>
                <w:rFonts w:ascii="宋体" w:hAnsi="宋体"/>
              </w:rPr>
            </w:pPr>
          </w:p>
        </w:tc>
        <w:tc>
          <w:tcPr>
            <w:tcW w:w="889" w:type="dxa"/>
          </w:tcPr>
          <w:p w14:paraId="0521A946" w14:textId="77777777" w:rsidR="008A758F" w:rsidRDefault="008A758F">
            <w:pPr>
              <w:spacing w:line="360" w:lineRule="auto"/>
              <w:rPr>
                <w:rFonts w:ascii="宋体" w:hAnsi="宋体"/>
              </w:rPr>
            </w:pPr>
          </w:p>
        </w:tc>
        <w:tc>
          <w:tcPr>
            <w:tcW w:w="1451" w:type="dxa"/>
          </w:tcPr>
          <w:p w14:paraId="77679275" w14:textId="77777777" w:rsidR="008A758F" w:rsidRDefault="008A758F">
            <w:pPr>
              <w:spacing w:line="360" w:lineRule="auto"/>
              <w:rPr>
                <w:rFonts w:ascii="宋体" w:hAnsi="宋体"/>
              </w:rPr>
            </w:pPr>
          </w:p>
        </w:tc>
        <w:tc>
          <w:tcPr>
            <w:tcW w:w="900" w:type="dxa"/>
          </w:tcPr>
          <w:p w14:paraId="5B6A7CE7" w14:textId="77777777" w:rsidR="008A758F" w:rsidRDefault="008A758F">
            <w:pPr>
              <w:spacing w:line="360" w:lineRule="auto"/>
              <w:rPr>
                <w:rFonts w:ascii="宋体" w:hAnsi="宋体"/>
              </w:rPr>
            </w:pPr>
          </w:p>
        </w:tc>
        <w:tc>
          <w:tcPr>
            <w:tcW w:w="1080" w:type="dxa"/>
          </w:tcPr>
          <w:p w14:paraId="1F468110" w14:textId="77777777" w:rsidR="008A758F" w:rsidRDefault="008A758F">
            <w:pPr>
              <w:spacing w:line="360" w:lineRule="auto"/>
              <w:rPr>
                <w:rFonts w:ascii="宋体" w:hAnsi="宋体"/>
              </w:rPr>
            </w:pPr>
          </w:p>
        </w:tc>
        <w:tc>
          <w:tcPr>
            <w:tcW w:w="1286" w:type="dxa"/>
          </w:tcPr>
          <w:p w14:paraId="6ED1FFCD" w14:textId="77777777" w:rsidR="008A758F" w:rsidRDefault="008A758F">
            <w:pPr>
              <w:spacing w:line="360" w:lineRule="auto"/>
              <w:rPr>
                <w:rFonts w:ascii="宋体" w:hAnsi="宋体"/>
              </w:rPr>
            </w:pPr>
          </w:p>
        </w:tc>
        <w:tc>
          <w:tcPr>
            <w:tcW w:w="1328" w:type="dxa"/>
          </w:tcPr>
          <w:p w14:paraId="094F5622" w14:textId="77777777" w:rsidR="008A758F" w:rsidRDefault="008A758F">
            <w:pPr>
              <w:spacing w:line="360" w:lineRule="auto"/>
              <w:rPr>
                <w:rFonts w:ascii="宋体" w:hAnsi="宋体"/>
              </w:rPr>
            </w:pPr>
          </w:p>
        </w:tc>
        <w:tc>
          <w:tcPr>
            <w:tcW w:w="1069" w:type="dxa"/>
          </w:tcPr>
          <w:p w14:paraId="43A8172A" w14:textId="77777777" w:rsidR="008A758F" w:rsidRDefault="008A758F">
            <w:pPr>
              <w:spacing w:line="360" w:lineRule="auto"/>
              <w:rPr>
                <w:rFonts w:ascii="宋体" w:hAnsi="宋体"/>
              </w:rPr>
            </w:pPr>
          </w:p>
        </w:tc>
      </w:tr>
      <w:tr w:rsidR="008A758F" w14:paraId="24F165F3" w14:textId="77777777">
        <w:trPr>
          <w:trHeight w:val="589"/>
        </w:trPr>
        <w:tc>
          <w:tcPr>
            <w:tcW w:w="714" w:type="dxa"/>
          </w:tcPr>
          <w:p w14:paraId="2A2768DE" w14:textId="77777777" w:rsidR="008A758F" w:rsidRDefault="008A758F">
            <w:pPr>
              <w:spacing w:line="360" w:lineRule="auto"/>
              <w:rPr>
                <w:rFonts w:ascii="宋体" w:hAnsi="宋体"/>
              </w:rPr>
            </w:pPr>
          </w:p>
        </w:tc>
        <w:tc>
          <w:tcPr>
            <w:tcW w:w="726" w:type="dxa"/>
          </w:tcPr>
          <w:p w14:paraId="44EED0D5" w14:textId="77777777" w:rsidR="008A758F" w:rsidRDefault="008A758F">
            <w:pPr>
              <w:spacing w:line="360" w:lineRule="auto"/>
              <w:rPr>
                <w:rFonts w:ascii="宋体" w:hAnsi="宋体"/>
              </w:rPr>
            </w:pPr>
          </w:p>
        </w:tc>
        <w:tc>
          <w:tcPr>
            <w:tcW w:w="889" w:type="dxa"/>
          </w:tcPr>
          <w:p w14:paraId="18CE6076" w14:textId="77777777" w:rsidR="008A758F" w:rsidRDefault="008A758F">
            <w:pPr>
              <w:spacing w:line="360" w:lineRule="auto"/>
              <w:rPr>
                <w:rFonts w:ascii="宋体" w:hAnsi="宋体"/>
              </w:rPr>
            </w:pPr>
          </w:p>
        </w:tc>
        <w:tc>
          <w:tcPr>
            <w:tcW w:w="1451" w:type="dxa"/>
          </w:tcPr>
          <w:p w14:paraId="4057439E" w14:textId="77777777" w:rsidR="008A758F" w:rsidRDefault="008A758F">
            <w:pPr>
              <w:spacing w:line="360" w:lineRule="auto"/>
              <w:rPr>
                <w:rFonts w:ascii="宋体" w:hAnsi="宋体"/>
              </w:rPr>
            </w:pPr>
          </w:p>
        </w:tc>
        <w:tc>
          <w:tcPr>
            <w:tcW w:w="900" w:type="dxa"/>
          </w:tcPr>
          <w:p w14:paraId="6EC9D971" w14:textId="77777777" w:rsidR="008A758F" w:rsidRDefault="008A758F">
            <w:pPr>
              <w:spacing w:line="360" w:lineRule="auto"/>
              <w:rPr>
                <w:rFonts w:ascii="宋体" w:hAnsi="宋体"/>
              </w:rPr>
            </w:pPr>
          </w:p>
        </w:tc>
        <w:tc>
          <w:tcPr>
            <w:tcW w:w="1080" w:type="dxa"/>
          </w:tcPr>
          <w:p w14:paraId="50A7A41C" w14:textId="77777777" w:rsidR="008A758F" w:rsidRDefault="008A758F">
            <w:pPr>
              <w:spacing w:line="360" w:lineRule="auto"/>
              <w:rPr>
                <w:rFonts w:ascii="宋体" w:hAnsi="宋体"/>
              </w:rPr>
            </w:pPr>
          </w:p>
        </w:tc>
        <w:tc>
          <w:tcPr>
            <w:tcW w:w="1286" w:type="dxa"/>
          </w:tcPr>
          <w:p w14:paraId="4A4F9AEA" w14:textId="77777777" w:rsidR="008A758F" w:rsidRDefault="008A758F">
            <w:pPr>
              <w:spacing w:line="360" w:lineRule="auto"/>
              <w:rPr>
                <w:rFonts w:ascii="宋体" w:hAnsi="宋体"/>
              </w:rPr>
            </w:pPr>
          </w:p>
        </w:tc>
        <w:tc>
          <w:tcPr>
            <w:tcW w:w="1328" w:type="dxa"/>
          </w:tcPr>
          <w:p w14:paraId="6AF6ED8E" w14:textId="77777777" w:rsidR="008A758F" w:rsidRDefault="008A758F">
            <w:pPr>
              <w:spacing w:line="360" w:lineRule="auto"/>
              <w:rPr>
                <w:rFonts w:ascii="宋体" w:hAnsi="宋体"/>
              </w:rPr>
            </w:pPr>
          </w:p>
        </w:tc>
        <w:tc>
          <w:tcPr>
            <w:tcW w:w="1069" w:type="dxa"/>
          </w:tcPr>
          <w:p w14:paraId="1E0445AB" w14:textId="77777777" w:rsidR="008A758F" w:rsidRDefault="008A758F">
            <w:pPr>
              <w:spacing w:line="360" w:lineRule="auto"/>
              <w:rPr>
                <w:rFonts w:ascii="宋体" w:hAnsi="宋体"/>
              </w:rPr>
            </w:pPr>
          </w:p>
        </w:tc>
      </w:tr>
      <w:tr w:rsidR="008A758F" w14:paraId="49FD4D9B" w14:textId="77777777">
        <w:trPr>
          <w:trHeight w:val="588"/>
        </w:trPr>
        <w:tc>
          <w:tcPr>
            <w:tcW w:w="714" w:type="dxa"/>
          </w:tcPr>
          <w:p w14:paraId="5BE0D0ED" w14:textId="77777777" w:rsidR="008A758F" w:rsidRDefault="008A758F">
            <w:pPr>
              <w:spacing w:line="360" w:lineRule="auto"/>
              <w:rPr>
                <w:rFonts w:ascii="宋体" w:hAnsi="宋体"/>
              </w:rPr>
            </w:pPr>
          </w:p>
        </w:tc>
        <w:tc>
          <w:tcPr>
            <w:tcW w:w="726" w:type="dxa"/>
          </w:tcPr>
          <w:p w14:paraId="5ABBF009" w14:textId="77777777" w:rsidR="008A758F" w:rsidRDefault="008A758F">
            <w:pPr>
              <w:spacing w:line="360" w:lineRule="auto"/>
              <w:rPr>
                <w:rFonts w:ascii="宋体" w:hAnsi="宋体"/>
              </w:rPr>
            </w:pPr>
          </w:p>
        </w:tc>
        <w:tc>
          <w:tcPr>
            <w:tcW w:w="889" w:type="dxa"/>
          </w:tcPr>
          <w:p w14:paraId="76F45E3C" w14:textId="77777777" w:rsidR="008A758F" w:rsidRDefault="008A758F">
            <w:pPr>
              <w:spacing w:line="360" w:lineRule="auto"/>
              <w:rPr>
                <w:rFonts w:ascii="宋体" w:hAnsi="宋体"/>
              </w:rPr>
            </w:pPr>
          </w:p>
        </w:tc>
        <w:tc>
          <w:tcPr>
            <w:tcW w:w="1451" w:type="dxa"/>
          </w:tcPr>
          <w:p w14:paraId="17D02341" w14:textId="77777777" w:rsidR="008A758F" w:rsidRDefault="008A758F">
            <w:pPr>
              <w:spacing w:line="360" w:lineRule="auto"/>
              <w:rPr>
                <w:rFonts w:ascii="宋体" w:hAnsi="宋体"/>
              </w:rPr>
            </w:pPr>
          </w:p>
        </w:tc>
        <w:tc>
          <w:tcPr>
            <w:tcW w:w="900" w:type="dxa"/>
          </w:tcPr>
          <w:p w14:paraId="26E5270B" w14:textId="77777777" w:rsidR="008A758F" w:rsidRDefault="008A758F">
            <w:pPr>
              <w:spacing w:line="360" w:lineRule="auto"/>
              <w:rPr>
                <w:rFonts w:ascii="宋体" w:hAnsi="宋体"/>
              </w:rPr>
            </w:pPr>
          </w:p>
        </w:tc>
        <w:tc>
          <w:tcPr>
            <w:tcW w:w="1080" w:type="dxa"/>
          </w:tcPr>
          <w:p w14:paraId="40178DD7" w14:textId="77777777" w:rsidR="008A758F" w:rsidRDefault="008A758F">
            <w:pPr>
              <w:spacing w:line="360" w:lineRule="auto"/>
              <w:rPr>
                <w:rFonts w:ascii="宋体" w:hAnsi="宋体"/>
              </w:rPr>
            </w:pPr>
          </w:p>
        </w:tc>
        <w:tc>
          <w:tcPr>
            <w:tcW w:w="1286" w:type="dxa"/>
          </w:tcPr>
          <w:p w14:paraId="62A93776" w14:textId="77777777" w:rsidR="008A758F" w:rsidRDefault="008A758F">
            <w:pPr>
              <w:spacing w:line="360" w:lineRule="auto"/>
              <w:rPr>
                <w:rFonts w:ascii="宋体" w:hAnsi="宋体"/>
              </w:rPr>
            </w:pPr>
          </w:p>
        </w:tc>
        <w:tc>
          <w:tcPr>
            <w:tcW w:w="1328" w:type="dxa"/>
          </w:tcPr>
          <w:p w14:paraId="10C19937" w14:textId="77777777" w:rsidR="008A758F" w:rsidRDefault="008A758F">
            <w:pPr>
              <w:spacing w:line="360" w:lineRule="auto"/>
              <w:rPr>
                <w:rFonts w:ascii="宋体" w:hAnsi="宋体"/>
              </w:rPr>
            </w:pPr>
          </w:p>
        </w:tc>
        <w:tc>
          <w:tcPr>
            <w:tcW w:w="1069" w:type="dxa"/>
          </w:tcPr>
          <w:p w14:paraId="6E1F834F" w14:textId="77777777" w:rsidR="008A758F" w:rsidRDefault="008A758F">
            <w:pPr>
              <w:spacing w:line="360" w:lineRule="auto"/>
              <w:rPr>
                <w:rFonts w:ascii="宋体" w:hAnsi="宋体"/>
              </w:rPr>
            </w:pPr>
          </w:p>
        </w:tc>
      </w:tr>
      <w:tr w:rsidR="008A758F" w14:paraId="2E356A6B" w14:textId="77777777">
        <w:trPr>
          <w:trHeight w:val="589"/>
        </w:trPr>
        <w:tc>
          <w:tcPr>
            <w:tcW w:w="714" w:type="dxa"/>
          </w:tcPr>
          <w:p w14:paraId="15972055" w14:textId="77777777" w:rsidR="008A758F" w:rsidRDefault="008A758F">
            <w:pPr>
              <w:spacing w:line="360" w:lineRule="auto"/>
              <w:rPr>
                <w:rFonts w:ascii="宋体" w:hAnsi="宋体"/>
              </w:rPr>
            </w:pPr>
          </w:p>
        </w:tc>
        <w:tc>
          <w:tcPr>
            <w:tcW w:w="726" w:type="dxa"/>
          </w:tcPr>
          <w:p w14:paraId="61C01B5E" w14:textId="77777777" w:rsidR="008A758F" w:rsidRDefault="008A758F">
            <w:pPr>
              <w:spacing w:line="360" w:lineRule="auto"/>
              <w:rPr>
                <w:rFonts w:ascii="宋体" w:hAnsi="宋体"/>
              </w:rPr>
            </w:pPr>
          </w:p>
        </w:tc>
        <w:tc>
          <w:tcPr>
            <w:tcW w:w="889" w:type="dxa"/>
          </w:tcPr>
          <w:p w14:paraId="21E6D1B9" w14:textId="77777777" w:rsidR="008A758F" w:rsidRDefault="008A758F">
            <w:pPr>
              <w:spacing w:line="360" w:lineRule="auto"/>
              <w:rPr>
                <w:rFonts w:ascii="宋体" w:hAnsi="宋体"/>
              </w:rPr>
            </w:pPr>
          </w:p>
        </w:tc>
        <w:tc>
          <w:tcPr>
            <w:tcW w:w="1451" w:type="dxa"/>
          </w:tcPr>
          <w:p w14:paraId="2F086140" w14:textId="77777777" w:rsidR="008A758F" w:rsidRDefault="008A758F">
            <w:pPr>
              <w:spacing w:line="360" w:lineRule="auto"/>
              <w:rPr>
                <w:rFonts w:ascii="宋体" w:hAnsi="宋体"/>
              </w:rPr>
            </w:pPr>
          </w:p>
        </w:tc>
        <w:tc>
          <w:tcPr>
            <w:tcW w:w="900" w:type="dxa"/>
          </w:tcPr>
          <w:p w14:paraId="6F87B32E" w14:textId="77777777" w:rsidR="008A758F" w:rsidRDefault="008A758F">
            <w:pPr>
              <w:spacing w:line="360" w:lineRule="auto"/>
              <w:rPr>
                <w:rFonts w:ascii="宋体" w:hAnsi="宋体"/>
              </w:rPr>
            </w:pPr>
          </w:p>
        </w:tc>
        <w:tc>
          <w:tcPr>
            <w:tcW w:w="1080" w:type="dxa"/>
          </w:tcPr>
          <w:p w14:paraId="43F1F13C" w14:textId="77777777" w:rsidR="008A758F" w:rsidRDefault="008A758F">
            <w:pPr>
              <w:spacing w:line="360" w:lineRule="auto"/>
              <w:rPr>
                <w:rFonts w:ascii="宋体" w:hAnsi="宋体"/>
              </w:rPr>
            </w:pPr>
          </w:p>
        </w:tc>
        <w:tc>
          <w:tcPr>
            <w:tcW w:w="1286" w:type="dxa"/>
          </w:tcPr>
          <w:p w14:paraId="33C058A6" w14:textId="77777777" w:rsidR="008A758F" w:rsidRDefault="008A758F">
            <w:pPr>
              <w:spacing w:line="360" w:lineRule="auto"/>
              <w:rPr>
                <w:rFonts w:ascii="宋体" w:hAnsi="宋体"/>
              </w:rPr>
            </w:pPr>
          </w:p>
        </w:tc>
        <w:tc>
          <w:tcPr>
            <w:tcW w:w="1328" w:type="dxa"/>
          </w:tcPr>
          <w:p w14:paraId="7515A793" w14:textId="77777777" w:rsidR="008A758F" w:rsidRDefault="008A758F">
            <w:pPr>
              <w:spacing w:line="360" w:lineRule="auto"/>
              <w:rPr>
                <w:rFonts w:ascii="宋体" w:hAnsi="宋体"/>
              </w:rPr>
            </w:pPr>
          </w:p>
        </w:tc>
        <w:tc>
          <w:tcPr>
            <w:tcW w:w="1069" w:type="dxa"/>
          </w:tcPr>
          <w:p w14:paraId="5ACAB959" w14:textId="77777777" w:rsidR="008A758F" w:rsidRDefault="008A758F">
            <w:pPr>
              <w:spacing w:line="360" w:lineRule="auto"/>
              <w:rPr>
                <w:rFonts w:ascii="宋体" w:hAnsi="宋体"/>
              </w:rPr>
            </w:pPr>
          </w:p>
        </w:tc>
      </w:tr>
      <w:tr w:rsidR="008A758F" w14:paraId="40DBC67E" w14:textId="77777777">
        <w:trPr>
          <w:trHeight w:val="588"/>
        </w:trPr>
        <w:tc>
          <w:tcPr>
            <w:tcW w:w="714" w:type="dxa"/>
          </w:tcPr>
          <w:p w14:paraId="5240519A" w14:textId="77777777" w:rsidR="008A758F" w:rsidRDefault="008A758F">
            <w:pPr>
              <w:spacing w:line="360" w:lineRule="auto"/>
              <w:rPr>
                <w:rFonts w:ascii="宋体" w:hAnsi="宋体"/>
              </w:rPr>
            </w:pPr>
          </w:p>
        </w:tc>
        <w:tc>
          <w:tcPr>
            <w:tcW w:w="726" w:type="dxa"/>
          </w:tcPr>
          <w:p w14:paraId="08876CC5" w14:textId="77777777" w:rsidR="008A758F" w:rsidRDefault="008A758F">
            <w:pPr>
              <w:spacing w:line="360" w:lineRule="auto"/>
              <w:rPr>
                <w:rFonts w:ascii="宋体" w:hAnsi="宋体"/>
              </w:rPr>
            </w:pPr>
          </w:p>
        </w:tc>
        <w:tc>
          <w:tcPr>
            <w:tcW w:w="889" w:type="dxa"/>
          </w:tcPr>
          <w:p w14:paraId="4E6483A7" w14:textId="77777777" w:rsidR="008A758F" w:rsidRDefault="008A758F">
            <w:pPr>
              <w:spacing w:line="360" w:lineRule="auto"/>
              <w:rPr>
                <w:rFonts w:ascii="宋体" w:hAnsi="宋体"/>
              </w:rPr>
            </w:pPr>
          </w:p>
        </w:tc>
        <w:tc>
          <w:tcPr>
            <w:tcW w:w="1451" w:type="dxa"/>
          </w:tcPr>
          <w:p w14:paraId="011B7F74" w14:textId="77777777" w:rsidR="008A758F" w:rsidRDefault="008A758F">
            <w:pPr>
              <w:spacing w:line="360" w:lineRule="auto"/>
              <w:rPr>
                <w:rFonts w:ascii="宋体" w:hAnsi="宋体"/>
              </w:rPr>
            </w:pPr>
          </w:p>
        </w:tc>
        <w:tc>
          <w:tcPr>
            <w:tcW w:w="900" w:type="dxa"/>
          </w:tcPr>
          <w:p w14:paraId="16F53A31" w14:textId="77777777" w:rsidR="008A758F" w:rsidRDefault="008A758F">
            <w:pPr>
              <w:spacing w:line="360" w:lineRule="auto"/>
              <w:rPr>
                <w:rFonts w:ascii="宋体" w:hAnsi="宋体"/>
              </w:rPr>
            </w:pPr>
          </w:p>
        </w:tc>
        <w:tc>
          <w:tcPr>
            <w:tcW w:w="1080" w:type="dxa"/>
          </w:tcPr>
          <w:p w14:paraId="58C6345B" w14:textId="77777777" w:rsidR="008A758F" w:rsidRDefault="008A758F">
            <w:pPr>
              <w:spacing w:line="360" w:lineRule="auto"/>
              <w:rPr>
                <w:rFonts w:ascii="宋体" w:hAnsi="宋体"/>
              </w:rPr>
            </w:pPr>
          </w:p>
        </w:tc>
        <w:tc>
          <w:tcPr>
            <w:tcW w:w="1286" w:type="dxa"/>
          </w:tcPr>
          <w:p w14:paraId="46D36222" w14:textId="77777777" w:rsidR="008A758F" w:rsidRDefault="008A758F">
            <w:pPr>
              <w:spacing w:line="360" w:lineRule="auto"/>
              <w:rPr>
                <w:rFonts w:ascii="宋体" w:hAnsi="宋体"/>
              </w:rPr>
            </w:pPr>
          </w:p>
        </w:tc>
        <w:tc>
          <w:tcPr>
            <w:tcW w:w="1328" w:type="dxa"/>
          </w:tcPr>
          <w:p w14:paraId="3668970E" w14:textId="77777777" w:rsidR="008A758F" w:rsidRDefault="008A758F">
            <w:pPr>
              <w:spacing w:line="360" w:lineRule="auto"/>
              <w:rPr>
                <w:rFonts w:ascii="宋体" w:hAnsi="宋体"/>
              </w:rPr>
            </w:pPr>
          </w:p>
        </w:tc>
        <w:tc>
          <w:tcPr>
            <w:tcW w:w="1069" w:type="dxa"/>
          </w:tcPr>
          <w:p w14:paraId="6577D2B8" w14:textId="77777777" w:rsidR="008A758F" w:rsidRDefault="008A758F">
            <w:pPr>
              <w:spacing w:line="360" w:lineRule="auto"/>
              <w:rPr>
                <w:rFonts w:ascii="宋体" w:hAnsi="宋体"/>
              </w:rPr>
            </w:pPr>
          </w:p>
        </w:tc>
      </w:tr>
      <w:tr w:rsidR="008A758F" w14:paraId="6563B1E8" w14:textId="77777777">
        <w:trPr>
          <w:trHeight w:val="589"/>
        </w:trPr>
        <w:tc>
          <w:tcPr>
            <w:tcW w:w="714" w:type="dxa"/>
          </w:tcPr>
          <w:p w14:paraId="4A5AADF5" w14:textId="77777777" w:rsidR="008A758F" w:rsidRDefault="008A758F">
            <w:pPr>
              <w:spacing w:line="360" w:lineRule="auto"/>
              <w:rPr>
                <w:rFonts w:ascii="宋体" w:hAnsi="宋体"/>
              </w:rPr>
            </w:pPr>
          </w:p>
        </w:tc>
        <w:tc>
          <w:tcPr>
            <w:tcW w:w="726" w:type="dxa"/>
          </w:tcPr>
          <w:p w14:paraId="13D07636" w14:textId="77777777" w:rsidR="008A758F" w:rsidRDefault="008A758F">
            <w:pPr>
              <w:spacing w:line="360" w:lineRule="auto"/>
              <w:rPr>
                <w:rFonts w:ascii="宋体" w:hAnsi="宋体"/>
              </w:rPr>
            </w:pPr>
          </w:p>
        </w:tc>
        <w:tc>
          <w:tcPr>
            <w:tcW w:w="889" w:type="dxa"/>
          </w:tcPr>
          <w:p w14:paraId="3F539FCD" w14:textId="77777777" w:rsidR="008A758F" w:rsidRDefault="008A758F">
            <w:pPr>
              <w:spacing w:line="360" w:lineRule="auto"/>
              <w:rPr>
                <w:rFonts w:ascii="宋体" w:hAnsi="宋体"/>
              </w:rPr>
            </w:pPr>
          </w:p>
        </w:tc>
        <w:tc>
          <w:tcPr>
            <w:tcW w:w="1451" w:type="dxa"/>
          </w:tcPr>
          <w:p w14:paraId="06265F6E" w14:textId="77777777" w:rsidR="008A758F" w:rsidRDefault="008A758F">
            <w:pPr>
              <w:spacing w:line="360" w:lineRule="auto"/>
              <w:rPr>
                <w:rFonts w:ascii="宋体" w:hAnsi="宋体"/>
              </w:rPr>
            </w:pPr>
          </w:p>
        </w:tc>
        <w:tc>
          <w:tcPr>
            <w:tcW w:w="900" w:type="dxa"/>
          </w:tcPr>
          <w:p w14:paraId="0927BE47" w14:textId="77777777" w:rsidR="008A758F" w:rsidRDefault="008A758F">
            <w:pPr>
              <w:spacing w:line="360" w:lineRule="auto"/>
              <w:rPr>
                <w:rFonts w:ascii="宋体" w:hAnsi="宋体"/>
              </w:rPr>
            </w:pPr>
          </w:p>
        </w:tc>
        <w:tc>
          <w:tcPr>
            <w:tcW w:w="1080" w:type="dxa"/>
          </w:tcPr>
          <w:p w14:paraId="54BB6FED" w14:textId="77777777" w:rsidR="008A758F" w:rsidRDefault="008A758F">
            <w:pPr>
              <w:spacing w:line="360" w:lineRule="auto"/>
              <w:rPr>
                <w:rFonts w:ascii="宋体" w:hAnsi="宋体"/>
              </w:rPr>
            </w:pPr>
          </w:p>
        </w:tc>
        <w:tc>
          <w:tcPr>
            <w:tcW w:w="1286" w:type="dxa"/>
          </w:tcPr>
          <w:p w14:paraId="35C1B189" w14:textId="77777777" w:rsidR="008A758F" w:rsidRDefault="008A758F">
            <w:pPr>
              <w:spacing w:line="360" w:lineRule="auto"/>
              <w:rPr>
                <w:rFonts w:ascii="宋体" w:hAnsi="宋体"/>
              </w:rPr>
            </w:pPr>
          </w:p>
        </w:tc>
        <w:tc>
          <w:tcPr>
            <w:tcW w:w="1328" w:type="dxa"/>
          </w:tcPr>
          <w:p w14:paraId="62C4B7D3" w14:textId="77777777" w:rsidR="008A758F" w:rsidRDefault="008A758F">
            <w:pPr>
              <w:spacing w:line="360" w:lineRule="auto"/>
              <w:rPr>
                <w:rFonts w:ascii="宋体" w:hAnsi="宋体"/>
              </w:rPr>
            </w:pPr>
          </w:p>
        </w:tc>
        <w:tc>
          <w:tcPr>
            <w:tcW w:w="1069" w:type="dxa"/>
          </w:tcPr>
          <w:p w14:paraId="2FCCF870" w14:textId="77777777" w:rsidR="008A758F" w:rsidRDefault="008A758F">
            <w:pPr>
              <w:spacing w:line="360" w:lineRule="auto"/>
              <w:rPr>
                <w:rFonts w:ascii="宋体" w:hAnsi="宋体"/>
              </w:rPr>
            </w:pPr>
          </w:p>
        </w:tc>
      </w:tr>
      <w:tr w:rsidR="008A758F" w14:paraId="29C53EC6" w14:textId="77777777">
        <w:trPr>
          <w:trHeight w:val="588"/>
        </w:trPr>
        <w:tc>
          <w:tcPr>
            <w:tcW w:w="714" w:type="dxa"/>
          </w:tcPr>
          <w:p w14:paraId="3CAD0D96" w14:textId="77777777" w:rsidR="008A758F" w:rsidRDefault="008A758F">
            <w:pPr>
              <w:spacing w:line="360" w:lineRule="auto"/>
              <w:rPr>
                <w:rFonts w:ascii="宋体" w:hAnsi="宋体"/>
              </w:rPr>
            </w:pPr>
          </w:p>
        </w:tc>
        <w:tc>
          <w:tcPr>
            <w:tcW w:w="726" w:type="dxa"/>
          </w:tcPr>
          <w:p w14:paraId="55EF1A71" w14:textId="77777777" w:rsidR="008A758F" w:rsidRDefault="008A758F">
            <w:pPr>
              <w:spacing w:line="360" w:lineRule="auto"/>
              <w:rPr>
                <w:rFonts w:ascii="宋体" w:hAnsi="宋体"/>
              </w:rPr>
            </w:pPr>
          </w:p>
        </w:tc>
        <w:tc>
          <w:tcPr>
            <w:tcW w:w="889" w:type="dxa"/>
          </w:tcPr>
          <w:p w14:paraId="50D650EB" w14:textId="77777777" w:rsidR="008A758F" w:rsidRDefault="008A758F">
            <w:pPr>
              <w:spacing w:line="360" w:lineRule="auto"/>
              <w:rPr>
                <w:rFonts w:ascii="宋体" w:hAnsi="宋体"/>
              </w:rPr>
            </w:pPr>
          </w:p>
        </w:tc>
        <w:tc>
          <w:tcPr>
            <w:tcW w:w="1451" w:type="dxa"/>
          </w:tcPr>
          <w:p w14:paraId="48EB287A" w14:textId="77777777" w:rsidR="008A758F" w:rsidRDefault="008A758F">
            <w:pPr>
              <w:spacing w:line="360" w:lineRule="auto"/>
              <w:rPr>
                <w:rFonts w:ascii="宋体" w:hAnsi="宋体"/>
              </w:rPr>
            </w:pPr>
          </w:p>
        </w:tc>
        <w:tc>
          <w:tcPr>
            <w:tcW w:w="900" w:type="dxa"/>
          </w:tcPr>
          <w:p w14:paraId="007CB9C0" w14:textId="77777777" w:rsidR="008A758F" w:rsidRDefault="008A758F">
            <w:pPr>
              <w:spacing w:line="360" w:lineRule="auto"/>
              <w:rPr>
                <w:rFonts w:ascii="宋体" w:hAnsi="宋体"/>
              </w:rPr>
            </w:pPr>
          </w:p>
        </w:tc>
        <w:tc>
          <w:tcPr>
            <w:tcW w:w="1080" w:type="dxa"/>
          </w:tcPr>
          <w:p w14:paraId="4BEE9DAB" w14:textId="77777777" w:rsidR="008A758F" w:rsidRDefault="008A758F">
            <w:pPr>
              <w:spacing w:line="360" w:lineRule="auto"/>
              <w:rPr>
                <w:rFonts w:ascii="宋体" w:hAnsi="宋体"/>
              </w:rPr>
            </w:pPr>
          </w:p>
        </w:tc>
        <w:tc>
          <w:tcPr>
            <w:tcW w:w="1286" w:type="dxa"/>
          </w:tcPr>
          <w:p w14:paraId="1C237554" w14:textId="77777777" w:rsidR="008A758F" w:rsidRDefault="008A758F">
            <w:pPr>
              <w:spacing w:line="360" w:lineRule="auto"/>
              <w:rPr>
                <w:rFonts w:ascii="宋体" w:hAnsi="宋体"/>
              </w:rPr>
            </w:pPr>
          </w:p>
        </w:tc>
        <w:tc>
          <w:tcPr>
            <w:tcW w:w="1328" w:type="dxa"/>
          </w:tcPr>
          <w:p w14:paraId="1758CC0B" w14:textId="77777777" w:rsidR="008A758F" w:rsidRDefault="008A758F">
            <w:pPr>
              <w:spacing w:line="360" w:lineRule="auto"/>
              <w:rPr>
                <w:rFonts w:ascii="宋体" w:hAnsi="宋体"/>
              </w:rPr>
            </w:pPr>
          </w:p>
        </w:tc>
        <w:tc>
          <w:tcPr>
            <w:tcW w:w="1069" w:type="dxa"/>
          </w:tcPr>
          <w:p w14:paraId="44988222" w14:textId="77777777" w:rsidR="008A758F" w:rsidRDefault="008A758F">
            <w:pPr>
              <w:spacing w:line="360" w:lineRule="auto"/>
              <w:rPr>
                <w:rFonts w:ascii="宋体" w:hAnsi="宋体"/>
              </w:rPr>
            </w:pPr>
          </w:p>
        </w:tc>
      </w:tr>
      <w:tr w:rsidR="008A758F" w14:paraId="689777BC" w14:textId="77777777">
        <w:trPr>
          <w:trHeight w:val="589"/>
        </w:trPr>
        <w:tc>
          <w:tcPr>
            <w:tcW w:w="714" w:type="dxa"/>
          </w:tcPr>
          <w:p w14:paraId="0F060567" w14:textId="77777777" w:rsidR="008A758F" w:rsidRDefault="008A758F">
            <w:pPr>
              <w:spacing w:line="360" w:lineRule="auto"/>
              <w:rPr>
                <w:rFonts w:ascii="宋体" w:hAnsi="宋体"/>
              </w:rPr>
            </w:pPr>
          </w:p>
        </w:tc>
        <w:tc>
          <w:tcPr>
            <w:tcW w:w="726" w:type="dxa"/>
          </w:tcPr>
          <w:p w14:paraId="750A013A" w14:textId="77777777" w:rsidR="008A758F" w:rsidRDefault="008A758F">
            <w:pPr>
              <w:spacing w:line="360" w:lineRule="auto"/>
              <w:rPr>
                <w:rFonts w:ascii="宋体" w:hAnsi="宋体"/>
              </w:rPr>
            </w:pPr>
          </w:p>
        </w:tc>
        <w:tc>
          <w:tcPr>
            <w:tcW w:w="889" w:type="dxa"/>
          </w:tcPr>
          <w:p w14:paraId="1BDE12D9" w14:textId="77777777" w:rsidR="008A758F" w:rsidRDefault="008A758F">
            <w:pPr>
              <w:spacing w:line="360" w:lineRule="auto"/>
              <w:rPr>
                <w:rFonts w:ascii="宋体" w:hAnsi="宋体"/>
              </w:rPr>
            </w:pPr>
          </w:p>
        </w:tc>
        <w:tc>
          <w:tcPr>
            <w:tcW w:w="1451" w:type="dxa"/>
          </w:tcPr>
          <w:p w14:paraId="3185BD37" w14:textId="77777777" w:rsidR="008A758F" w:rsidRDefault="008A758F">
            <w:pPr>
              <w:spacing w:line="360" w:lineRule="auto"/>
              <w:rPr>
                <w:rFonts w:ascii="宋体" w:hAnsi="宋体"/>
              </w:rPr>
            </w:pPr>
          </w:p>
        </w:tc>
        <w:tc>
          <w:tcPr>
            <w:tcW w:w="900" w:type="dxa"/>
          </w:tcPr>
          <w:p w14:paraId="72B8AB2A" w14:textId="77777777" w:rsidR="008A758F" w:rsidRDefault="008A758F">
            <w:pPr>
              <w:spacing w:line="360" w:lineRule="auto"/>
              <w:rPr>
                <w:rFonts w:ascii="宋体" w:hAnsi="宋体"/>
              </w:rPr>
            </w:pPr>
          </w:p>
        </w:tc>
        <w:tc>
          <w:tcPr>
            <w:tcW w:w="1080" w:type="dxa"/>
          </w:tcPr>
          <w:p w14:paraId="318B4F56" w14:textId="77777777" w:rsidR="008A758F" w:rsidRDefault="008A758F">
            <w:pPr>
              <w:spacing w:line="360" w:lineRule="auto"/>
              <w:rPr>
                <w:rFonts w:ascii="宋体" w:hAnsi="宋体"/>
              </w:rPr>
            </w:pPr>
          </w:p>
        </w:tc>
        <w:tc>
          <w:tcPr>
            <w:tcW w:w="1286" w:type="dxa"/>
          </w:tcPr>
          <w:p w14:paraId="486F716E" w14:textId="77777777" w:rsidR="008A758F" w:rsidRDefault="008A758F">
            <w:pPr>
              <w:spacing w:line="360" w:lineRule="auto"/>
              <w:rPr>
                <w:rFonts w:ascii="宋体" w:hAnsi="宋体"/>
              </w:rPr>
            </w:pPr>
          </w:p>
        </w:tc>
        <w:tc>
          <w:tcPr>
            <w:tcW w:w="1328" w:type="dxa"/>
          </w:tcPr>
          <w:p w14:paraId="765F64F8" w14:textId="77777777" w:rsidR="008A758F" w:rsidRDefault="008A758F">
            <w:pPr>
              <w:spacing w:line="360" w:lineRule="auto"/>
              <w:rPr>
                <w:rFonts w:ascii="宋体" w:hAnsi="宋体"/>
              </w:rPr>
            </w:pPr>
          </w:p>
        </w:tc>
        <w:tc>
          <w:tcPr>
            <w:tcW w:w="1069" w:type="dxa"/>
          </w:tcPr>
          <w:p w14:paraId="44B18065" w14:textId="77777777" w:rsidR="008A758F" w:rsidRDefault="008A758F">
            <w:pPr>
              <w:spacing w:line="360" w:lineRule="auto"/>
              <w:rPr>
                <w:rFonts w:ascii="宋体" w:hAnsi="宋体"/>
              </w:rPr>
            </w:pPr>
          </w:p>
        </w:tc>
      </w:tr>
    </w:tbl>
    <w:p w14:paraId="15D9475C" w14:textId="77777777" w:rsidR="008A758F" w:rsidRDefault="008A758F">
      <w:pPr>
        <w:spacing w:line="360" w:lineRule="auto"/>
        <w:rPr>
          <w:rFonts w:ascii="宋体" w:hAnsi="宋体"/>
        </w:rPr>
      </w:pPr>
    </w:p>
    <w:p w14:paraId="4B9342A7" w14:textId="77777777" w:rsidR="008A758F" w:rsidRDefault="008A758F">
      <w:pPr>
        <w:spacing w:line="360" w:lineRule="auto"/>
        <w:ind w:firstLineChars="200" w:firstLine="420"/>
        <w:rPr>
          <w:rFonts w:ascii="宋体" w:hAnsi="宋体"/>
        </w:rPr>
        <w:sectPr w:rsidR="008A758F">
          <w:pgSz w:w="11906" w:h="16838"/>
          <w:pgMar w:top="1418" w:right="1134" w:bottom="1418" w:left="1134" w:header="851" w:footer="992" w:gutter="0"/>
          <w:cols w:space="720"/>
          <w:docGrid w:type="linesAndChars" w:linePitch="312"/>
        </w:sectPr>
      </w:pPr>
    </w:p>
    <w:p w14:paraId="6B70DD47" w14:textId="77777777" w:rsidR="008A758F" w:rsidRDefault="00D733A5">
      <w:pPr>
        <w:tabs>
          <w:tab w:val="left" w:pos="720"/>
        </w:tabs>
        <w:jc w:val="center"/>
        <w:rPr>
          <w:rFonts w:ascii="宋体" w:hAnsi="宋体"/>
          <w:b/>
          <w:sz w:val="32"/>
          <w:szCs w:val="32"/>
        </w:rPr>
      </w:pPr>
      <w:r>
        <w:rPr>
          <w:rFonts w:ascii="宋体" w:hAnsi="宋体" w:hint="eastAsia"/>
          <w:b/>
          <w:sz w:val="32"/>
          <w:szCs w:val="32"/>
        </w:rPr>
        <w:lastRenderedPageBreak/>
        <w:t>六、主要人员简历表</w:t>
      </w:r>
    </w:p>
    <w:p w14:paraId="63E5DA1D" w14:textId="77777777" w:rsidR="008A758F" w:rsidRDefault="008A758F">
      <w:pPr>
        <w:spacing w:line="360" w:lineRule="auto"/>
        <w:rPr>
          <w:rFonts w:ascii="宋体" w:hAnsi="宋体"/>
        </w:rPr>
      </w:pPr>
    </w:p>
    <w:tbl>
      <w:tblPr>
        <w:tblW w:w="95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355"/>
        <w:gridCol w:w="1625"/>
        <w:gridCol w:w="1080"/>
        <w:gridCol w:w="900"/>
        <w:gridCol w:w="540"/>
        <w:gridCol w:w="1252"/>
        <w:gridCol w:w="728"/>
        <w:gridCol w:w="1789"/>
      </w:tblGrid>
      <w:tr w:rsidR="008A758F" w14:paraId="6E15D6DB" w14:textId="77777777">
        <w:trPr>
          <w:trHeight w:val="463"/>
        </w:trPr>
        <w:tc>
          <w:tcPr>
            <w:tcW w:w="1615" w:type="dxa"/>
            <w:gridSpan w:val="2"/>
            <w:vAlign w:val="center"/>
          </w:tcPr>
          <w:p w14:paraId="03ED64FA" w14:textId="77777777" w:rsidR="008A758F" w:rsidRDefault="00D733A5">
            <w:pPr>
              <w:spacing w:line="360" w:lineRule="auto"/>
              <w:jc w:val="center"/>
              <w:rPr>
                <w:rFonts w:ascii="宋体" w:hAnsi="宋体"/>
              </w:rPr>
            </w:pPr>
            <w:r>
              <w:rPr>
                <w:rFonts w:ascii="宋体" w:hAnsi="宋体" w:hint="eastAsia"/>
              </w:rPr>
              <w:t>姓名</w:t>
            </w:r>
          </w:p>
        </w:tc>
        <w:tc>
          <w:tcPr>
            <w:tcW w:w="1625" w:type="dxa"/>
          </w:tcPr>
          <w:p w14:paraId="45478783" w14:textId="77777777" w:rsidR="008A758F" w:rsidRDefault="008A758F">
            <w:pPr>
              <w:spacing w:line="360" w:lineRule="auto"/>
              <w:rPr>
                <w:rFonts w:ascii="宋体" w:hAnsi="宋体"/>
              </w:rPr>
            </w:pPr>
          </w:p>
        </w:tc>
        <w:tc>
          <w:tcPr>
            <w:tcW w:w="1080" w:type="dxa"/>
            <w:vAlign w:val="center"/>
          </w:tcPr>
          <w:p w14:paraId="64268B5F" w14:textId="77777777" w:rsidR="008A758F" w:rsidRDefault="00D733A5">
            <w:pPr>
              <w:spacing w:line="360" w:lineRule="auto"/>
              <w:jc w:val="center"/>
              <w:rPr>
                <w:rFonts w:ascii="宋体" w:hAnsi="宋体"/>
              </w:rPr>
            </w:pPr>
            <w:r>
              <w:rPr>
                <w:rFonts w:ascii="宋体" w:hAnsi="宋体" w:hint="eastAsia"/>
              </w:rPr>
              <w:t>年龄</w:t>
            </w:r>
          </w:p>
        </w:tc>
        <w:tc>
          <w:tcPr>
            <w:tcW w:w="1440" w:type="dxa"/>
            <w:gridSpan w:val="2"/>
          </w:tcPr>
          <w:p w14:paraId="35BDB319" w14:textId="77777777" w:rsidR="008A758F" w:rsidRDefault="008A758F">
            <w:pPr>
              <w:spacing w:line="360" w:lineRule="auto"/>
              <w:rPr>
                <w:rFonts w:ascii="宋体" w:hAnsi="宋体"/>
              </w:rPr>
            </w:pPr>
          </w:p>
        </w:tc>
        <w:tc>
          <w:tcPr>
            <w:tcW w:w="1980" w:type="dxa"/>
            <w:gridSpan w:val="2"/>
            <w:vAlign w:val="center"/>
          </w:tcPr>
          <w:p w14:paraId="498C9C06" w14:textId="77777777" w:rsidR="008A758F" w:rsidRDefault="00D733A5">
            <w:pPr>
              <w:spacing w:line="360" w:lineRule="auto"/>
              <w:jc w:val="center"/>
              <w:rPr>
                <w:rFonts w:ascii="宋体" w:hAnsi="宋体"/>
              </w:rPr>
            </w:pPr>
            <w:r>
              <w:rPr>
                <w:rFonts w:ascii="宋体" w:hAnsi="宋体" w:hint="eastAsia"/>
              </w:rPr>
              <w:t>学          历</w:t>
            </w:r>
          </w:p>
        </w:tc>
        <w:tc>
          <w:tcPr>
            <w:tcW w:w="1789" w:type="dxa"/>
          </w:tcPr>
          <w:p w14:paraId="324A7922" w14:textId="77777777" w:rsidR="008A758F" w:rsidRDefault="008A758F">
            <w:pPr>
              <w:spacing w:line="360" w:lineRule="auto"/>
              <w:rPr>
                <w:rFonts w:ascii="宋体" w:hAnsi="宋体"/>
              </w:rPr>
            </w:pPr>
          </w:p>
        </w:tc>
      </w:tr>
      <w:tr w:rsidR="008A758F" w14:paraId="30D3A298" w14:textId="77777777">
        <w:trPr>
          <w:trHeight w:val="451"/>
        </w:trPr>
        <w:tc>
          <w:tcPr>
            <w:tcW w:w="1615" w:type="dxa"/>
            <w:gridSpan w:val="2"/>
            <w:vAlign w:val="center"/>
          </w:tcPr>
          <w:p w14:paraId="56E070AA" w14:textId="77777777" w:rsidR="008A758F" w:rsidRDefault="00D733A5">
            <w:pPr>
              <w:spacing w:line="360" w:lineRule="auto"/>
              <w:jc w:val="center"/>
              <w:rPr>
                <w:rFonts w:ascii="宋体" w:hAnsi="宋体"/>
              </w:rPr>
            </w:pPr>
            <w:r>
              <w:rPr>
                <w:rFonts w:ascii="宋体" w:hAnsi="宋体" w:hint="eastAsia"/>
              </w:rPr>
              <w:t>职称</w:t>
            </w:r>
          </w:p>
        </w:tc>
        <w:tc>
          <w:tcPr>
            <w:tcW w:w="1625" w:type="dxa"/>
          </w:tcPr>
          <w:p w14:paraId="7B4F132E" w14:textId="77777777" w:rsidR="008A758F" w:rsidRDefault="008A758F">
            <w:pPr>
              <w:spacing w:line="360" w:lineRule="auto"/>
              <w:rPr>
                <w:rFonts w:ascii="宋体" w:hAnsi="宋体"/>
              </w:rPr>
            </w:pPr>
          </w:p>
        </w:tc>
        <w:tc>
          <w:tcPr>
            <w:tcW w:w="1080" w:type="dxa"/>
            <w:vAlign w:val="center"/>
          </w:tcPr>
          <w:p w14:paraId="239FBB5B" w14:textId="77777777" w:rsidR="008A758F" w:rsidRDefault="00D733A5">
            <w:pPr>
              <w:spacing w:line="360" w:lineRule="auto"/>
              <w:jc w:val="center"/>
              <w:rPr>
                <w:rFonts w:ascii="宋体" w:hAnsi="宋体"/>
              </w:rPr>
            </w:pPr>
            <w:r>
              <w:rPr>
                <w:rFonts w:ascii="宋体" w:hAnsi="宋体" w:hint="eastAsia"/>
              </w:rPr>
              <w:t>职务</w:t>
            </w:r>
          </w:p>
        </w:tc>
        <w:tc>
          <w:tcPr>
            <w:tcW w:w="1440" w:type="dxa"/>
            <w:gridSpan w:val="2"/>
          </w:tcPr>
          <w:p w14:paraId="41E35E69" w14:textId="77777777" w:rsidR="008A758F" w:rsidRDefault="008A758F">
            <w:pPr>
              <w:spacing w:line="360" w:lineRule="auto"/>
              <w:rPr>
                <w:rFonts w:ascii="宋体" w:hAnsi="宋体"/>
              </w:rPr>
            </w:pPr>
          </w:p>
        </w:tc>
        <w:tc>
          <w:tcPr>
            <w:tcW w:w="1980" w:type="dxa"/>
            <w:gridSpan w:val="2"/>
            <w:vAlign w:val="center"/>
          </w:tcPr>
          <w:p w14:paraId="4AA9BF81" w14:textId="77777777" w:rsidR="008A758F" w:rsidRDefault="00D733A5">
            <w:pPr>
              <w:spacing w:line="360" w:lineRule="auto"/>
              <w:jc w:val="center"/>
              <w:rPr>
                <w:rFonts w:ascii="宋体" w:hAnsi="宋体"/>
              </w:rPr>
            </w:pPr>
            <w:r>
              <w:rPr>
                <w:rFonts w:ascii="宋体" w:hAnsi="宋体" w:hint="eastAsia"/>
              </w:rPr>
              <w:t>拟在本合同任职</w:t>
            </w:r>
          </w:p>
        </w:tc>
        <w:tc>
          <w:tcPr>
            <w:tcW w:w="1789" w:type="dxa"/>
          </w:tcPr>
          <w:p w14:paraId="6D249E23" w14:textId="77777777" w:rsidR="008A758F" w:rsidRDefault="008A758F">
            <w:pPr>
              <w:spacing w:line="360" w:lineRule="auto"/>
              <w:rPr>
                <w:rFonts w:ascii="宋体" w:hAnsi="宋体"/>
              </w:rPr>
            </w:pPr>
          </w:p>
        </w:tc>
      </w:tr>
      <w:tr w:rsidR="008A758F" w14:paraId="2E9A55E8" w14:textId="77777777">
        <w:trPr>
          <w:trHeight w:val="600"/>
        </w:trPr>
        <w:tc>
          <w:tcPr>
            <w:tcW w:w="1615" w:type="dxa"/>
            <w:gridSpan w:val="2"/>
            <w:vAlign w:val="center"/>
          </w:tcPr>
          <w:p w14:paraId="4211810D" w14:textId="77777777" w:rsidR="008A758F" w:rsidRDefault="00D733A5">
            <w:pPr>
              <w:spacing w:line="360" w:lineRule="auto"/>
              <w:jc w:val="center"/>
              <w:rPr>
                <w:rFonts w:ascii="宋体" w:hAnsi="宋体"/>
              </w:rPr>
            </w:pPr>
            <w:r>
              <w:rPr>
                <w:rFonts w:ascii="宋体" w:hAnsi="宋体" w:hint="eastAsia"/>
              </w:rPr>
              <w:t>毕业学校</w:t>
            </w:r>
          </w:p>
        </w:tc>
        <w:tc>
          <w:tcPr>
            <w:tcW w:w="7914" w:type="dxa"/>
            <w:gridSpan w:val="7"/>
          </w:tcPr>
          <w:p w14:paraId="3490B5C7" w14:textId="77777777" w:rsidR="008A758F" w:rsidRDefault="00D733A5">
            <w:pPr>
              <w:spacing w:line="360" w:lineRule="auto"/>
              <w:ind w:firstLineChars="250" w:firstLine="525"/>
              <w:rPr>
                <w:rFonts w:ascii="宋体" w:hAnsi="宋体"/>
              </w:rPr>
            </w:pPr>
            <w:r>
              <w:rPr>
                <w:rFonts w:ascii="宋体" w:hAnsi="宋体" w:hint="eastAsia"/>
              </w:rPr>
              <w:t>年毕业于                 学校         专业</w:t>
            </w:r>
          </w:p>
        </w:tc>
      </w:tr>
      <w:tr w:rsidR="008A758F" w14:paraId="7CC01C76" w14:textId="77777777">
        <w:trPr>
          <w:trHeight w:val="613"/>
        </w:trPr>
        <w:tc>
          <w:tcPr>
            <w:tcW w:w="9529" w:type="dxa"/>
            <w:gridSpan w:val="9"/>
          </w:tcPr>
          <w:p w14:paraId="71DE6B1D" w14:textId="77777777" w:rsidR="008A758F" w:rsidRDefault="00D733A5">
            <w:pPr>
              <w:spacing w:line="360" w:lineRule="auto"/>
              <w:rPr>
                <w:rFonts w:ascii="宋体" w:hAnsi="宋体"/>
              </w:rPr>
            </w:pPr>
            <w:r>
              <w:rPr>
                <w:rFonts w:ascii="宋体" w:hAnsi="宋体" w:hint="eastAsia"/>
              </w:rPr>
              <w:t>主要工作经历</w:t>
            </w:r>
          </w:p>
        </w:tc>
      </w:tr>
      <w:tr w:rsidR="008A758F" w14:paraId="6A80CAA5" w14:textId="77777777">
        <w:trPr>
          <w:trHeight w:val="613"/>
        </w:trPr>
        <w:tc>
          <w:tcPr>
            <w:tcW w:w="1260" w:type="dxa"/>
            <w:vAlign w:val="center"/>
          </w:tcPr>
          <w:p w14:paraId="7110CE7B" w14:textId="77777777" w:rsidR="008A758F" w:rsidRDefault="00D733A5">
            <w:pPr>
              <w:spacing w:line="360" w:lineRule="auto"/>
              <w:jc w:val="center"/>
              <w:rPr>
                <w:rFonts w:ascii="宋体" w:hAnsi="宋体"/>
              </w:rPr>
            </w:pPr>
            <w:r>
              <w:rPr>
                <w:rFonts w:ascii="宋体" w:hAnsi="宋体" w:hint="eastAsia"/>
              </w:rPr>
              <w:t>时间</w:t>
            </w:r>
          </w:p>
        </w:tc>
        <w:tc>
          <w:tcPr>
            <w:tcW w:w="3960" w:type="dxa"/>
            <w:gridSpan w:val="4"/>
            <w:vAlign w:val="center"/>
          </w:tcPr>
          <w:p w14:paraId="2CCE2904" w14:textId="77777777" w:rsidR="008A758F" w:rsidRDefault="00D733A5">
            <w:pPr>
              <w:spacing w:line="360" w:lineRule="auto"/>
              <w:jc w:val="center"/>
              <w:rPr>
                <w:rFonts w:ascii="宋体" w:hAnsi="宋体"/>
              </w:rPr>
            </w:pPr>
            <w:r>
              <w:rPr>
                <w:rFonts w:ascii="宋体" w:hAnsi="宋体" w:hint="eastAsia"/>
              </w:rPr>
              <w:t>参加过的类似项目</w:t>
            </w:r>
          </w:p>
        </w:tc>
        <w:tc>
          <w:tcPr>
            <w:tcW w:w="1792" w:type="dxa"/>
            <w:gridSpan w:val="2"/>
            <w:vAlign w:val="center"/>
          </w:tcPr>
          <w:p w14:paraId="7C083A51" w14:textId="77777777" w:rsidR="008A758F" w:rsidRDefault="00D733A5">
            <w:pPr>
              <w:spacing w:line="360" w:lineRule="auto"/>
              <w:jc w:val="center"/>
              <w:rPr>
                <w:rFonts w:ascii="宋体" w:hAnsi="宋体"/>
              </w:rPr>
            </w:pPr>
            <w:r>
              <w:rPr>
                <w:rFonts w:ascii="宋体" w:hAnsi="宋体" w:hint="eastAsia"/>
              </w:rPr>
              <w:t>担任职务</w:t>
            </w:r>
          </w:p>
        </w:tc>
        <w:tc>
          <w:tcPr>
            <w:tcW w:w="2517" w:type="dxa"/>
            <w:gridSpan w:val="2"/>
            <w:vAlign w:val="center"/>
          </w:tcPr>
          <w:p w14:paraId="62B23AA6" w14:textId="77777777" w:rsidR="008A758F" w:rsidRDefault="00D733A5">
            <w:pPr>
              <w:spacing w:line="360" w:lineRule="auto"/>
              <w:jc w:val="center"/>
              <w:rPr>
                <w:rFonts w:ascii="宋体" w:hAnsi="宋体"/>
              </w:rPr>
            </w:pPr>
            <w:r>
              <w:rPr>
                <w:rFonts w:ascii="宋体" w:hAnsi="宋体" w:hint="eastAsia"/>
              </w:rPr>
              <w:t>发包人及联系电话</w:t>
            </w:r>
          </w:p>
        </w:tc>
      </w:tr>
      <w:tr w:rsidR="008A758F" w14:paraId="0AACE522" w14:textId="77777777">
        <w:trPr>
          <w:trHeight w:val="613"/>
        </w:trPr>
        <w:tc>
          <w:tcPr>
            <w:tcW w:w="1260" w:type="dxa"/>
          </w:tcPr>
          <w:p w14:paraId="69EAFBB3" w14:textId="77777777" w:rsidR="008A758F" w:rsidRDefault="008A758F">
            <w:pPr>
              <w:spacing w:line="360" w:lineRule="auto"/>
              <w:rPr>
                <w:rFonts w:ascii="宋体" w:hAnsi="宋体"/>
              </w:rPr>
            </w:pPr>
          </w:p>
        </w:tc>
        <w:tc>
          <w:tcPr>
            <w:tcW w:w="3960" w:type="dxa"/>
            <w:gridSpan w:val="4"/>
          </w:tcPr>
          <w:p w14:paraId="76C6E11C" w14:textId="77777777" w:rsidR="008A758F" w:rsidRDefault="008A758F">
            <w:pPr>
              <w:spacing w:line="360" w:lineRule="auto"/>
              <w:rPr>
                <w:rFonts w:ascii="宋体" w:hAnsi="宋体"/>
              </w:rPr>
            </w:pPr>
          </w:p>
        </w:tc>
        <w:tc>
          <w:tcPr>
            <w:tcW w:w="1792" w:type="dxa"/>
            <w:gridSpan w:val="2"/>
          </w:tcPr>
          <w:p w14:paraId="46B6DC44" w14:textId="77777777" w:rsidR="008A758F" w:rsidRDefault="008A758F">
            <w:pPr>
              <w:spacing w:line="360" w:lineRule="auto"/>
              <w:rPr>
                <w:rFonts w:ascii="宋体" w:hAnsi="宋体"/>
              </w:rPr>
            </w:pPr>
          </w:p>
        </w:tc>
        <w:tc>
          <w:tcPr>
            <w:tcW w:w="2517" w:type="dxa"/>
            <w:gridSpan w:val="2"/>
          </w:tcPr>
          <w:p w14:paraId="702D0886" w14:textId="77777777" w:rsidR="008A758F" w:rsidRDefault="008A758F">
            <w:pPr>
              <w:spacing w:line="360" w:lineRule="auto"/>
              <w:rPr>
                <w:rFonts w:ascii="宋体" w:hAnsi="宋体"/>
              </w:rPr>
            </w:pPr>
          </w:p>
        </w:tc>
      </w:tr>
      <w:tr w:rsidR="008A758F" w14:paraId="7377BF92" w14:textId="77777777">
        <w:trPr>
          <w:trHeight w:val="463"/>
        </w:trPr>
        <w:tc>
          <w:tcPr>
            <w:tcW w:w="1260" w:type="dxa"/>
          </w:tcPr>
          <w:p w14:paraId="25DF04EC" w14:textId="77777777" w:rsidR="008A758F" w:rsidRDefault="008A758F">
            <w:pPr>
              <w:spacing w:line="360" w:lineRule="auto"/>
              <w:rPr>
                <w:rFonts w:ascii="宋体" w:hAnsi="宋体"/>
              </w:rPr>
            </w:pPr>
          </w:p>
        </w:tc>
        <w:tc>
          <w:tcPr>
            <w:tcW w:w="3960" w:type="dxa"/>
            <w:gridSpan w:val="4"/>
          </w:tcPr>
          <w:p w14:paraId="77CC94B8" w14:textId="77777777" w:rsidR="008A758F" w:rsidRDefault="008A758F">
            <w:pPr>
              <w:spacing w:line="360" w:lineRule="auto"/>
              <w:rPr>
                <w:rFonts w:ascii="宋体" w:hAnsi="宋体"/>
              </w:rPr>
            </w:pPr>
          </w:p>
        </w:tc>
        <w:tc>
          <w:tcPr>
            <w:tcW w:w="1792" w:type="dxa"/>
            <w:gridSpan w:val="2"/>
          </w:tcPr>
          <w:p w14:paraId="7E723F84" w14:textId="77777777" w:rsidR="008A758F" w:rsidRDefault="008A758F">
            <w:pPr>
              <w:spacing w:line="360" w:lineRule="auto"/>
              <w:rPr>
                <w:rFonts w:ascii="宋体" w:hAnsi="宋体"/>
              </w:rPr>
            </w:pPr>
          </w:p>
        </w:tc>
        <w:tc>
          <w:tcPr>
            <w:tcW w:w="2517" w:type="dxa"/>
            <w:gridSpan w:val="2"/>
          </w:tcPr>
          <w:p w14:paraId="7FFBA1B6" w14:textId="77777777" w:rsidR="008A758F" w:rsidRDefault="008A758F">
            <w:pPr>
              <w:spacing w:line="360" w:lineRule="auto"/>
              <w:rPr>
                <w:rFonts w:ascii="宋体" w:hAnsi="宋体"/>
              </w:rPr>
            </w:pPr>
          </w:p>
        </w:tc>
      </w:tr>
      <w:tr w:rsidR="008A758F" w14:paraId="305C162B" w14:textId="77777777">
        <w:trPr>
          <w:trHeight w:val="438"/>
        </w:trPr>
        <w:tc>
          <w:tcPr>
            <w:tcW w:w="1260" w:type="dxa"/>
          </w:tcPr>
          <w:p w14:paraId="53FD3900" w14:textId="77777777" w:rsidR="008A758F" w:rsidRDefault="008A758F">
            <w:pPr>
              <w:spacing w:line="360" w:lineRule="auto"/>
              <w:rPr>
                <w:rFonts w:ascii="宋体" w:hAnsi="宋体"/>
              </w:rPr>
            </w:pPr>
          </w:p>
        </w:tc>
        <w:tc>
          <w:tcPr>
            <w:tcW w:w="3960" w:type="dxa"/>
            <w:gridSpan w:val="4"/>
          </w:tcPr>
          <w:p w14:paraId="3480A3AC" w14:textId="77777777" w:rsidR="008A758F" w:rsidRDefault="008A758F">
            <w:pPr>
              <w:spacing w:line="360" w:lineRule="auto"/>
              <w:rPr>
                <w:rFonts w:ascii="宋体" w:hAnsi="宋体"/>
              </w:rPr>
            </w:pPr>
          </w:p>
        </w:tc>
        <w:tc>
          <w:tcPr>
            <w:tcW w:w="1792" w:type="dxa"/>
            <w:gridSpan w:val="2"/>
          </w:tcPr>
          <w:p w14:paraId="4613BBD3" w14:textId="77777777" w:rsidR="008A758F" w:rsidRDefault="008A758F">
            <w:pPr>
              <w:spacing w:line="360" w:lineRule="auto"/>
              <w:rPr>
                <w:rFonts w:ascii="宋体" w:hAnsi="宋体"/>
              </w:rPr>
            </w:pPr>
          </w:p>
        </w:tc>
        <w:tc>
          <w:tcPr>
            <w:tcW w:w="2517" w:type="dxa"/>
            <w:gridSpan w:val="2"/>
          </w:tcPr>
          <w:p w14:paraId="7E196C49" w14:textId="77777777" w:rsidR="008A758F" w:rsidRDefault="008A758F">
            <w:pPr>
              <w:spacing w:line="360" w:lineRule="auto"/>
              <w:rPr>
                <w:rFonts w:ascii="宋体" w:hAnsi="宋体"/>
              </w:rPr>
            </w:pPr>
          </w:p>
        </w:tc>
      </w:tr>
      <w:tr w:rsidR="008A758F" w14:paraId="1F4C3C2D" w14:textId="77777777">
        <w:trPr>
          <w:trHeight w:val="588"/>
        </w:trPr>
        <w:tc>
          <w:tcPr>
            <w:tcW w:w="1260" w:type="dxa"/>
          </w:tcPr>
          <w:p w14:paraId="57CB4DF4" w14:textId="77777777" w:rsidR="008A758F" w:rsidRDefault="008A758F">
            <w:pPr>
              <w:spacing w:line="360" w:lineRule="auto"/>
              <w:rPr>
                <w:rFonts w:ascii="宋体" w:hAnsi="宋体"/>
              </w:rPr>
            </w:pPr>
          </w:p>
        </w:tc>
        <w:tc>
          <w:tcPr>
            <w:tcW w:w="3960" w:type="dxa"/>
            <w:gridSpan w:val="4"/>
          </w:tcPr>
          <w:p w14:paraId="2D7A7DC8" w14:textId="77777777" w:rsidR="008A758F" w:rsidRDefault="008A758F">
            <w:pPr>
              <w:spacing w:line="360" w:lineRule="auto"/>
              <w:rPr>
                <w:rFonts w:ascii="宋体" w:hAnsi="宋体"/>
              </w:rPr>
            </w:pPr>
          </w:p>
        </w:tc>
        <w:tc>
          <w:tcPr>
            <w:tcW w:w="1792" w:type="dxa"/>
            <w:gridSpan w:val="2"/>
          </w:tcPr>
          <w:p w14:paraId="4F3829F6" w14:textId="77777777" w:rsidR="008A758F" w:rsidRDefault="008A758F">
            <w:pPr>
              <w:spacing w:line="360" w:lineRule="auto"/>
              <w:rPr>
                <w:rFonts w:ascii="宋体" w:hAnsi="宋体"/>
              </w:rPr>
            </w:pPr>
          </w:p>
        </w:tc>
        <w:tc>
          <w:tcPr>
            <w:tcW w:w="2517" w:type="dxa"/>
            <w:gridSpan w:val="2"/>
          </w:tcPr>
          <w:p w14:paraId="38AEA712" w14:textId="77777777" w:rsidR="008A758F" w:rsidRDefault="008A758F">
            <w:pPr>
              <w:spacing w:line="360" w:lineRule="auto"/>
              <w:rPr>
                <w:rFonts w:ascii="宋体" w:hAnsi="宋体"/>
              </w:rPr>
            </w:pPr>
          </w:p>
        </w:tc>
      </w:tr>
      <w:tr w:rsidR="008A758F" w14:paraId="2E152FD2" w14:textId="77777777">
        <w:trPr>
          <w:trHeight w:val="613"/>
        </w:trPr>
        <w:tc>
          <w:tcPr>
            <w:tcW w:w="1260" w:type="dxa"/>
          </w:tcPr>
          <w:p w14:paraId="4AAD4DA2" w14:textId="77777777" w:rsidR="008A758F" w:rsidRDefault="008A758F">
            <w:pPr>
              <w:spacing w:line="360" w:lineRule="auto"/>
              <w:rPr>
                <w:rFonts w:ascii="宋体" w:hAnsi="宋体"/>
              </w:rPr>
            </w:pPr>
          </w:p>
        </w:tc>
        <w:tc>
          <w:tcPr>
            <w:tcW w:w="3960" w:type="dxa"/>
            <w:gridSpan w:val="4"/>
          </w:tcPr>
          <w:p w14:paraId="75881E09" w14:textId="77777777" w:rsidR="008A758F" w:rsidRDefault="008A758F">
            <w:pPr>
              <w:spacing w:line="360" w:lineRule="auto"/>
              <w:rPr>
                <w:rFonts w:ascii="宋体" w:hAnsi="宋体"/>
              </w:rPr>
            </w:pPr>
          </w:p>
        </w:tc>
        <w:tc>
          <w:tcPr>
            <w:tcW w:w="1792" w:type="dxa"/>
            <w:gridSpan w:val="2"/>
          </w:tcPr>
          <w:p w14:paraId="01F5257A" w14:textId="77777777" w:rsidR="008A758F" w:rsidRDefault="008A758F">
            <w:pPr>
              <w:spacing w:line="360" w:lineRule="auto"/>
              <w:rPr>
                <w:rFonts w:ascii="宋体" w:hAnsi="宋体"/>
              </w:rPr>
            </w:pPr>
          </w:p>
        </w:tc>
        <w:tc>
          <w:tcPr>
            <w:tcW w:w="2517" w:type="dxa"/>
            <w:gridSpan w:val="2"/>
          </w:tcPr>
          <w:p w14:paraId="34AB6382" w14:textId="77777777" w:rsidR="008A758F" w:rsidRDefault="008A758F">
            <w:pPr>
              <w:spacing w:line="360" w:lineRule="auto"/>
              <w:rPr>
                <w:rFonts w:ascii="宋体" w:hAnsi="宋体"/>
              </w:rPr>
            </w:pPr>
          </w:p>
        </w:tc>
      </w:tr>
      <w:tr w:rsidR="008A758F" w14:paraId="7210E50E" w14:textId="77777777">
        <w:trPr>
          <w:trHeight w:val="626"/>
        </w:trPr>
        <w:tc>
          <w:tcPr>
            <w:tcW w:w="1260" w:type="dxa"/>
          </w:tcPr>
          <w:p w14:paraId="7DD8619A" w14:textId="77777777" w:rsidR="008A758F" w:rsidRDefault="008A758F">
            <w:pPr>
              <w:spacing w:line="360" w:lineRule="auto"/>
              <w:rPr>
                <w:rFonts w:ascii="宋体" w:hAnsi="宋体"/>
              </w:rPr>
            </w:pPr>
          </w:p>
        </w:tc>
        <w:tc>
          <w:tcPr>
            <w:tcW w:w="3960" w:type="dxa"/>
            <w:gridSpan w:val="4"/>
          </w:tcPr>
          <w:p w14:paraId="71255ABC" w14:textId="77777777" w:rsidR="008A758F" w:rsidRDefault="008A758F">
            <w:pPr>
              <w:spacing w:line="360" w:lineRule="auto"/>
              <w:rPr>
                <w:rFonts w:ascii="宋体" w:hAnsi="宋体"/>
              </w:rPr>
            </w:pPr>
          </w:p>
        </w:tc>
        <w:tc>
          <w:tcPr>
            <w:tcW w:w="1792" w:type="dxa"/>
            <w:gridSpan w:val="2"/>
          </w:tcPr>
          <w:p w14:paraId="4116DFFF" w14:textId="77777777" w:rsidR="008A758F" w:rsidRDefault="008A758F">
            <w:pPr>
              <w:spacing w:line="360" w:lineRule="auto"/>
              <w:rPr>
                <w:rFonts w:ascii="宋体" w:hAnsi="宋体"/>
              </w:rPr>
            </w:pPr>
          </w:p>
        </w:tc>
        <w:tc>
          <w:tcPr>
            <w:tcW w:w="2517" w:type="dxa"/>
            <w:gridSpan w:val="2"/>
          </w:tcPr>
          <w:p w14:paraId="259C23AA" w14:textId="77777777" w:rsidR="008A758F" w:rsidRDefault="008A758F">
            <w:pPr>
              <w:spacing w:line="360" w:lineRule="auto"/>
              <w:rPr>
                <w:rFonts w:ascii="宋体" w:hAnsi="宋体"/>
              </w:rPr>
            </w:pPr>
          </w:p>
        </w:tc>
      </w:tr>
      <w:tr w:rsidR="008A758F" w14:paraId="5B1480B9" w14:textId="77777777">
        <w:trPr>
          <w:trHeight w:val="450"/>
        </w:trPr>
        <w:tc>
          <w:tcPr>
            <w:tcW w:w="1260" w:type="dxa"/>
          </w:tcPr>
          <w:p w14:paraId="0D30420D" w14:textId="77777777" w:rsidR="008A758F" w:rsidRDefault="008A758F">
            <w:pPr>
              <w:spacing w:line="360" w:lineRule="auto"/>
              <w:rPr>
                <w:rFonts w:ascii="宋体" w:hAnsi="宋体"/>
              </w:rPr>
            </w:pPr>
          </w:p>
        </w:tc>
        <w:tc>
          <w:tcPr>
            <w:tcW w:w="3960" w:type="dxa"/>
            <w:gridSpan w:val="4"/>
          </w:tcPr>
          <w:p w14:paraId="0F6298DC" w14:textId="77777777" w:rsidR="008A758F" w:rsidRDefault="008A758F">
            <w:pPr>
              <w:spacing w:line="360" w:lineRule="auto"/>
              <w:rPr>
                <w:rFonts w:ascii="宋体" w:hAnsi="宋体"/>
              </w:rPr>
            </w:pPr>
          </w:p>
        </w:tc>
        <w:tc>
          <w:tcPr>
            <w:tcW w:w="1792" w:type="dxa"/>
            <w:gridSpan w:val="2"/>
          </w:tcPr>
          <w:p w14:paraId="548EE2DF" w14:textId="77777777" w:rsidR="008A758F" w:rsidRDefault="008A758F">
            <w:pPr>
              <w:spacing w:line="360" w:lineRule="auto"/>
              <w:rPr>
                <w:rFonts w:ascii="宋体" w:hAnsi="宋体"/>
              </w:rPr>
            </w:pPr>
          </w:p>
        </w:tc>
        <w:tc>
          <w:tcPr>
            <w:tcW w:w="2517" w:type="dxa"/>
            <w:gridSpan w:val="2"/>
          </w:tcPr>
          <w:p w14:paraId="08A272A3" w14:textId="77777777" w:rsidR="008A758F" w:rsidRDefault="008A758F">
            <w:pPr>
              <w:spacing w:line="360" w:lineRule="auto"/>
              <w:rPr>
                <w:rFonts w:ascii="宋体" w:hAnsi="宋体"/>
              </w:rPr>
            </w:pPr>
          </w:p>
        </w:tc>
      </w:tr>
      <w:tr w:rsidR="008A758F" w14:paraId="5D67944F" w14:textId="77777777">
        <w:trPr>
          <w:trHeight w:val="450"/>
        </w:trPr>
        <w:tc>
          <w:tcPr>
            <w:tcW w:w="1260" w:type="dxa"/>
          </w:tcPr>
          <w:p w14:paraId="3C9B2B2C" w14:textId="77777777" w:rsidR="008A758F" w:rsidRDefault="008A758F">
            <w:pPr>
              <w:spacing w:line="360" w:lineRule="auto"/>
              <w:rPr>
                <w:rFonts w:ascii="宋体" w:hAnsi="宋体"/>
              </w:rPr>
            </w:pPr>
          </w:p>
        </w:tc>
        <w:tc>
          <w:tcPr>
            <w:tcW w:w="3960" w:type="dxa"/>
            <w:gridSpan w:val="4"/>
          </w:tcPr>
          <w:p w14:paraId="27D41B64" w14:textId="77777777" w:rsidR="008A758F" w:rsidRDefault="008A758F">
            <w:pPr>
              <w:spacing w:line="360" w:lineRule="auto"/>
              <w:rPr>
                <w:rFonts w:ascii="宋体" w:hAnsi="宋体"/>
              </w:rPr>
            </w:pPr>
          </w:p>
        </w:tc>
        <w:tc>
          <w:tcPr>
            <w:tcW w:w="1792" w:type="dxa"/>
            <w:gridSpan w:val="2"/>
          </w:tcPr>
          <w:p w14:paraId="0F2B8E18" w14:textId="77777777" w:rsidR="008A758F" w:rsidRDefault="008A758F">
            <w:pPr>
              <w:spacing w:line="360" w:lineRule="auto"/>
              <w:rPr>
                <w:rFonts w:ascii="宋体" w:hAnsi="宋体"/>
              </w:rPr>
            </w:pPr>
          </w:p>
        </w:tc>
        <w:tc>
          <w:tcPr>
            <w:tcW w:w="2517" w:type="dxa"/>
            <w:gridSpan w:val="2"/>
          </w:tcPr>
          <w:p w14:paraId="14F6DC21" w14:textId="77777777" w:rsidR="008A758F" w:rsidRDefault="008A758F">
            <w:pPr>
              <w:spacing w:line="360" w:lineRule="auto"/>
              <w:rPr>
                <w:rFonts w:ascii="宋体" w:hAnsi="宋体"/>
              </w:rPr>
            </w:pPr>
          </w:p>
        </w:tc>
      </w:tr>
      <w:tr w:rsidR="008A758F" w14:paraId="3A20F29E" w14:textId="77777777">
        <w:trPr>
          <w:trHeight w:val="588"/>
        </w:trPr>
        <w:tc>
          <w:tcPr>
            <w:tcW w:w="1260" w:type="dxa"/>
          </w:tcPr>
          <w:p w14:paraId="69B18EFC" w14:textId="77777777" w:rsidR="008A758F" w:rsidRDefault="008A758F">
            <w:pPr>
              <w:spacing w:line="360" w:lineRule="auto"/>
              <w:rPr>
                <w:rFonts w:ascii="宋体" w:hAnsi="宋体"/>
              </w:rPr>
            </w:pPr>
          </w:p>
        </w:tc>
        <w:tc>
          <w:tcPr>
            <w:tcW w:w="3960" w:type="dxa"/>
            <w:gridSpan w:val="4"/>
          </w:tcPr>
          <w:p w14:paraId="5BC75627" w14:textId="77777777" w:rsidR="008A758F" w:rsidRDefault="008A758F">
            <w:pPr>
              <w:spacing w:line="360" w:lineRule="auto"/>
              <w:rPr>
                <w:rFonts w:ascii="宋体" w:hAnsi="宋体"/>
              </w:rPr>
            </w:pPr>
          </w:p>
        </w:tc>
        <w:tc>
          <w:tcPr>
            <w:tcW w:w="1792" w:type="dxa"/>
            <w:gridSpan w:val="2"/>
          </w:tcPr>
          <w:p w14:paraId="0940F2A2" w14:textId="77777777" w:rsidR="008A758F" w:rsidRDefault="008A758F">
            <w:pPr>
              <w:spacing w:line="360" w:lineRule="auto"/>
              <w:rPr>
                <w:rFonts w:ascii="宋体" w:hAnsi="宋体"/>
              </w:rPr>
            </w:pPr>
          </w:p>
        </w:tc>
        <w:tc>
          <w:tcPr>
            <w:tcW w:w="2517" w:type="dxa"/>
            <w:gridSpan w:val="2"/>
          </w:tcPr>
          <w:p w14:paraId="1BA8E9E0" w14:textId="77777777" w:rsidR="008A758F" w:rsidRDefault="008A758F">
            <w:pPr>
              <w:spacing w:line="360" w:lineRule="auto"/>
              <w:rPr>
                <w:rFonts w:ascii="宋体" w:hAnsi="宋体"/>
              </w:rPr>
            </w:pPr>
          </w:p>
        </w:tc>
      </w:tr>
      <w:tr w:rsidR="008A758F" w14:paraId="3C791FE1" w14:textId="77777777">
        <w:trPr>
          <w:trHeight w:val="614"/>
        </w:trPr>
        <w:tc>
          <w:tcPr>
            <w:tcW w:w="1260" w:type="dxa"/>
          </w:tcPr>
          <w:p w14:paraId="1D0872BD" w14:textId="77777777" w:rsidR="008A758F" w:rsidRDefault="008A758F">
            <w:pPr>
              <w:spacing w:line="360" w:lineRule="auto"/>
              <w:rPr>
                <w:rFonts w:ascii="宋体" w:hAnsi="宋体"/>
              </w:rPr>
            </w:pPr>
          </w:p>
        </w:tc>
        <w:tc>
          <w:tcPr>
            <w:tcW w:w="3960" w:type="dxa"/>
            <w:gridSpan w:val="4"/>
          </w:tcPr>
          <w:p w14:paraId="6826803E" w14:textId="77777777" w:rsidR="008A758F" w:rsidRDefault="008A758F">
            <w:pPr>
              <w:spacing w:line="360" w:lineRule="auto"/>
              <w:rPr>
                <w:rFonts w:ascii="宋体" w:hAnsi="宋体"/>
              </w:rPr>
            </w:pPr>
          </w:p>
        </w:tc>
        <w:tc>
          <w:tcPr>
            <w:tcW w:w="1792" w:type="dxa"/>
            <w:gridSpan w:val="2"/>
          </w:tcPr>
          <w:p w14:paraId="2812C495" w14:textId="77777777" w:rsidR="008A758F" w:rsidRDefault="008A758F">
            <w:pPr>
              <w:spacing w:line="360" w:lineRule="auto"/>
              <w:rPr>
                <w:rFonts w:ascii="宋体" w:hAnsi="宋体"/>
              </w:rPr>
            </w:pPr>
          </w:p>
        </w:tc>
        <w:tc>
          <w:tcPr>
            <w:tcW w:w="2517" w:type="dxa"/>
            <w:gridSpan w:val="2"/>
          </w:tcPr>
          <w:p w14:paraId="730C5DD8" w14:textId="77777777" w:rsidR="008A758F" w:rsidRDefault="008A758F">
            <w:pPr>
              <w:spacing w:line="360" w:lineRule="auto"/>
              <w:rPr>
                <w:rFonts w:ascii="宋体" w:hAnsi="宋体"/>
              </w:rPr>
            </w:pPr>
          </w:p>
        </w:tc>
      </w:tr>
      <w:tr w:rsidR="008A758F" w14:paraId="12A88836" w14:textId="77777777">
        <w:trPr>
          <w:trHeight w:val="463"/>
        </w:trPr>
        <w:tc>
          <w:tcPr>
            <w:tcW w:w="1260" w:type="dxa"/>
          </w:tcPr>
          <w:p w14:paraId="0DC8D0AF" w14:textId="77777777" w:rsidR="008A758F" w:rsidRDefault="008A758F">
            <w:pPr>
              <w:spacing w:line="360" w:lineRule="auto"/>
              <w:rPr>
                <w:rFonts w:ascii="宋体" w:hAnsi="宋体"/>
              </w:rPr>
            </w:pPr>
          </w:p>
        </w:tc>
        <w:tc>
          <w:tcPr>
            <w:tcW w:w="3960" w:type="dxa"/>
            <w:gridSpan w:val="4"/>
          </w:tcPr>
          <w:p w14:paraId="6BFA8A29" w14:textId="77777777" w:rsidR="008A758F" w:rsidRDefault="008A758F">
            <w:pPr>
              <w:spacing w:line="360" w:lineRule="auto"/>
              <w:rPr>
                <w:rFonts w:ascii="宋体" w:hAnsi="宋体"/>
              </w:rPr>
            </w:pPr>
          </w:p>
        </w:tc>
        <w:tc>
          <w:tcPr>
            <w:tcW w:w="1792" w:type="dxa"/>
            <w:gridSpan w:val="2"/>
          </w:tcPr>
          <w:p w14:paraId="059336C4" w14:textId="77777777" w:rsidR="008A758F" w:rsidRDefault="008A758F">
            <w:pPr>
              <w:spacing w:line="360" w:lineRule="auto"/>
              <w:rPr>
                <w:rFonts w:ascii="宋体" w:hAnsi="宋体"/>
              </w:rPr>
            </w:pPr>
          </w:p>
        </w:tc>
        <w:tc>
          <w:tcPr>
            <w:tcW w:w="2517" w:type="dxa"/>
            <w:gridSpan w:val="2"/>
          </w:tcPr>
          <w:p w14:paraId="7BA8B805" w14:textId="77777777" w:rsidR="008A758F" w:rsidRDefault="008A758F">
            <w:pPr>
              <w:spacing w:line="360" w:lineRule="auto"/>
              <w:rPr>
                <w:rFonts w:ascii="宋体" w:hAnsi="宋体"/>
              </w:rPr>
            </w:pPr>
          </w:p>
        </w:tc>
      </w:tr>
      <w:tr w:rsidR="008A758F" w14:paraId="5F31385F" w14:textId="77777777">
        <w:trPr>
          <w:trHeight w:val="351"/>
        </w:trPr>
        <w:tc>
          <w:tcPr>
            <w:tcW w:w="1260" w:type="dxa"/>
          </w:tcPr>
          <w:p w14:paraId="667E44C6" w14:textId="77777777" w:rsidR="008A758F" w:rsidRDefault="008A758F">
            <w:pPr>
              <w:spacing w:line="360" w:lineRule="auto"/>
              <w:rPr>
                <w:rFonts w:ascii="宋体" w:hAnsi="宋体"/>
              </w:rPr>
            </w:pPr>
          </w:p>
        </w:tc>
        <w:tc>
          <w:tcPr>
            <w:tcW w:w="3960" w:type="dxa"/>
            <w:gridSpan w:val="4"/>
          </w:tcPr>
          <w:p w14:paraId="152152DF" w14:textId="77777777" w:rsidR="008A758F" w:rsidRDefault="008A758F">
            <w:pPr>
              <w:spacing w:line="360" w:lineRule="auto"/>
              <w:rPr>
                <w:rFonts w:ascii="宋体" w:hAnsi="宋体"/>
              </w:rPr>
            </w:pPr>
          </w:p>
        </w:tc>
        <w:tc>
          <w:tcPr>
            <w:tcW w:w="1792" w:type="dxa"/>
            <w:gridSpan w:val="2"/>
          </w:tcPr>
          <w:p w14:paraId="3A7500EA" w14:textId="77777777" w:rsidR="008A758F" w:rsidRDefault="008A758F">
            <w:pPr>
              <w:spacing w:line="360" w:lineRule="auto"/>
              <w:rPr>
                <w:rFonts w:ascii="宋体" w:hAnsi="宋体"/>
              </w:rPr>
            </w:pPr>
          </w:p>
        </w:tc>
        <w:tc>
          <w:tcPr>
            <w:tcW w:w="2517" w:type="dxa"/>
            <w:gridSpan w:val="2"/>
          </w:tcPr>
          <w:p w14:paraId="35B0EAEC" w14:textId="77777777" w:rsidR="008A758F" w:rsidRDefault="008A758F">
            <w:pPr>
              <w:spacing w:line="360" w:lineRule="auto"/>
              <w:rPr>
                <w:rFonts w:ascii="宋体" w:hAnsi="宋体"/>
              </w:rPr>
            </w:pPr>
          </w:p>
        </w:tc>
      </w:tr>
    </w:tbl>
    <w:p w14:paraId="7E4C9024" w14:textId="77777777" w:rsidR="008A758F" w:rsidRDefault="008A758F">
      <w:pPr>
        <w:spacing w:line="360" w:lineRule="auto"/>
        <w:rPr>
          <w:rFonts w:ascii="宋体" w:hAnsi="宋体"/>
        </w:rPr>
      </w:pPr>
    </w:p>
    <w:p w14:paraId="5A42AA0A" w14:textId="77777777" w:rsidR="008A758F" w:rsidRDefault="00D733A5">
      <w:pPr>
        <w:spacing w:line="360" w:lineRule="auto"/>
        <w:rPr>
          <w:rFonts w:ascii="宋体" w:hAnsi="宋体" w:cs="宋体"/>
        </w:rPr>
      </w:pPr>
      <w:r>
        <w:rPr>
          <w:rFonts w:ascii="宋体" w:hAnsi="宋体" w:cs="宋体" w:hint="eastAsia"/>
        </w:rPr>
        <w:t>备注：“主要人员简历表”中的项目经理应附注册建造师证书、身份证，其他主要人员应附职称证（执业证或上岗证书）。</w:t>
      </w:r>
    </w:p>
    <w:p w14:paraId="4A82304D" w14:textId="77777777" w:rsidR="008A758F" w:rsidRDefault="008A758F">
      <w:pPr>
        <w:spacing w:line="360" w:lineRule="auto"/>
        <w:ind w:firstLineChars="200" w:firstLine="420"/>
        <w:rPr>
          <w:rFonts w:ascii="宋体" w:hAnsi="宋体"/>
        </w:rPr>
        <w:sectPr w:rsidR="008A758F">
          <w:pgSz w:w="11906" w:h="16838"/>
          <w:pgMar w:top="1418" w:right="1134" w:bottom="1418" w:left="1134" w:header="851" w:footer="992" w:gutter="0"/>
          <w:cols w:space="720"/>
          <w:docGrid w:type="linesAndChars" w:linePitch="312"/>
        </w:sectPr>
      </w:pPr>
    </w:p>
    <w:p w14:paraId="7F83DEAC" w14:textId="77777777" w:rsidR="008A758F" w:rsidRDefault="00D733A5">
      <w:pPr>
        <w:tabs>
          <w:tab w:val="left" w:pos="720"/>
        </w:tabs>
        <w:jc w:val="center"/>
        <w:rPr>
          <w:rFonts w:ascii="宋体" w:hAnsi="宋体"/>
          <w:b/>
          <w:sz w:val="32"/>
          <w:szCs w:val="32"/>
        </w:rPr>
      </w:pPr>
      <w:r>
        <w:rPr>
          <w:rFonts w:ascii="宋体" w:hAnsi="宋体" w:hint="eastAsia"/>
          <w:b/>
          <w:sz w:val="32"/>
          <w:szCs w:val="32"/>
        </w:rPr>
        <w:lastRenderedPageBreak/>
        <w:t>七、供应商基本情况表</w:t>
      </w:r>
    </w:p>
    <w:p w14:paraId="0102717C" w14:textId="77777777" w:rsidR="008A758F" w:rsidRDefault="008A758F">
      <w:pPr>
        <w:spacing w:line="360" w:lineRule="auto"/>
        <w:rPr>
          <w:rFonts w:ascii="宋体" w:hAnsi="宋体"/>
        </w:rPr>
      </w:pPr>
    </w:p>
    <w:tbl>
      <w:tblPr>
        <w:tblpPr w:leftFromText="180" w:rightFromText="180" w:vertAnchor="text" w:horzAnchor="page" w:tblpX="1545" w:tblpY="469"/>
        <w:tblOverlap w:val="never"/>
        <w:tblW w:w="9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080"/>
        <w:gridCol w:w="1808"/>
        <w:gridCol w:w="716"/>
        <w:gridCol w:w="539"/>
        <w:gridCol w:w="1092"/>
        <w:gridCol w:w="177"/>
        <w:gridCol w:w="725"/>
        <w:gridCol w:w="1434"/>
      </w:tblGrid>
      <w:tr w:rsidR="008A758F" w14:paraId="568D5D5E" w14:textId="77777777">
        <w:trPr>
          <w:trHeight w:val="436"/>
        </w:trPr>
        <w:tc>
          <w:tcPr>
            <w:tcW w:w="1985" w:type="dxa"/>
          </w:tcPr>
          <w:p w14:paraId="55C86568" w14:textId="77777777" w:rsidR="008A758F" w:rsidRDefault="00D733A5">
            <w:pPr>
              <w:spacing w:line="360" w:lineRule="auto"/>
              <w:rPr>
                <w:rFonts w:ascii="宋体" w:hAnsi="宋体"/>
              </w:rPr>
            </w:pPr>
            <w:r>
              <w:rPr>
                <w:rFonts w:ascii="宋体" w:hAnsi="宋体" w:hint="eastAsia"/>
              </w:rPr>
              <w:t>供应商名称</w:t>
            </w:r>
          </w:p>
        </w:tc>
        <w:tc>
          <w:tcPr>
            <w:tcW w:w="7571" w:type="dxa"/>
            <w:gridSpan w:val="8"/>
          </w:tcPr>
          <w:p w14:paraId="03E72BF1" w14:textId="77777777" w:rsidR="008A758F" w:rsidRDefault="008A758F">
            <w:pPr>
              <w:spacing w:line="360" w:lineRule="auto"/>
              <w:rPr>
                <w:rFonts w:ascii="宋体" w:hAnsi="宋体"/>
              </w:rPr>
            </w:pPr>
          </w:p>
        </w:tc>
      </w:tr>
      <w:tr w:rsidR="008A758F" w14:paraId="5CDCBBEE" w14:textId="77777777">
        <w:trPr>
          <w:trHeight w:val="424"/>
        </w:trPr>
        <w:tc>
          <w:tcPr>
            <w:tcW w:w="1985" w:type="dxa"/>
          </w:tcPr>
          <w:p w14:paraId="0843CE6C" w14:textId="77777777" w:rsidR="008A758F" w:rsidRDefault="00D733A5">
            <w:pPr>
              <w:spacing w:line="360" w:lineRule="auto"/>
              <w:rPr>
                <w:rFonts w:ascii="宋体" w:hAnsi="宋体"/>
              </w:rPr>
            </w:pPr>
            <w:r>
              <w:rPr>
                <w:rFonts w:ascii="宋体" w:hAnsi="宋体" w:hint="eastAsia"/>
              </w:rPr>
              <w:t>注册地址</w:t>
            </w:r>
          </w:p>
        </w:tc>
        <w:tc>
          <w:tcPr>
            <w:tcW w:w="4143" w:type="dxa"/>
            <w:gridSpan w:val="4"/>
          </w:tcPr>
          <w:p w14:paraId="2C52AE99" w14:textId="77777777" w:rsidR="008A758F" w:rsidRDefault="008A758F">
            <w:pPr>
              <w:spacing w:line="360" w:lineRule="auto"/>
              <w:rPr>
                <w:rFonts w:ascii="宋体" w:hAnsi="宋体"/>
              </w:rPr>
            </w:pPr>
          </w:p>
        </w:tc>
        <w:tc>
          <w:tcPr>
            <w:tcW w:w="1092" w:type="dxa"/>
          </w:tcPr>
          <w:p w14:paraId="7B00E13F" w14:textId="77777777" w:rsidR="008A758F" w:rsidRDefault="00D733A5">
            <w:pPr>
              <w:spacing w:line="360" w:lineRule="auto"/>
              <w:rPr>
                <w:rFonts w:ascii="宋体" w:hAnsi="宋体"/>
              </w:rPr>
            </w:pPr>
            <w:r>
              <w:rPr>
                <w:rFonts w:ascii="宋体" w:hAnsi="宋体" w:hint="eastAsia"/>
              </w:rPr>
              <w:t>邮政编码</w:t>
            </w:r>
          </w:p>
        </w:tc>
        <w:tc>
          <w:tcPr>
            <w:tcW w:w="2336" w:type="dxa"/>
            <w:gridSpan w:val="3"/>
          </w:tcPr>
          <w:p w14:paraId="6BCE1A88" w14:textId="77777777" w:rsidR="008A758F" w:rsidRDefault="008A758F">
            <w:pPr>
              <w:spacing w:line="360" w:lineRule="auto"/>
              <w:rPr>
                <w:rFonts w:ascii="宋体" w:hAnsi="宋体"/>
              </w:rPr>
            </w:pPr>
          </w:p>
        </w:tc>
      </w:tr>
      <w:tr w:rsidR="008A758F" w14:paraId="44278494" w14:textId="77777777">
        <w:trPr>
          <w:trHeight w:val="565"/>
        </w:trPr>
        <w:tc>
          <w:tcPr>
            <w:tcW w:w="1985" w:type="dxa"/>
            <w:vMerge w:val="restart"/>
            <w:vAlign w:val="center"/>
          </w:tcPr>
          <w:p w14:paraId="1B22824A" w14:textId="77777777" w:rsidR="008A758F" w:rsidRDefault="00D733A5">
            <w:pPr>
              <w:spacing w:line="360" w:lineRule="auto"/>
              <w:jc w:val="center"/>
              <w:rPr>
                <w:rFonts w:ascii="宋体" w:hAnsi="宋体"/>
              </w:rPr>
            </w:pPr>
            <w:r>
              <w:rPr>
                <w:rFonts w:ascii="宋体" w:hAnsi="宋体" w:hint="eastAsia"/>
              </w:rPr>
              <w:t>联系方式</w:t>
            </w:r>
          </w:p>
        </w:tc>
        <w:tc>
          <w:tcPr>
            <w:tcW w:w="1080" w:type="dxa"/>
          </w:tcPr>
          <w:p w14:paraId="15ED08C8" w14:textId="77777777" w:rsidR="008A758F" w:rsidRDefault="00D733A5">
            <w:pPr>
              <w:spacing w:line="360" w:lineRule="auto"/>
              <w:rPr>
                <w:rFonts w:ascii="宋体" w:hAnsi="宋体"/>
              </w:rPr>
            </w:pPr>
            <w:r>
              <w:rPr>
                <w:rFonts w:ascii="宋体" w:hAnsi="宋体" w:hint="eastAsia"/>
              </w:rPr>
              <w:t>联系人</w:t>
            </w:r>
          </w:p>
        </w:tc>
        <w:tc>
          <w:tcPr>
            <w:tcW w:w="3063" w:type="dxa"/>
            <w:gridSpan w:val="3"/>
          </w:tcPr>
          <w:p w14:paraId="4176A777" w14:textId="77777777" w:rsidR="008A758F" w:rsidRDefault="008A758F">
            <w:pPr>
              <w:spacing w:line="360" w:lineRule="auto"/>
              <w:rPr>
                <w:rFonts w:ascii="宋体" w:hAnsi="宋体"/>
              </w:rPr>
            </w:pPr>
          </w:p>
        </w:tc>
        <w:tc>
          <w:tcPr>
            <w:tcW w:w="1092" w:type="dxa"/>
          </w:tcPr>
          <w:p w14:paraId="00034CA9" w14:textId="77777777" w:rsidR="008A758F" w:rsidRDefault="00D733A5">
            <w:pPr>
              <w:spacing w:line="360" w:lineRule="auto"/>
              <w:rPr>
                <w:rFonts w:ascii="宋体" w:hAnsi="宋体"/>
              </w:rPr>
            </w:pPr>
            <w:r>
              <w:rPr>
                <w:rFonts w:ascii="宋体" w:hAnsi="宋体" w:hint="eastAsia"/>
              </w:rPr>
              <w:t>电话</w:t>
            </w:r>
          </w:p>
        </w:tc>
        <w:tc>
          <w:tcPr>
            <w:tcW w:w="2336" w:type="dxa"/>
            <w:gridSpan w:val="3"/>
          </w:tcPr>
          <w:p w14:paraId="19A0AD5D" w14:textId="77777777" w:rsidR="008A758F" w:rsidRDefault="008A758F">
            <w:pPr>
              <w:spacing w:line="360" w:lineRule="auto"/>
              <w:rPr>
                <w:rFonts w:ascii="宋体" w:hAnsi="宋体"/>
              </w:rPr>
            </w:pPr>
          </w:p>
        </w:tc>
      </w:tr>
      <w:tr w:rsidR="008A758F" w14:paraId="63D5B87C" w14:textId="77777777">
        <w:trPr>
          <w:trHeight w:val="578"/>
        </w:trPr>
        <w:tc>
          <w:tcPr>
            <w:tcW w:w="1985" w:type="dxa"/>
            <w:vMerge/>
          </w:tcPr>
          <w:p w14:paraId="3B16077B" w14:textId="77777777" w:rsidR="008A758F" w:rsidRDefault="008A758F">
            <w:pPr>
              <w:spacing w:line="360" w:lineRule="auto"/>
              <w:rPr>
                <w:rFonts w:ascii="宋体" w:hAnsi="宋体"/>
              </w:rPr>
            </w:pPr>
          </w:p>
        </w:tc>
        <w:tc>
          <w:tcPr>
            <w:tcW w:w="1080" w:type="dxa"/>
          </w:tcPr>
          <w:p w14:paraId="5729D672" w14:textId="77777777" w:rsidR="008A758F" w:rsidRDefault="00D733A5">
            <w:pPr>
              <w:spacing w:line="360" w:lineRule="auto"/>
              <w:rPr>
                <w:rFonts w:ascii="宋体" w:hAnsi="宋体"/>
              </w:rPr>
            </w:pPr>
            <w:r>
              <w:rPr>
                <w:rFonts w:ascii="宋体" w:hAnsi="宋体" w:hint="eastAsia"/>
              </w:rPr>
              <w:t>传真</w:t>
            </w:r>
          </w:p>
        </w:tc>
        <w:tc>
          <w:tcPr>
            <w:tcW w:w="3063" w:type="dxa"/>
            <w:gridSpan w:val="3"/>
          </w:tcPr>
          <w:p w14:paraId="7B14A84E" w14:textId="77777777" w:rsidR="008A758F" w:rsidRDefault="008A758F">
            <w:pPr>
              <w:spacing w:line="360" w:lineRule="auto"/>
              <w:rPr>
                <w:rFonts w:ascii="宋体" w:hAnsi="宋体"/>
              </w:rPr>
            </w:pPr>
          </w:p>
        </w:tc>
        <w:tc>
          <w:tcPr>
            <w:tcW w:w="1092" w:type="dxa"/>
          </w:tcPr>
          <w:p w14:paraId="6289B0D2" w14:textId="77777777" w:rsidR="008A758F" w:rsidRDefault="00D733A5">
            <w:pPr>
              <w:spacing w:line="360" w:lineRule="auto"/>
              <w:rPr>
                <w:rFonts w:ascii="宋体" w:hAnsi="宋体"/>
              </w:rPr>
            </w:pPr>
            <w:r>
              <w:rPr>
                <w:rFonts w:ascii="宋体" w:hAnsi="宋体" w:hint="eastAsia"/>
              </w:rPr>
              <w:t>网址</w:t>
            </w:r>
          </w:p>
        </w:tc>
        <w:tc>
          <w:tcPr>
            <w:tcW w:w="2336" w:type="dxa"/>
            <w:gridSpan w:val="3"/>
          </w:tcPr>
          <w:p w14:paraId="57514520" w14:textId="77777777" w:rsidR="008A758F" w:rsidRDefault="008A758F">
            <w:pPr>
              <w:spacing w:line="360" w:lineRule="auto"/>
              <w:rPr>
                <w:rFonts w:ascii="宋体" w:hAnsi="宋体"/>
              </w:rPr>
            </w:pPr>
          </w:p>
        </w:tc>
      </w:tr>
      <w:tr w:rsidR="008A758F" w14:paraId="11083967" w14:textId="77777777">
        <w:trPr>
          <w:trHeight w:val="577"/>
        </w:trPr>
        <w:tc>
          <w:tcPr>
            <w:tcW w:w="1985" w:type="dxa"/>
          </w:tcPr>
          <w:p w14:paraId="1913616A" w14:textId="77777777" w:rsidR="008A758F" w:rsidRDefault="00D733A5">
            <w:pPr>
              <w:spacing w:line="360" w:lineRule="auto"/>
              <w:rPr>
                <w:rFonts w:ascii="宋体" w:hAnsi="宋体"/>
              </w:rPr>
            </w:pPr>
            <w:r>
              <w:rPr>
                <w:rFonts w:ascii="宋体" w:hAnsi="宋体" w:hint="eastAsia"/>
              </w:rPr>
              <w:t>组织结构</w:t>
            </w:r>
          </w:p>
        </w:tc>
        <w:tc>
          <w:tcPr>
            <w:tcW w:w="7571" w:type="dxa"/>
            <w:gridSpan w:val="8"/>
          </w:tcPr>
          <w:p w14:paraId="178CD65C" w14:textId="77777777" w:rsidR="008A758F" w:rsidRDefault="008A758F">
            <w:pPr>
              <w:spacing w:line="360" w:lineRule="auto"/>
              <w:rPr>
                <w:rFonts w:ascii="宋体" w:hAnsi="宋体"/>
              </w:rPr>
            </w:pPr>
          </w:p>
        </w:tc>
      </w:tr>
      <w:tr w:rsidR="008A758F" w14:paraId="02A0CAFE" w14:textId="77777777">
        <w:trPr>
          <w:trHeight w:val="566"/>
        </w:trPr>
        <w:tc>
          <w:tcPr>
            <w:tcW w:w="1985" w:type="dxa"/>
          </w:tcPr>
          <w:p w14:paraId="038EDDD1" w14:textId="77777777" w:rsidR="008A758F" w:rsidRDefault="00D733A5">
            <w:pPr>
              <w:spacing w:line="360" w:lineRule="auto"/>
              <w:rPr>
                <w:rFonts w:ascii="宋体" w:hAnsi="宋体"/>
              </w:rPr>
            </w:pPr>
            <w:r>
              <w:rPr>
                <w:rFonts w:ascii="宋体" w:hAnsi="宋体" w:hint="eastAsia"/>
              </w:rPr>
              <w:t>法定代表人或其委托代理人</w:t>
            </w:r>
          </w:p>
        </w:tc>
        <w:tc>
          <w:tcPr>
            <w:tcW w:w="1080" w:type="dxa"/>
          </w:tcPr>
          <w:p w14:paraId="1AE053A6" w14:textId="77777777" w:rsidR="008A758F" w:rsidRDefault="00D733A5">
            <w:pPr>
              <w:spacing w:line="360" w:lineRule="auto"/>
              <w:rPr>
                <w:rFonts w:ascii="宋体" w:hAnsi="宋体"/>
              </w:rPr>
            </w:pPr>
            <w:r>
              <w:rPr>
                <w:rFonts w:ascii="宋体" w:hAnsi="宋体" w:hint="eastAsia"/>
              </w:rPr>
              <w:t>姓名</w:t>
            </w:r>
          </w:p>
        </w:tc>
        <w:tc>
          <w:tcPr>
            <w:tcW w:w="1808" w:type="dxa"/>
          </w:tcPr>
          <w:p w14:paraId="2AF5CE0A" w14:textId="77777777" w:rsidR="008A758F" w:rsidRDefault="008A758F">
            <w:pPr>
              <w:spacing w:line="360" w:lineRule="auto"/>
              <w:rPr>
                <w:rFonts w:ascii="宋体" w:hAnsi="宋体"/>
              </w:rPr>
            </w:pPr>
          </w:p>
        </w:tc>
        <w:tc>
          <w:tcPr>
            <w:tcW w:w="1255" w:type="dxa"/>
            <w:gridSpan w:val="2"/>
          </w:tcPr>
          <w:p w14:paraId="32EE1B18" w14:textId="77777777" w:rsidR="008A758F" w:rsidRDefault="00D733A5">
            <w:pPr>
              <w:spacing w:line="360" w:lineRule="auto"/>
              <w:rPr>
                <w:rFonts w:ascii="宋体" w:hAnsi="宋体"/>
              </w:rPr>
            </w:pPr>
            <w:r>
              <w:rPr>
                <w:rFonts w:ascii="宋体" w:hAnsi="宋体" w:hint="eastAsia"/>
              </w:rPr>
              <w:t>技术职称</w:t>
            </w:r>
          </w:p>
        </w:tc>
        <w:tc>
          <w:tcPr>
            <w:tcW w:w="1269" w:type="dxa"/>
            <w:gridSpan w:val="2"/>
          </w:tcPr>
          <w:p w14:paraId="739229CD" w14:textId="77777777" w:rsidR="008A758F" w:rsidRDefault="008A758F">
            <w:pPr>
              <w:spacing w:line="360" w:lineRule="auto"/>
              <w:rPr>
                <w:rFonts w:ascii="宋体" w:hAnsi="宋体"/>
              </w:rPr>
            </w:pPr>
          </w:p>
        </w:tc>
        <w:tc>
          <w:tcPr>
            <w:tcW w:w="725" w:type="dxa"/>
          </w:tcPr>
          <w:p w14:paraId="495AA59E" w14:textId="77777777" w:rsidR="008A758F" w:rsidRDefault="00D733A5">
            <w:pPr>
              <w:spacing w:line="360" w:lineRule="auto"/>
              <w:rPr>
                <w:rFonts w:ascii="宋体" w:hAnsi="宋体"/>
              </w:rPr>
            </w:pPr>
            <w:r>
              <w:rPr>
                <w:rFonts w:ascii="宋体" w:hAnsi="宋体" w:hint="eastAsia"/>
              </w:rPr>
              <w:t>电话</w:t>
            </w:r>
          </w:p>
        </w:tc>
        <w:tc>
          <w:tcPr>
            <w:tcW w:w="1434" w:type="dxa"/>
          </w:tcPr>
          <w:p w14:paraId="359079E3" w14:textId="77777777" w:rsidR="008A758F" w:rsidRDefault="008A758F">
            <w:pPr>
              <w:spacing w:line="360" w:lineRule="auto"/>
              <w:rPr>
                <w:rFonts w:ascii="宋体" w:hAnsi="宋体"/>
              </w:rPr>
            </w:pPr>
          </w:p>
        </w:tc>
      </w:tr>
      <w:tr w:rsidR="008A758F" w14:paraId="328BE591" w14:textId="77777777">
        <w:trPr>
          <w:trHeight w:val="590"/>
        </w:trPr>
        <w:tc>
          <w:tcPr>
            <w:tcW w:w="1985" w:type="dxa"/>
          </w:tcPr>
          <w:p w14:paraId="6D98175C" w14:textId="77777777" w:rsidR="008A758F" w:rsidRDefault="00D733A5">
            <w:pPr>
              <w:spacing w:line="360" w:lineRule="auto"/>
              <w:rPr>
                <w:rFonts w:ascii="宋体" w:hAnsi="宋体"/>
              </w:rPr>
            </w:pPr>
            <w:r>
              <w:rPr>
                <w:rFonts w:ascii="宋体" w:hAnsi="宋体" w:hint="eastAsia"/>
              </w:rPr>
              <w:t>技术负责人</w:t>
            </w:r>
          </w:p>
        </w:tc>
        <w:tc>
          <w:tcPr>
            <w:tcW w:w="1080" w:type="dxa"/>
          </w:tcPr>
          <w:p w14:paraId="7EC52140" w14:textId="77777777" w:rsidR="008A758F" w:rsidRDefault="00D733A5">
            <w:pPr>
              <w:spacing w:line="360" w:lineRule="auto"/>
              <w:rPr>
                <w:rFonts w:ascii="宋体" w:hAnsi="宋体"/>
              </w:rPr>
            </w:pPr>
            <w:r>
              <w:rPr>
                <w:rFonts w:ascii="宋体" w:hAnsi="宋体" w:hint="eastAsia"/>
              </w:rPr>
              <w:t>姓名</w:t>
            </w:r>
          </w:p>
        </w:tc>
        <w:tc>
          <w:tcPr>
            <w:tcW w:w="1808" w:type="dxa"/>
          </w:tcPr>
          <w:p w14:paraId="6B999CB1" w14:textId="77777777" w:rsidR="008A758F" w:rsidRDefault="008A758F">
            <w:pPr>
              <w:spacing w:line="360" w:lineRule="auto"/>
              <w:rPr>
                <w:rFonts w:ascii="宋体" w:hAnsi="宋体"/>
              </w:rPr>
            </w:pPr>
          </w:p>
        </w:tc>
        <w:tc>
          <w:tcPr>
            <w:tcW w:w="1255" w:type="dxa"/>
            <w:gridSpan w:val="2"/>
          </w:tcPr>
          <w:p w14:paraId="7F1D29A8" w14:textId="77777777" w:rsidR="008A758F" w:rsidRDefault="00D733A5">
            <w:pPr>
              <w:spacing w:line="360" w:lineRule="auto"/>
              <w:rPr>
                <w:rFonts w:ascii="宋体" w:hAnsi="宋体"/>
              </w:rPr>
            </w:pPr>
            <w:r>
              <w:rPr>
                <w:rFonts w:ascii="宋体" w:hAnsi="宋体" w:hint="eastAsia"/>
              </w:rPr>
              <w:t>技术职称</w:t>
            </w:r>
          </w:p>
        </w:tc>
        <w:tc>
          <w:tcPr>
            <w:tcW w:w="1269" w:type="dxa"/>
            <w:gridSpan w:val="2"/>
          </w:tcPr>
          <w:p w14:paraId="1CD41FDF" w14:textId="77777777" w:rsidR="008A758F" w:rsidRDefault="008A758F">
            <w:pPr>
              <w:spacing w:line="360" w:lineRule="auto"/>
              <w:rPr>
                <w:rFonts w:ascii="宋体" w:hAnsi="宋体"/>
              </w:rPr>
            </w:pPr>
          </w:p>
        </w:tc>
        <w:tc>
          <w:tcPr>
            <w:tcW w:w="725" w:type="dxa"/>
          </w:tcPr>
          <w:p w14:paraId="10D78202" w14:textId="77777777" w:rsidR="008A758F" w:rsidRDefault="00D733A5">
            <w:pPr>
              <w:spacing w:line="360" w:lineRule="auto"/>
              <w:rPr>
                <w:rFonts w:ascii="宋体" w:hAnsi="宋体"/>
              </w:rPr>
            </w:pPr>
            <w:r>
              <w:rPr>
                <w:rFonts w:ascii="宋体" w:hAnsi="宋体" w:hint="eastAsia"/>
              </w:rPr>
              <w:t>电话</w:t>
            </w:r>
          </w:p>
        </w:tc>
        <w:tc>
          <w:tcPr>
            <w:tcW w:w="1434" w:type="dxa"/>
          </w:tcPr>
          <w:p w14:paraId="36A351F5" w14:textId="77777777" w:rsidR="008A758F" w:rsidRDefault="008A758F">
            <w:pPr>
              <w:spacing w:line="360" w:lineRule="auto"/>
              <w:rPr>
                <w:rFonts w:ascii="宋体" w:hAnsi="宋体"/>
              </w:rPr>
            </w:pPr>
          </w:p>
        </w:tc>
      </w:tr>
      <w:tr w:rsidR="008A758F" w14:paraId="3B2FE07D" w14:textId="77777777">
        <w:trPr>
          <w:trHeight w:val="577"/>
        </w:trPr>
        <w:tc>
          <w:tcPr>
            <w:tcW w:w="1985" w:type="dxa"/>
          </w:tcPr>
          <w:p w14:paraId="3BF2C30B" w14:textId="77777777" w:rsidR="008A758F" w:rsidRDefault="00D733A5">
            <w:pPr>
              <w:spacing w:line="360" w:lineRule="auto"/>
              <w:rPr>
                <w:rFonts w:ascii="宋体" w:hAnsi="宋体"/>
              </w:rPr>
            </w:pPr>
            <w:r>
              <w:rPr>
                <w:rFonts w:ascii="宋体" w:hAnsi="宋体" w:hint="eastAsia"/>
              </w:rPr>
              <w:t>成立时间</w:t>
            </w:r>
          </w:p>
        </w:tc>
        <w:tc>
          <w:tcPr>
            <w:tcW w:w="2888" w:type="dxa"/>
            <w:gridSpan w:val="2"/>
          </w:tcPr>
          <w:p w14:paraId="6B314EE4" w14:textId="77777777" w:rsidR="008A758F" w:rsidRDefault="008A758F">
            <w:pPr>
              <w:spacing w:line="360" w:lineRule="auto"/>
              <w:rPr>
                <w:rFonts w:ascii="宋体" w:hAnsi="宋体"/>
              </w:rPr>
            </w:pPr>
          </w:p>
        </w:tc>
        <w:tc>
          <w:tcPr>
            <w:tcW w:w="4683" w:type="dxa"/>
            <w:gridSpan w:val="6"/>
          </w:tcPr>
          <w:p w14:paraId="5DAC6F1F" w14:textId="77777777" w:rsidR="008A758F" w:rsidRDefault="00D733A5">
            <w:pPr>
              <w:spacing w:line="360" w:lineRule="auto"/>
              <w:rPr>
                <w:rFonts w:ascii="宋体" w:hAnsi="宋体"/>
              </w:rPr>
            </w:pPr>
            <w:r>
              <w:rPr>
                <w:rFonts w:ascii="宋体" w:hAnsi="宋体" w:hint="eastAsia"/>
              </w:rPr>
              <w:t>员工总人数：</w:t>
            </w:r>
          </w:p>
        </w:tc>
      </w:tr>
      <w:tr w:rsidR="008A758F" w14:paraId="7D45CA70" w14:textId="77777777">
        <w:trPr>
          <w:trHeight w:val="577"/>
        </w:trPr>
        <w:tc>
          <w:tcPr>
            <w:tcW w:w="1985" w:type="dxa"/>
          </w:tcPr>
          <w:p w14:paraId="36C3E84A" w14:textId="77777777" w:rsidR="008A758F" w:rsidRDefault="00D733A5">
            <w:pPr>
              <w:spacing w:line="360" w:lineRule="auto"/>
              <w:rPr>
                <w:rFonts w:ascii="宋体" w:hAnsi="宋体"/>
              </w:rPr>
            </w:pPr>
            <w:r>
              <w:rPr>
                <w:rFonts w:ascii="宋体" w:hAnsi="宋体" w:hint="eastAsia"/>
              </w:rPr>
              <w:t>企业资质等级</w:t>
            </w:r>
          </w:p>
        </w:tc>
        <w:tc>
          <w:tcPr>
            <w:tcW w:w="2888" w:type="dxa"/>
            <w:gridSpan w:val="2"/>
          </w:tcPr>
          <w:p w14:paraId="14B3204C" w14:textId="77777777" w:rsidR="008A758F" w:rsidRDefault="008A758F">
            <w:pPr>
              <w:spacing w:line="360" w:lineRule="auto"/>
              <w:rPr>
                <w:rFonts w:ascii="宋体" w:hAnsi="宋体"/>
              </w:rPr>
            </w:pPr>
          </w:p>
        </w:tc>
        <w:tc>
          <w:tcPr>
            <w:tcW w:w="716" w:type="dxa"/>
            <w:vMerge w:val="restart"/>
            <w:vAlign w:val="center"/>
          </w:tcPr>
          <w:p w14:paraId="36EACD0A" w14:textId="77777777" w:rsidR="008A758F" w:rsidRDefault="00D733A5">
            <w:pPr>
              <w:spacing w:line="360" w:lineRule="auto"/>
              <w:jc w:val="center"/>
              <w:rPr>
                <w:rFonts w:ascii="宋体" w:hAnsi="宋体"/>
              </w:rPr>
            </w:pPr>
            <w:r>
              <w:rPr>
                <w:rFonts w:ascii="宋体" w:hAnsi="宋体" w:hint="eastAsia"/>
              </w:rPr>
              <w:t>其中</w:t>
            </w:r>
          </w:p>
        </w:tc>
        <w:tc>
          <w:tcPr>
            <w:tcW w:w="1808" w:type="dxa"/>
            <w:gridSpan w:val="3"/>
          </w:tcPr>
          <w:p w14:paraId="68C8D2C5" w14:textId="77777777" w:rsidR="008A758F" w:rsidRDefault="00D733A5">
            <w:pPr>
              <w:spacing w:line="360" w:lineRule="auto"/>
              <w:rPr>
                <w:rFonts w:ascii="宋体" w:hAnsi="宋体"/>
              </w:rPr>
            </w:pPr>
            <w:r>
              <w:rPr>
                <w:rFonts w:ascii="宋体" w:hAnsi="宋体" w:hint="eastAsia"/>
              </w:rPr>
              <w:t>项目经理</w:t>
            </w:r>
          </w:p>
        </w:tc>
        <w:tc>
          <w:tcPr>
            <w:tcW w:w="2159" w:type="dxa"/>
            <w:gridSpan w:val="2"/>
          </w:tcPr>
          <w:p w14:paraId="7B4ABD1C" w14:textId="77777777" w:rsidR="008A758F" w:rsidRDefault="008A758F">
            <w:pPr>
              <w:spacing w:line="360" w:lineRule="auto"/>
              <w:rPr>
                <w:rFonts w:ascii="宋体" w:hAnsi="宋体"/>
              </w:rPr>
            </w:pPr>
          </w:p>
        </w:tc>
      </w:tr>
      <w:tr w:rsidR="008A758F" w14:paraId="3B0BA615" w14:textId="77777777">
        <w:trPr>
          <w:trHeight w:val="544"/>
        </w:trPr>
        <w:tc>
          <w:tcPr>
            <w:tcW w:w="1985" w:type="dxa"/>
          </w:tcPr>
          <w:p w14:paraId="797420D9" w14:textId="77777777" w:rsidR="008A758F" w:rsidRDefault="00D733A5">
            <w:pPr>
              <w:spacing w:line="360" w:lineRule="auto"/>
              <w:rPr>
                <w:rFonts w:ascii="宋体" w:hAnsi="宋体"/>
              </w:rPr>
            </w:pPr>
            <w:r>
              <w:rPr>
                <w:rFonts w:ascii="宋体" w:hAnsi="宋体" w:hint="eastAsia"/>
              </w:rPr>
              <w:t>营业执照号</w:t>
            </w:r>
          </w:p>
        </w:tc>
        <w:tc>
          <w:tcPr>
            <w:tcW w:w="2888" w:type="dxa"/>
            <w:gridSpan w:val="2"/>
          </w:tcPr>
          <w:p w14:paraId="771D0FE7" w14:textId="77777777" w:rsidR="008A758F" w:rsidRDefault="008A758F">
            <w:pPr>
              <w:spacing w:line="360" w:lineRule="auto"/>
              <w:rPr>
                <w:rFonts w:ascii="宋体" w:hAnsi="宋体"/>
              </w:rPr>
            </w:pPr>
          </w:p>
        </w:tc>
        <w:tc>
          <w:tcPr>
            <w:tcW w:w="716" w:type="dxa"/>
            <w:vMerge/>
          </w:tcPr>
          <w:p w14:paraId="30F8007D" w14:textId="77777777" w:rsidR="008A758F" w:rsidRDefault="008A758F">
            <w:pPr>
              <w:spacing w:line="360" w:lineRule="auto"/>
              <w:rPr>
                <w:rFonts w:ascii="宋体" w:hAnsi="宋体"/>
              </w:rPr>
            </w:pPr>
          </w:p>
        </w:tc>
        <w:tc>
          <w:tcPr>
            <w:tcW w:w="1808" w:type="dxa"/>
            <w:gridSpan w:val="3"/>
          </w:tcPr>
          <w:p w14:paraId="353780B8" w14:textId="77777777" w:rsidR="008A758F" w:rsidRDefault="00D733A5">
            <w:pPr>
              <w:spacing w:line="360" w:lineRule="auto"/>
              <w:rPr>
                <w:rFonts w:ascii="宋体" w:hAnsi="宋体"/>
              </w:rPr>
            </w:pPr>
            <w:r>
              <w:rPr>
                <w:rFonts w:ascii="宋体" w:hAnsi="宋体" w:hint="eastAsia"/>
              </w:rPr>
              <w:t>高级职称人员</w:t>
            </w:r>
          </w:p>
        </w:tc>
        <w:tc>
          <w:tcPr>
            <w:tcW w:w="2159" w:type="dxa"/>
            <w:gridSpan w:val="2"/>
          </w:tcPr>
          <w:p w14:paraId="2D51ED5C" w14:textId="77777777" w:rsidR="008A758F" w:rsidRDefault="008A758F">
            <w:pPr>
              <w:spacing w:line="360" w:lineRule="auto"/>
              <w:rPr>
                <w:rFonts w:ascii="宋体" w:hAnsi="宋体"/>
              </w:rPr>
            </w:pPr>
          </w:p>
        </w:tc>
      </w:tr>
      <w:tr w:rsidR="008A758F" w14:paraId="5BBFAD11" w14:textId="77777777">
        <w:trPr>
          <w:trHeight w:val="590"/>
        </w:trPr>
        <w:tc>
          <w:tcPr>
            <w:tcW w:w="1985" w:type="dxa"/>
          </w:tcPr>
          <w:p w14:paraId="48EF4E4B" w14:textId="77777777" w:rsidR="008A758F" w:rsidRDefault="00D733A5">
            <w:pPr>
              <w:spacing w:line="360" w:lineRule="auto"/>
              <w:rPr>
                <w:rFonts w:ascii="宋体" w:hAnsi="宋体"/>
              </w:rPr>
            </w:pPr>
            <w:r>
              <w:rPr>
                <w:rFonts w:ascii="宋体" w:hAnsi="宋体" w:hint="eastAsia"/>
              </w:rPr>
              <w:t>注册资金</w:t>
            </w:r>
          </w:p>
        </w:tc>
        <w:tc>
          <w:tcPr>
            <w:tcW w:w="2888" w:type="dxa"/>
            <w:gridSpan w:val="2"/>
          </w:tcPr>
          <w:p w14:paraId="1F9B64D8" w14:textId="77777777" w:rsidR="008A758F" w:rsidRDefault="008A758F">
            <w:pPr>
              <w:spacing w:line="360" w:lineRule="auto"/>
              <w:rPr>
                <w:rFonts w:ascii="宋体" w:hAnsi="宋体"/>
              </w:rPr>
            </w:pPr>
          </w:p>
        </w:tc>
        <w:tc>
          <w:tcPr>
            <w:tcW w:w="716" w:type="dxa"/>
            <w:vMerge/>
          </w:tcPr>
          <w:p w14:paraId="277884E4" w14:textId="77777777" w:rsidR="008A758F" w:rsidRDefault="008A758F">
            <w:pPr>
              <w:spacing w:line="360" w:lineRule="auto"/>
              <w:rPr>
                <w:rFonts w:ascii="宋体" w:hAnsi="宋体"/>
              </w:rPr>
            </w:pPr>
          </w:p>
        </w:tc>
        <w:tc>
          <w:tcPr>
            <w:tcW w:w="1808" w:type="dxa"/>
            <w:gridSpan w:val="3"/>
          </w:tcPr>
          <w:p w14:paraId="558EF12C" w14:textId="77777777" w:rsidR="008A758F" w:rsidRDefault="00D733A5">
            <w:pPr>
              <w:spacing w:line="360" w:lineRule="auto"/>
              <w:rPr>
                <w:rFonts w:ascii="宋体" w:hAnsi="宋体"/>
              </w:rPr>
            </w:pPr>
            <w:r>
              <w:rPr>
                <w:rFonts w:ascii="宋体" w:hAnsi="宋体" w:hint="eastAsia"/>
              </w:rPr>
              <w:t>中级职称人员</w:t>
            </w:r>
          </w:p>
        </w:tc>
        <w:tc>
          <w:tcPr>
            <w:tcW w:w="2159" w:type="dxa"/>
            <w:gridSpan w:val="2"/>
          </w:tcPr>
          <w:p w14:paraId="67C716B9" w14:textId="77777777" w:rsidR="008A758F" w:rsidRDefault="008A758F">
            <w:pPr>
              <w:spacing w:line="360" w:lineRule="auto"/>
              <w:rPr>
                <w:rFonts w:ascii="宋体" w:hAnsi="宋体"/>
              </w:rPr>
            </w:pPr>
          </w:p>
        </w:tc>
      </w:tr>
      <w:tr w:rsidR="008A758F" w14:paraId="02EEAC30" w14:textId="77777777">
        <w:trPr>
          <w:trHeight w:val="719"/>
        </w:trPr>
        <w:tc>
          <w:tcPr>
            <w:tcW w:w="1985" w:type="dxa"/>
          </w:tcPr>
          <w:p w14:paraId="635F5AA9" w14:textId="77777777" w:rsidR="008A758F" w:rsidRDefault="00D733A5">
            <w:pPr>
              <w:spacing w:line="360" w:lineRule="auto"/>
              <w:rPr>
                <w:rFonts w:ascii="宋体" w:hAnsi="宋体"/>
              </w:rPr>
            </w:pPr>
            <w:r>
              <w:rPr>
                <w:rFonts w:ascii="宋体" w:hAnsi="宋体" w:hint="eastAsia"/>
              </w:rPr>
              <w:t>开户银行</w:t>
            </w:r>
          </w:p>
        </w:tc>
        <w:tc>
          <w:tcPr>
            <w:tcW w:w="2888" w:type="dxa"/>
            <w:gridSpan w:val="2"/>
          </w:tcPr>
          <w:p w14:paraId="5C25FE67" w14:textId="77777777" w:rsidR="008A758F" w:rsidRDefault="008A758F">
            <w:pPr>
              <w:spacing w:line="360" w:lineRule="auto"/>
              <w:rPr>
                <w:rFonts w:ascii="宋体" w:hAnsi="宋体"/>
              </w:rPr>
            </w:pPr>
          </w:p>
        </w:tc>
        <w:tc>
          <w:tcPr>
            <w:tcW w:w="716" w:type="dxa"/>
            <w:vMerge/>
          </w:tcPr>
          <w:p w14:paraId="389D9CAC" w14:textId="77777777" w:rsidR="008A758F" w:rsidRDefault="008A758F">
            <w:pPr>
              <w:spacing w:line="360" w:lineRule="auto"/>
              <w:rPr>
                <w:rFonts w:ascii="宋体" w:hAnsi="宋体"/>
              </w:rPr>
            </w:pPr>
          </w:p>
        </w:tc>
        <w:tc>
          <w:tcPr>
            <w:tcW w:w="1808" w:type="dxa"/>
            <w:gridSpan w:val="3"/>
          </w:tcPr>
          <w:p w14:paraId="11903181" w14:textId="77777777" w:rsidR="008A758F" w:rsidRDefault="00D733A5">
            <w:pPr>
              <w:spacing w:line="360" w:lineRule="auto"/>
              <w:rPr>
                <w:rFonts w:ascii="宋体" w:hAnsi="宋体"/>
              </w:rPr>
            </w:pPr>
            <w:r>
              <w:rPr>
                <w:rFonts w:ascii="宋体" w:hAnsi="宋体" w:hint="eastAsia"/>
              </w:rPr>
              <w:t>初级职称人员</w:t>
            </w:r>
          </w:p>
        </w:tc>
        <w:tc>
          <w:tcPr>
            <w:tcW w:w="2159" w:type="dxa"/>
            <w:gridSpan w:val="2"/>
          </w:tcPr>
          <w:p w14:paraId="63C7CC1F" w14:textId="77777777" w:rsidR="008A758F" w:rsidRDefault="008A758F">
            <w:pPr>
              <w:spacing w:line="360" w:lineRule="auto"/>
              <w:rPr>
                <w:rFonts w:ascii="宋体" w:hAnsi="宋体"/>
              </w:rPr>
            </w:pPr>
          </w:p>
        </w:tc>
      </w:tr>
      <w:tr w:rsidR="008A758F" w14:paraId="32A69F40" w14:textId="77777777">
        <w:trPr>
          <w:trHeight w:val="578"/>
        </w:trPr>
        <w:tc>
          <w:tcPr>
            <w:tcW w:w="1985" w:type="dxa"/>
          </w:tcPr>
          <w:p w14:paraId="195068A2" w14:textId="77777777" w:rsidR="008A758F" w:rsidRDefault="00D733A5">
            <w:pPr>
              <w:spacing w:line="360" w:lineRule="auto"/>
              <w:rPr>
                <w:rFonts w:ascii="宋体" w:hAnsi="宋体"/>
              </w:rPr>
            </w:pPr>
            <w:r>
              <w:rPr>
                <w:rFonts w:ascii="宋体" w:hAnsi="宋体" w:hint="eastAsia"/>
              </w:rPr>
              <w:t>账号</w:t>
            </w:r>
          </w:p>
        </w:tc>
        <w:tc>
          <w:tcPr>
            <w:tcW w:w="2888" w:type="dxa"/>
            <w:gridSpan w:val="2"/>
          </w:tcPr>
          <w:p w14:paraId="3CCAD55D" w14:textId="77777777" w:rsidR="008A758F" w:rsidRDefault="008A758F">
            <w:pPr>
              <w:spacing w:line="360" w:lineRule="auto"/>
              <w:rPr>
                <w:rFonts w:ascii="宋体" w:hAnsi="宋体"/>
              </w:rPr>
            </w:pPr>
          </w:p>
        </w:tc>
        <w:tc>
          <w:tcPr>
            <w:tcW w:w="716" w:type="dxa"/>
            <w:vMerge/>
          </w:tcPr>
          <w:p w14:paraId="4C681857" w14:textId="77777777" w:rsidR="008A758F" w:rsidRDefault="008A758F">
            <w:pPr>
              <w:spacing w:line="360" w:lineRule="auto"/>
              <w:rPr>
                <w:rFonts w:ascii="宋体" w:hAnsi="宋体"/>
              </w:rPr>
            </w:pPr>
          </w:p>
        </w:tc>
        <w:tc>
          <w:tcPr>
            <w:tcW w:w="1808" w:type="dxa"/>
            <w:gridSpan w:val="3"/>
          </w:tcPr>
          <w:p w14:paraId="507AAD5A" w14:textId="77777777" w:rsidR="008A758F" w:rsidRDefault="00D733A5">
            <w:pPr>
              <w:spacing w:line="360" w:lineRule="auto"/>
              <w:rPr>
                <w:rFonts w:ascii="宋体" w:hAnsi="宋体"/>
              </w:rPr>
            </w:pPr>
            <w:r>
              <w:rPr>
                <w:rFonts w:ascii="宋体" w:hAnsi="宋体" w:hint="eastAsia"/>
              </w:rPr>
              <w:t>技工</w:t>
            </w:r>
          </w:p>
        </w:tc>
        <w:tc>
          <w:tcPr>
            <w:tcW w:w="2159" w:type="dxa"/>
            <w:gridSpan w:val="2"/>
          </w:tcPr>
          <w:p w14:paraId="0D59372E" w14:textId="77777777" w:rsidR="008A758F" w:rsidRDefault="008A758F">
            <w:pPr>
              <w:spacing w:line="360" w:lineRule="auto"/>
              <w:rPr>
                <w:rFonts w:ascii="宋体" w:hAnsi="宋体"/>
              </w:rPr>
            </w:pPr>
          </w:p>
        </w:tc>
      </w:tr>
      <w:tr w:rsidR="008A758F" w14:paraId="19FA0C30" w14:textId="77777777">
        <w:trPr>
          <w:trHeight w:val="607"/>
        </w:trPr>
        <w:tc>
          <w:tcPr>
            <w:tcW w:w="1985" w:type="dxa"/>
          </w:tcPr>
          <w:p w14:paraId="3D38354A" w14:textId="77777777" w:rsidR="008A758F" w:rsidRDefault="00D733A5">
            <w:pPr>
              <w:spacing w:line="360" w:lineRule="auto"/>
              <w:rPr>
                <w:rFonts w:ascii="宋体" w:hAnsi="宋体"/>
              </w:rPr>
            </w:pPr>
            <w:r>
              <w:rPr>
                <w:rFonts w:ascii="宋体" w:hAnsi="宋体" w:hint="eastAsia"/>
              </w:rPr>
              <w:t>经营范围备注</w:t>
            </w:r>
          </w:p>
        </w:tc>
        <w:tc>
          <w:tcPr>
            <w:tcW w:w="7571" w:type="dxa"/>
            <w:gridSpan w:val="8"/>
          </w:tcPr>
          <w:p w14:paraId="306125F6" w14:textId="77777777" w:rsidR="008A758F" w:rsidRDefault="008A758F">
            <w:pPr>
              <w:spacing w:line="360" w:lineRule="auto"/>
              <w:ind w:firstLineChars="200" w:firstLine="420"/>
              <w:rPr>
                <w:rFonts w:ascii="宋体" w:hAnsi="宋体"/>
              </w:rPr>
            </w:pPr>
          </w:p>
        </w:tc>
      </w:tr>
    </w:tbl>
    <w:p w14:paraId="28B23B4C" w14:textId="77777777" w:rsidR="008A758F" w:rsidRDefault="008A758F">
      <w:pPr>
        <w:spacing w:line="360" w:lineRule="auto"/>
        <w:rPr>
          <w:rFonts w:ascii="宋体" w:hAnsi="宋体" w:cs="宋体"/>
          <w:bCs/>
        </w:rPr>
      </w:pPr>
    </w:p>
    <w:p w14:paraId="58998C61" w14:textId="77777777" w:rsidR="008A758F" w:rsidRDefault="00D733A5">
      <w:pPr>
        <w:spacing w:line="360" w:lineRule="auto"/>
        <w:rPr>
          <w:rFonts w:ascii="宋体" w:cs="宋体"/>
          <w:bCs/>
        </w:rPr>
      </w:pPr>
      <w:r>
        <w:rPr>
          <w:rFonts w:ascii="宋体" w:hAnsi="宋体" w:cs="宋体" w:hint="eastAsia"/>
          <w:bCs/>
        </w:rPr>
        <w:t>备注：本表后应附企业法人营业执照副本、企业资质证书副本、安全生产许可证、基本账户开户许可证（如有）、保证金银行回执单。所附复印件需加盖投标人单位公章。</w:t>
      </w:r>
    </w:p>
    <w:p w14:paraId="15AB40CE" w14:textId="77777777" w:rsidR="008A758F" w:rsidRDefault="008A758F">
      <w:pPr>
        <w:spacing w:line="360" w:lineRule="auto"/>
        <w:rPr>
          <w:rFonts w:ascii="宋体" w:hAnsi="宋体" w:cs="宋体"/>
          <w:bCs/>
        </w:rPr>
      </w:pPr>
    </w:p>
    <w:p w14:paraId="65E1D0F6" w14:textId="77777777" w:rsidR="008A758F" w:rsidRDefault="008A758F"/>
    <w:p w14:paraId="231A5B10" w14:textId="77777777" w:rsidR="008A758F" w:rsidRDefault="00D733A5">
      <w:pPr>
        <w:tabs>
          <w:tab w:val="left" w:pos="720"/>
        </w:tabs>
        <w:rPr>
          <w:sz w:val="28"/>
          <w:szCs w:val="28"/>
        </w:rPr>
      </w:pPr>
      <w:r>
        <w:rPr>
          <w:rFonts w:hint="eastAsia"/>
          <w:sz w:val="28"/>
          <w:szCs w:val="28"/>
        </w:rPr>
        <w:br w:type="page"/>
      </w:r>
    </w:p>
    <w:p w14:paraId="45244BA8" w14:textId="77777777" w:rsidR="008A758F" w:rsidRDefault="008A758F">
      <w:pPr>
        <w:adjustRightInd w:val="0"/>
        <w:snapToGrid w:val="0"/>
        <w:spacing w:beforeLines="20" w:before="62" w:afterLines="20" w:after="62"/>
        <w:ind w:firstLineChars="128" w:firstLine="308"/>
        <w:rPr>
          <w:rFonts w:ascii="宋体"/>
          <w:b/>
          <w:bCs/>
          <w:sz w:val="24"/>
          <w:szCs w:val="24"/>
        </w:rPr>
      </w:pPr>
    </w:p>
    <w:p w14:paraId="1C773384" w14:textId="77777777" w:rsidR="008A758F" w:rsidRDefault="00D733A5">
      <w:pPr>
        <w:spacing w:before="100" w:after="100" w:line="360" w:lineRule="auto"/>
        <w:jc w:val="center"/>
        <w:rPr>
          <w:rFonts w:ascii="宋体" w:hAnsi="宋体" w:cs="宋体"/>
          <w:b/>
          <w:sz w:val="28"/>
          <w:szCs w:val="28"/>
        </w:rPr>
      </w:pPr>
      <w:r>
        <w:rPr>
          <w:rFonts w:ascii="宋体" w:hAnsi="宋体" w:cs="宋体" w:hint="eastAsia"/>
          <w:b/>
          <w:sz w:val="28"/>
          <w:szCs w:val="28"/>
        </w:rPr>
        <w:t>八、施工组织设计</w:t>
      </w:r>
    </w:p>
    <w:p w14:paraId="24000D5F" w14:textId="77777777" w:rsidR="008A758F" w:rsidRDefault="00D733A5">
      <w:pPr>
        <w:pStyle w:val="2"/>
        <w:ind w:leftChars="0" w:left="0" w:firstLineChars="0" w:firstLine="0"/>
        <w:rPr>
          <w:rFonts w:ascii="宋体" w:eastAsiaTheme="minorEastAsia" w:cs="宋体"/>
          <w:sz w:val="24"/>
        </w:rPr>
      </w:pPr>
      <w:r>
        <w:rPr>
          <w:rFonts w:ascii="宋体" w:eastAsiaTheme="minorEastAsia" w:cs="宋体" w:hint="eastAsia"/>
          <w:sz w:val="24"/>
        </w:rPr>
        <w:t>格式自拟。</w:t>
      </w:r>
    </w:p>
    <w:p w14:paraId="310DB4C1" w14:textId="77777777" w:rsidR="008A758F" w:rsidRDefault="008A758F">
      <w:pPr>
        <w:pStyle w:val="2"/>
        <w:ind w:leftChars="0" w:left="0" w:firstLineChars="0" w:firstLine="0"/>
      </w:pPr>
    </w:p>
    <w:p w14:paraId="75DC0F46" w14:textId="77777777" w:rsidR="008A758F" w:rsidRDefault="008A758F">
      <w:pPr>
        <w:pStyle w:val="2"/>
        <w:ind w:leftChars="0" w:left="0" w:firstLineChars="0" w:firstLine="0"/>
      </w:pPr>
    </w:p>
    <w:p w14:paraId="1642F55B" w14:textId="77777777" w:rsidR="008A758F" w:rsidRDefault="00D733A5">
      <w:pPr>
        <w:pStyle w:val="2"/>
        <w:ind w:leftChars="0" w:left="0" w:firstLineChars="0" w:firstLine="0"/>
      </w:pPr>
      <w:r>
        <w:t xml:space="preserve"> </w:t>
      </w:r>
    </w:p>
    <w:p w14:paraId="21CB6087" w14:textId="77777777" w:rsidR="008A758F" w:rsidRDefault="00D733A5">
      <w:pPr>
        <w:spacing w:before="100" w:after="100" w:line="360" w:lineRule="auto"/>
        <w:jc w:val="center"/>
        <w:rPr>
          <w:rFonts w:ascii="宋体" w:hAnsi="宋体" w:cs="宋体"/>
          <w:b/>
          <w:sz w:val="28"/>
          <w:szCs w:val="28"/>
        </w:rPr>
      </w:pPr>
      <w:r>
        <w:rPr>
          <w:rFonts w:ascii="宋体" w:hAnsi="宋体" w:cs="宋体" w:hint="eastAsia"/>
          <w:b/>
          <w:sz w:val="28"/>
          <w:szCs w:val="28"/>
        </w:rPr>
        <w:t>九、供应商须知前附表规定的其它材料</w:t>
      </w:r>
    </w:p>
    <w:p w14:paraId="1242E4ED" w14:textId="77777777" w:rsidR="008A758F" w:rsidRDefault="00D733A5">
      <w:pPr>
        <w:spacing w:beforeLines="50" w:before="156"/>
        <w:rPr>
          <w:rFonts w:ascii="宋体" w:cs="宋体"/>
          <w:sz w:val="24"/>
          <w:szCs w:val="24"/>
        </w:rPr>
      </w:pPr>
      <w:r>
        <w:rPr>
          <w:rFonts w:ascii="宋体" w:cs="宋体" w:hint="eastAsia"/>
          <w:sz w:val="24"/>
          <w:szCs w:val="24"/>
        </w:rPr>
        <w:t>1</w:t>
      </w:r>
      <w:r>
        <w:rPr>
          <w:rFonts w:ascii="宋体" w:cs="宋体"/>
          <w:sz w:val="24"/>
          <w:szCs w:val="24"/>
        </w:rPr>
        <w:t xml:space="preserve"> </w:t>
      </w:r>
      <w:r>
        <w:rPr>
          <w:rFonts w:ascii="宋体" w:cs="宋体" w:hint="eastAsia"/>
          <w:sz w:val="24"/>
          <w:szCs w:val="24"/>
        </w:rPr>
        <w:t>信用中国官网截图</w:t>
      </w:r>
    </w:p>
    <w:p w14:paraId="2B550F52" w14:textId="77777777" w:rsidR="008A758F" w:rsidRDefault="00D733A5">
      <w:pPr>
        <w:spacing w:beforeLines="50" w:before="156"/>
        <w:rPr>
          <w:rFonts w:ascii="宋体" w:cs="宋体"/>
          <w:sz w:val="24"/>
          <w:szCs w:val="24"/>
        </w:rPr>
      </w:pPr>
      <w:r>
        <w:rPr>
          <w:rFonts w:ascii="宋体" w:cs="宋体" w:hint="eastAsia"/>
          <w:sz w:val="24"/>
          <w:szCs w:val="24"/>
        </w:rPr>
        <w:t>2</w:t>
      </w:r>
      <w:r>
        <w:rPr>
          <w:rFonts w:ascii="宋体" w:cs="宋体"/>
          <w:sz w:val="24"/>
          <w:szCs w:val="24"/>
        </w:rPr>
        <w:t xml:space="preserve"> </w:t>
      </w:r>
      <w:r>
        <w:rPr>
          <w:rFonts w:ascii="宋体" w:cs="宋体" w:hint="eastAsia"/>
          <w:sz w:val="24"/>
          <w:szCs w:val="24"/>
        </w:rPr>
        <w:t>中小企业证明（如有）</w:t>
      </w:r>
    </w:p>
    <w:p w14:paraId="7939919B" w14:textId="77777777" w:rsidR="008A758F" w:rsidRDefault="00D733A5">
      <w:pPr>
        <w:spacing w:beforeLines="50" w:before="156"/>
        <w:rPr>
          <w:rFonts w:ascii="宋体" w:cs="宋体"/>
          <w:sz w:val="24"/>
          <w:szCs w:val="24"/>
        </w:rPr>
      </w:pPr>
      <w:r>
        <w:rPr>
          <w:rFonts w:ascii="宋体" w:cs="宋体" w:hint="eastAsia"/>
          <w:sz w:val="24"/>
          <w:szCs w:val="24"/>
        </w:rPr>
        <w:t>3</w:t>
      </w:r>
      <w:r>
        <w:rPr>
          <w:rFonts w:ascii="宋体" w:cs="宋体"/>
          <w:sz w:val="24"/>
          <w:szCs w:val="24"/>
        </w:rPr>
        <w:t xml:space="preserve"> </w:t>
      </w:r>
      <w:r>
        <w:rPr>
          <w:rFonts w:ascii="宋体" w:cs="宋体" w:hint="eastAsia"/>
          <w:sz w:val="24"/>
          <w:szCs w:val="24"/>
        </w:rPr>
        <w:t>供应商根据本项目情况需要提供的其他材料</w:t>
      </w:r>
    </w:p>
    <w:p w14:paraId="3093D8D4" w14:textId="77777777" w:rsidR="008A758F" w:rsidRDefault="008A758F">
      <w:pPr>
        <w:spacing w:beforeLines="50" w:before="156"/>
        <w:rPr>
          <w:rFonts w:ascii="宋体" w:cs="宋体"/>
          <w:sz w:val="24"/>
          <w:szCs w:val="24"/>
        </w:rPr>
      </w:pPr>
    </w:p>
    <w:p w14:paraId="32F1F7B0" w14:textId="77777777" w:rsidR="008A758F" w:rsidRDefault="00D733A5">
      <w:pPr>
        <w:spacing w:line="400" w:lineRule="exact"/>
        <w:rPr>
          <w:rFonts w:ascii="宋体" w:hAnsi="宋体"/>
          <w:b/>
          <w:sz w:val="34"/>
          <w:szCs w:val="28"/>
        </w:rPr>
      </w:pPr>
      <w:r>
        <w:rPr>
          <w:rFonts w:ascii="宋体" w:hAnsi="宋体" w:hint="eastAsia"/>
          <w:b/>
          <w:sz w:val="34"/>
          <w:szCs w:val="28"/>
        </w:rPr>
        <w:t xml:space="preserve">   </w:t>
      </w:r>
    </w:p>
    <w:sectPr w:rsidR="008A758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042E4B" w14:textId="77777777" w:rsidR="009B5E61" w:rsidRDefault="009B5E61">
      <w:r>
        <w:separator/>
      </w:r>
    </w:p>
  </w:endnote>
  <w:endnote w:type="continuationSeparator" w:id="0">
    <w:p w14:paraId="336D6E34" w14:textId="77777777" w:rsidR="009B5E61" w:rsidRDefault="009B5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
    <w:altName w:val="宋体"/>
    <w:charset w:val="00"/>
    <w:family w:val="auto"/>
    <w:pitch w:val="default"/>
  </w:font>
  <w:font w:name="仿宋_GB2312">
    <w:panose1 w:val="02010609030101010101"/>
    <w:charset w:val="86"/>
    <w:family w:val="modern"/>
    <w:pitch w:val="fixed"/>
    <w:sig w:usb0="00000001" w:usb1="080E0000" w:usb2="00000010" w:usb3="00000000" w:csb0="00040000" w:csb1="00000000"/>
  </w:font>
  <w:font w:name="monospace">
    <w:altName w:val="Courier New"/>
    <w:charset w:val="00"/>
    <w:family w:val="auto"/>
    <w:pitch w:val="default"/>
  </w:font>
  <w:font w:name="Courier New">
    <w:panose1 w:val="02070309020205020404"/>
    <w:charset w:val="00"/>
    <w:family w:val="modern"/>
    <w:pitch w:val="fixed"/>
    <w:sig w:usb0="E0002E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新宋体">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623FD6" w14:textId="77777777" w:rsidR="008A758F" w:rsidRDefault="00D733A5">
    <w:pPr>
      <w:pStyle w:val="a8"/>
    </w:pPr>
    <w:r>
      <w:rPr>
        <w:noProof/>
      </w:rPr>
      <mc:AlternateContent>
        <mc:Choice Requires="wps">
          <w:drawing>
            <wp:anchor distT="0" distB="0" distL="114300" distR="114300" simplePos="0" relativeHeight="251660288" behindDoc="0" locked="0" layoutInCell="1" allowOverlap="1" wp14:anchorId="7E1210C6" wp14:editId="161A6F79">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332C08" w14:textId="77777777" w:rsidR="008A758F" w:rsidRDefault="00D733A5">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E1210C6" id="_x0000_t202" coordsize="21600,21600" o:spt="202" path="m,l,21600r21600,l21600,xe">
              <v:stroke joinstyle="miter"/>
              <v:path gradientshapeok="t" o:connecttype="rect"/>
            </v:shapetype>
            <v:shape id="文本框 4" o:spid="_x0000_s1026"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O3pYmthAgAACgUAAA4AAAAAAAAAAAAAAAAALgIAAGRycy9lMm9Eb2MueG1s&#10;UEsBAi0AFAAGAAgAAAAhAHGq0bnXAAAABQEAAA8AAAAAAAAAAAAAAAAAuwQAAGRycy9kb3ducmV2&#10;LnhtbFBLBQYAAAAABAAEAPMAAAC/BQAAAAA=&#10;" filled="f" stroked="f" strokeweight=".5pt">
              <v:textbox style="mso-fit-shape-to-text:t" inset="0,0,0,0">
                <w:txbxContent>
                  <w:p w14:paraId="0F332C08" w14:textId="77777777" w:rsidR="008A758F" w:rsidRDefault="00D733A5">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81032395"/>
    </w:sdtPr>
    <w:sdtEndPr/>
    <w:sdtContent>
      <w:p w14:paraId="1DFE945E" w14:textId="77777777" w:rsidR="008A758F" w:rsidRDefault="00D733A5">
        <w:pPr>
          <w:pStyle w:val="a8"/>
          <w:jc w:val="center"/>
        </w:pPr>
        <w:r>
          <w:fldChar w:fldCharType="begin"/>
        </w:r>
        <w:r>
          <w:instrText>PAGE   \* MERGEFORMAT</w:instrText>
        </w:r>
        <w:r>
          <w:fldChar w:fldCharType="separate"/>
        </w:r>
        <w:r>
          <w:rPr>
            <w:lang w:val="zh-CN"/>
          </w:rPr>
          <w:t>2</w:t>
        </w:r>
        <w:r>
          <w:fldChar w:fldCharType="end"/>
        </w:r>
      </w:p>
    </w:sdtContent>
  </w:sdt>
  <w:p w14:paraId="4A8E99D6" w14:textId="77777777" w:rsidR="008A758F" w:rsidRDefault="008A758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FAF9BD" w14:textId="77777777" w:rsidR="009B5E61" w:rsidRDefault="009B5E61">
      <w:r>
        <w:separator/>
      </w:r>
    </w:p>
  </w:footnote>
  <w:footnote w:type="continuationSeparator" w:id="0">
    <w:p w14:paraId="5CB0041A" w14:textId="77777777" w:rsidR="009B5E61" w:rsidRDefault="009B5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F68E04" w14:textId="77777777" w:rsidR="008A758F" w:rsidRDefault="008A758F">
    <w:pPr>
      <w:pStyle w:val="aa"/>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172A752"/>
    <w:multiLevelType w:val="singleLevel"/>
    <w:tmpl w:val="B172A752"/>
    <w:lvl w:ilvl="0">
      <w:start w:val="1"/>
      <w:numFmt w:val="chineseCounting"/>
      <w:suff w:val="nothing"/>
      <w:lvlText w:val="%1、"/>
      <w:lvlJc w:val="left"/>
      <w:rPr>
        <w:rFonts w:hint="eastAsia"/>
      </w:rPr>
    </w:lvl>
  </w:abstractNum>
  <w:abstractNum w:abstractNumId="1" w15:restartNumberingAfterBreak="0">
    <w:nsid w:val="1A3D64E7"/>
    <w:multiLevelType w:val="singleLevel"/>
    <w:tmpl w:val="1A3D64E7"/>
    <w:lvl w:ilvl="0">
      <w:start w:val="5"/>
      <w:numFmt w:val="chineseCounting"/>
      <w:suff w:val="space"/>
      <w:lvlText w:val="第%1章"/>
      <w:lvlJc w:val="left"/>
      <w:rPr>
        <w:rFonts w:hint="eastAsia"/>
      </w:rPr>
    </w:lvl>
  </w:abstractNum>
  <w:abstractNum w:abstractNumId="2" w15:restartNumberingAfterBreak="0">
    <w:nsid w:val="5846D107"/>
    <w:multiLevelType w:val="singleLevel"/>
    <w:tmpl w:val="5846D107"/>
    <w:lvl w:ilvl="0">
      <w:start w:val="24"/>
      <w:numFmt w:val="decimal"/>
      <w:suff w:val="nothing"/>
      <w:lvlText w:val="%1、"/>
      <w:lvlJc w:val="left"/>
    </w:lvl>
  </w:abstractNum>
  <w:abstractNum w:abstractNumId="3" w15:restartNumberingAfterBreak="0">
    <w:nsid w:val="6E6E7691"/>
    <w:multiLevelType w:val="singleLevel"/>
    <w:tmpl w:val="6E6E7691"/>
    <w:lvl w:ilvl="0">
      <w:start w:val="1"/>
      <w:numFmt w:val="decimal"/>
      <w:suff w:val="nothing"/>
      <w:lvlText w:val="%1、"/>
      <w:lvlJc w:val="left"/>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C1F7B38"/>
    <w:rsid w:val="000150CF"/>
    <w:rsid w:val="000375BC"/>
    <w:rsid w:val="00041DAA"/>
    <w:rsid w:val="00056929"/>
    <w:rsid w:val="00057209"/>
    <w:rsid w:val="00082F50"/>
    <w:rsid w:val="00083F61"/>
    <w:rsid w:val="000901E7"/>
    <w:rsid w:val="00092A2F"/>
    <w:rsid w:val="000972F1"/>
    <w:rsid w:val="000C4EB6"/>
    <w:rsid w:val="000E3905"/>
    <w:rsid w:val="000F2A32"/>
    <w:rsid w:val="00135DD2"/>
    <w:rsid w:val="001517F9"/>
    <w:rsid w:val="001772A2"/>
    <w:rsid w:val="00193C0A"/>
    <w:rsid w:val="001D1AFA"/>
    <w:rsid w:val="001E23AE"/>
    <w:rsid w:val="001E55AF"/>
    <w:rsid w:val="002078BD"/>
    <w:rsid w:val="002277E4"/>
    <w:rsid w:val="00236B03"/>
    <w:rsid w:val="00240EE8"/>
    <w:rsid w:val="00244A04"/>
    <w:rsid w:val="00265A4D"/>
    <w:rsid w:val="00292FEA"/>
    <w:rsid w:val="002A08C6"/>
    <w:rsid w:val="002B332B"/>
    <w:rsid w:val="002D0AB4"/>
    <w:rsid w:val="002E0E4B"/>
    <w:rsid w:val="00302D13"/>
    <w:rsid w:val="003051A5"/>
    <w:rsid w:val="0033317A"/>
    <w:rsid w:val="00335B68"/>
    <w:rsid w:val="00344E62"/>
    <w:rsid w:val="003467A3"/>
    <w:rsid w:val="00346AA9"/>
    <w:rsid w:val="0036249C"/>
    <w:rsid w:val="003758A6"/>
    <w:rsid w:val="00381E0A"/>
    <w:rsid w:val="00386A91"/>
    <w:rsid w:val="003A6DF5"/>
    <w:rsid w:val="003B7310"/>
    <w:rsid w:val="0041271A"/>
    <w:rsid w:val="00420382"/>
    <w:rsid w:val="00423D19"/>
    <w:rsid w:val="0042717B"/>
    <w:rsid w:val="004278BA"/>
    <w:rsid w:val="0042796D"/>
    <w:rsid w:val="00445E56"/>
    <w:rsid w:val="0044602C"/>
    <w:rsid w:val="004466B9"/>
    <w:rsid w:val="004862EE"/>
    <w:rsid w:val="004A3D4B"/>
    <w:rsid w:val="004D38D6"/>
    <w:rsid w:val="004F4537"/>
    <w:rsid w:val="00512479"/>
    <w:rsid w:val="00532482"/>
    <w:rsid w:val="0054089E"/>
    <w:rsid w:val="00541421"/>
    <w:rsid w:val="0054331E"/>
    <w:rsid w:val="005615A5"/>
    <w:rsid w:val="00563E80"/>
    <w:rsid w:val="005825F3"/>
    <w:rsid w:val="005A0DFB"/>
    <w:rsid w:val="005B48A0"/>
    <w:rsid w:val="005D1224"/>
    <w:rsid w:val="005E0E8F"/>
    <w:rsid w:val="005E55D5"/>
    <w:rsid w:val="005F7A6A"/>
    <w:rsid w:val="00624CCB"/>
    <w:rsid w:val="00624F8D"/>
    <w:rsid w:val="00635FFD"/>
    <w:rsid w:val="00653BBD"/>
    <w:rsid w:val="00664EAD"/>
    <w:rsid w:val="00672ADA"/>
    <w:rsid w:val="00685A9E"/>
    <w:rsid w:val="00685F24"/>
    <w:rsid w:val="006A5D30"/>
    <w:rsid w:val="006C7B24"/>
    <w:rsid w:val="006D3FFB"/>
    <w:rsid w:val="006F4F35"/>
    <w:rsid w:val="007003D9"/>
    <w:rsid w:val="00770450"/>
    <w:rsid w:val="00770E0C"/>
    <w:rsid w:val="00781D26"/>
    <w:rsid w:val="00792D45"/>
    <w:rsid w:val="0079384A"/>
    <w:rsid w:val="007A4DB2"/>
    <w:rsid w:val="007B4BE1"/>
    <w:rsid w:val="007C0915"/>
    <w:rsid w:val="007C314B"/>
    <w:rsid w:val="007D2E7A"/>
    <w:rsid w:val="007E73A0"/>
    <w:rsid w:val="007F3997"/>
    <w:rsid w:val="00805391"/>
    <w:rsid w:val="008123C8"/>
    <w:rsid w:val="00812DFA"/>
    <w:rsid w:val="008169CB"/>
    <w:rsid w:val="008443E4"/>
    <w:rsid w:val="00846028"/>
    <w:rsid w:val="008512FB"/>
    <w:rsid w:val="00863F65"/>
    <w:rsid w:val="00883AB1"/>
    <w:rsid w:val="00887EF5"/>
    <w:rsid w:val="00896FF7"/>
    <w:rsid w:val="008A758F"/>
    <w:rsid w:val="008B0ABD"/>
    <w:rsid w:val="008B7755"/>
    <w:rsid w:val="008C719E"/>
    <w:rsid w:val="008F458B"/>
    <w:rsid w:val="00900EA0"/>
    <w:rsid w:val="00907D00"/>
    <w:rsid w:val="0091195C"/>
    <w:rsid w:val="00914D25"/>
    <w:rsid w:val="00951D9B"/>
    <w:rsid w:val="00957686"/>
    <w:rsid w:val="00976D98"/>
    <w:rsid w:val="009824C0"/>
    <w:rsid w:val="0098465F"/>
    <w:rsid w:val="00994ABD"/>
    <w:rsid w:val="00996DD4"/>
    <w:rsid w:val="009A6F8E"/>
    <w:rsid w:val="009B5E61"/>
    <w:rsid w:val="009C3400"/>
    <w:rsid w:val="009F7684"/>
    <w:rsid w:val="00A01807"/>
    <w:rsid w:val="00A07946"/>
    <w:rsid w:val="00A26C32"/>
    <w:rsid w:val="00A33798"/>
    <w:rsid w:val="00A53009"/>
    <w:rsid w:val="00A53DEB"/>
    <w:rsid w:val="00A8091D"/>
    <w:rsid w:val="00A818EE"/>
    <w:rsid w:val="00A942B6"/>
    <w:rsid w:val="00AD3F69"/>
    <w:rsid w:val="00AD619C"/>
    <w:rsid w:val="00AD6CBE"/>
    <w:rsid w:val="00B1500E"/>
    <w:rsid w:val="00B21606"/>
    <w:rsid w:val="00B21B9A"/>
    <w:rsid w:val="00B5235F"/>
    <w:rsid w:val="00B72C16"/>
    <w:rsid w:val="00B87BA8"/>
    <w:rsid w:val="00BA2BEB"/>
    <w:rsid w:val="00BA74EF"/>
    <w:rsid w:val="00BB2B18"/>
    <w:rsid w:val="00BC38B3"/>
    <w:rsid w:val="00BD22B2"/>
    <w:rsid w:val="00BE792D"/>
    <w:rsid w:val="00C04106"/>
    <w:rsid w:val="00C25CBF"/>
    <w:rsid w:val="00C36873"/>
    <w:rsid w:val="00C406FF"/>
    <w:rsid w:val="00C42D8B"/>
    <w:rsid w:val="00C55273"/>
    <w:rsid w:val="00C67440"/>
    <w:rsid w:val="00C77708"/>
    <w:rsid w:val="00C85CFD"/>
    <w:rsid w:val="00C8684B"/>
    <w:rsid w:val="00C9103C"/>
    <w:rsid w:val="00CA34D2"/>
    <w:rsid w:val="00CA5A14"/>
    <w:rsid w:val="00CC5620"/>
    <w:rsid w:val="00CC664B"/>
    <w:rsid w:val="00CD1CAE"/>
    <w:rsid w:val="00CD344A"/>
    <w:rsid w:val="00CF425C"/>
    <w:rsid w:val="00D05C4D"/>
    <w:rsid w:val="00D43D47"/>
    <w:rsid w:val="00D733A5"/>
    <w:rsid w:val="00D94208"/>
    <w:rsid w:val="00DA582B"/>
    <w:rsid w:val="00DB1212"/>
    <w:rsid w:val="00DC1D71"/>
    <w:rsid w:val="00DC33F4"/>
    <w:rsid w:val="00DC4B58"/>
    <w:rsid w:val="00DF5705"/>
    <w:rsid w:val="00DF6DF4"/>
    <w:rsid w:val="00E0644E"/>
    <w:rsid w:val="00E1683F"/>
    <w:rsid w:val="00E32EE6"/>
    <w:rsid w:val="00E366F6"/>
    <w:rsid w:val="00E51127"/>
    <w:rsid w:val="00E55C4B"/>
    <w:rsid w:val="00E71AC6"/>
    <w:rsid w:val="00E90610"/>
    <w:rsid w:val="00E93961"/>
    <w:rsid w:val="00E94137"/>
    <w:rsid w:val="00EA1827"/>
    <w:rsid w:val="00EA71F8"/>
    <w:rsid w:val="00EB10F5"/>
    <w:rsid w:val="00EB60F3"/>
    <w:rsid w:val="00ED1BB5"/>
    <w:rsid w:val="00EE28A8"/>
    <w:rsid w:val="00EE6F03"/>
    <w:rsid w:val="00F10BC2"/>
    <w:rsid w:val="00F45327"/>
    <w:rsid w:val="00F47D1F"/>
    <w:rsid w:val="00F564FF"/>
    <w:rsid w:val="00F834CA"/>
    <w:rsid w:val="00F86838"/>
    <w:rsid w:val="00F916C6"/>
    <w:rsid w:val="00FA1CF3"/>
    <w:rsid w:val="00FA2BC3"/>
    <w:rsid w:val="00FD15F7"/>
    <w:rsid w:val="00FF6E02"/>
    <w:rsid w:val="00FF73B5"/>
    <w:rsid w:val="00FF742F"/>
    <w:rsid w:val="010239C9"/>
    <w:rsid w:val="025C2A60"/>
    <w:rsid w:val="026F699B"/>
    <w:rsid w:val="03092198"/>
    <w:rsid w:val="03DD1168"/>
    <w:rsid w:val="0402203D"/>
    <w:rsid w:val="048C0CC4"/>
    <w:rsid w:val="048C4ECE"/>
    <w:rsid w:val="049B686A"/>
    <w:rsid w:val="049E1B64"/>
    <w:rsid w:val="052D0B3D"/>
    <w:rsid w:val="057A6745"/>
    <w:rsid w:val="05A21384"/>
    <w:rsid w:val="06694DFA"/>
    <w:rsid w:val="06F0725F"/>
    <w:rsid w:val="07E01224"/>
    <w:rsid w:val="07F207E7"/>
    <w:rsid w:val="081B5BC7"/>
    <w:rsid w:val="082B1185"/>
    <w:rsid w:val="083E1875"/>
    <w:rsid w:val="08465ED2"/>
    <w:rsid w:val="08682B43"/>
    <w:rsid w:val="08BE1AD9"/>
    <w:rsid w:val="090B6637"/>
    <w:rsid w:val="094C5E0E"/>
    <w:rsid w:val="097502FA"/>
    <w:rsid w:val="099445FB"/>
    <w:rsid w:val="09EB6B47"/>
    <w:rsid w:val="0A2D58FE"/>
    <w:rsid w:val="0A3D0E20"/>
    <w:rsid w:val="0A4E136F"/>
    <w:rsid w:val="0A64355F"/>
    <w:rsid w:val="0A82036D"/>
    <w:rsid w:val="0BC8241F"/>
    <w:rsid w:val="0D702210"/>
    <w:rsid w:val="0DED6D04"/>
    <w:rsid w:val="0E547CC8"/>
    <w:rsid w:val="0E672B34"/>
    <w:rsid w:val="0EEE6F4C"/>
    <w:rsid w:val="0F036E6B"/>
    <w:rsid w:val="0F140316"/>
    <w:rsid w:val="11860471"/>
    <w:rsid w:val="124546A9"/>
    <w:rsid w:val="126660C2"/>
    <w:rsid w:val="127756D3"/>
    <w:rsid w:val="12972A38"/>
    <w:rsid w:val="12BE66C7"/>
    <w:rsid w:val="12C97FB4"/>
    <w:rsid w:val="12D91036"/>
    <w:rsid w:val="138856B8"/>
    <w:rsid w:val="13F86379"/>
    <w:rsid w:val="13FB2436"/>
    <w:rsid w:val="14216B0D"/>
    <w:rsid w:val="146B4987"/>
    <w:rsid w:val="147D494B"/>
    <w:rsid w:val="14944194"/>
    <w:rsid w:val="14C50CFC"/>
    <w:rsid w:val="156D773D"/>
    <w:rsid w:val="15CF3D0E"/>
    <w:rsid w:val="1616540D"/>
    <w:rsid w:val="1618378E"/>
    <w:rsid w:val="162871EF"/>
    <w:rsid w:val="173775A2"/>
    <w:rsid w:val="17F33F28"/>
    <w:rsid w:val="17F44C76"/>
    <w:rsid w:val="18331ABD"/>
    <w:rsid w:val="18345376"/>
    <w:rsid w:val="184C7FE5"/>
    <w:rsid w:val="185E4ACC"/>
    <w:rsid w:val="18685180"/>
    <w:rsid w:val="188C50AA"/>
    <w:rsid w:val="18DD783A"/>
    <w:rsid w:val="18ED6786"/>
    <w:rsid w:val="19516BC1"/>
    <w:rsid w:val="19EC3E16"/>
    <w:rsid w:val="1A510775"/>
    <w:rsid w:val="1A70528F"/>
    <w:rsid w:val="1B157B82"/>
    <w:rsid w:val="1BAC230C"/>
    <w:rsid w:val="1C2C4C3A"/>
    <w:rsid w:val="1C2C4F73"/>
    <w:rsid w:val="1C3705D2"/>
    <w:rsid w:val="1CD14A6C"/>
    <w:rsid w:val="1CD20254"/>
    <w:rsid w:val="1D030BDF"/>
    <w:rsid w:val="1D220847"/>
    <w:rsid w:val="1DA8517E"/>
    <w:rsid w:val="1E636EE7"/>
    <w:rsid w:val="1EBC223C"/>
    <w:rsid w:val="1EC07C3A"/>
    <w:rsid w:val="1F1E2B0C"/>
    <w:rsid w:val="1F4F78C3"/>
    <w:rsid w:val="1F5F03A0"/>
    <w:rsid w:val="201755C5"/>
    <w:rsid w:val="205A6CD7"/>
    <w:rsid w:val="21085AF6"/>
    <w:rsid w:val="21BB6288"/>
    <w:rsid w:val="21CF44B4"/>
    <w:rsid w:val="2272245C"/>
    <w:rsid w:val="22CB52A3"/>
    <w:rsid w:val="22F966EE"/>
    <w:rsid w:val="2302545C"/>
    <w:rsid w:val="237564A3"/>
    <w:rsid w:val="23DA4C88"/>
    <w:rsid w:val="24AE367D"/>
    <w:rsid w:val="24DF4B43"/>
    <w:rsid w:val="251D799C"/>
    <w:rsid w:val="256055CD"/>
    <w:rsid w:val="25C461ED"/>
    <w:rsid w:val="25D86342"/>
    <w:rsid w:val="260B14E5"/>
    <w:rsid w:val="260F3EDE"/>
    <w:rsid w:val="26540EFB"/>
    <w:rsid w:val="26D34B39"/>
    <w:rsid w:val="27707FFE"/>
    <w:rsid w:val="284D104F"/>
    <w:rsid w:val="28527C22"/>
    <w:rsid w:val="28876D68"/>
    <w:rsid w:val="28DD0475"/>
    <w:rsid w:val="28E47072"/>
    <w:rsid w:val="2926507E"/>
    <w:rsid w:val="2A9B130C"/>
    <w:rsid w:val="2AD70C51"/>
    <w:rsid w:val="2AE25704"/>
    <w:rsid w:val="2AF65FC3"/>
    <w:rsid w:val="2B4010CF"/>
    <w:rsid w:val="2B6C2C43"/>
    <w:rsid w:val="2BA31CCF"/>
    <w:rsid w:val="2BCF613B"/>
    <w:rsid w:val="2BF25387"/>
    <w:rsid w:val="2CC23702"/>
    <w:rsid w:val="2CFA2A03"/>
    <w:rsid w:val="2D701CBC"/>
    <w:rsid w:val="2DA874D8"/>
    <w:rsid w:val="2DCF64B6"/>
    <w:rsid w:val="2E4B7D62"/>
    <w:rsid w:val="2E874FC3"/>
    <w:rsid w:val="2EB40502"/>
    <w:rsid w:val="2ECB2C7A"/>
    <w:rsid w:val="2ED31747"/>
    <w:rsid w:val="2F594939"/>
    <w:rsid w:val="2F6970A2"/>
    <w:rsid w:val="305445AD"/>
    <w:rsid w:val="30B056D3"/>
    <w:rsid w:val="30E147F9"/>
    <w:rsid w:val="310A5E7F"/>
    <w:rsid w:val="312E4513"/>
    <w:rsid w:val="31FD465A"/>
    <w:rsid w:val="32085953"/>
    <w:rsid w:val="325067A0"/>
    <w:rsid w:val="331D5BAF"/>
    <w:rsid w:val="332E0784"/>
    <w:rsid w:val="33D4585E"/>
    <w:rsid w:val="33FF3C18"/>
    <w:rsid w:val="3410583F"/>
    <w:rsid w:val="342F179E"/>
    <w:rsid w:val="34BC4354"/>
    <w:rsid w:val="34DA67D3"/>
    <w:rsid w:val="356776FD"/>
    <w:rsid w:val="361A4F25"/>
    <w:rsid w:val="361E1659"/>
    <w:rsid w:val="36373785"/>
    <w:rsid w:val="369D41BE"/>
    <w:rsid w:val="36B0423C"/>
    <w:rsid w:val="372E6D10"/>
    <w:rsid w:val="378A08E5"/>
    <w:rsid w:val="37AE7DC5"/>
    <w:rsid w:val="37B35EE1"/>
    <w:rsid w:val="38022A9B"/>
    <w:rsid w:val="38413790"/>
    <w:rsid w:val="38F60690"/>
    <w:rsid w:val="392C1C60"/>
    <w:rsid w:val="39847124"/>
    <w:rsid w:val="39A4090D"/>
    <w:rsid w:val="39F0013D"/>
    <w:rsid w:val="39F7025C"/>
    <w:rsid w:val="3ABD3ECB"/>
    <w:rsid w:val="3AD12755"/>
    <w:rsid w:val="3BFE4017"/>
    <w:rsid w:val="3CA822D9"/>
    <w:rsid w:val="3DB96689"/>
    <w:rsid w:val="3DE97FA0"/>
    <w:rsid w:val="3DF842FE"/>
    <w:rsid w:val="3E0C6F2E"/>
    <w:rsid w:val="3E570EDB"/>
    <w:rsid w:val="3E5A6E02"/>
    <w:rsid w:val="3E621A51"/>
    <w:rsid w:val="4028545A"/>
    <w:rsid w:val="4254241B"/>
    <w:rsid w:val="43621182"/>
    <w:rsid w:val="43747540"/>
    <w:rsid w:val="441A2B06"/>
    <w:rsid w:val="44696490"/>
    <w:rsid w:val="449F2C19"/>
    <w:rsid w:val="44BA14B6"/>
    <w:rsid w:val="4513531D"/>
    <w:rsid w:val="45304C24"/>
    <w:rsid w:val="454F0B39"/>
    <w:rsid w:val="455033C8"/>
    <w:rsid w:val="45A0324C"/>
    <w:rsid w:val="45D03292"/>
    <w:rsid w:val="461D1747"/>
    <w:rsid w:val="46D41B6F"/>
    <w:rsid w:val="46F525DE"/>
    <w:rsid w:val="47181841"/>
    <w:rsid w:val="4739589E"/>
    <w:rsid w:val="47F24211"/>
    <w:rsid w:val="4815013E"/>
    <w:rsid w:val="48660CB8"/>
    <w:rsid w:val="48730E86"/>
    <w:rsid w:val="48B120C2"/>
    <w:rsid w:val="48F42BE2"/>
    <w:rsid w:val="494B5CA7"/>
    <w:rsid w:val="49787581"/>
    <w:rsid w:val="4A8A0704"/>
    <w:rsid w:val="4AE65F87"/>
    <w:rsid w:val="4B190CC7"/>
    <w:rsid w:val="4B4811E0"/>
    <w:rsid w:val="4B8D5653"/>
    <w:rsid w:val="4C1F7B38"/>
    <w:rsid w:val="4C9B3508"/>
    <w:rsid w:val="4CC612E6"/>
    <w:rsid w:val="4D185B23"/>
    <w:rsid w:val="4D3E2629"/>
    <w:rsid w:val="4DC1189E"/>
    <w:rsid w:val="4DE84BEF"/>
    <w:rsid w:val="4DEE6F92"/>
    <w:rsid w:val="4EDE27A3"/>
    <w:rsid w:val="4EFD0953"/>
    <w:rsid w:val="4F2D6C98"/>
    <w:rsid w:val="4FB7755B"/>
    <w:rsid w:val="50124E73"/>
    <w:rsid w:val="50156F07"/>
    <w:rsid w:val="501C56C7"/>
    <w:rsid w:val="513B2808"/>
    <w:rsid w:val="514604B4"/>
    <w:rsid w:val="516503F2"/>
    <w:rsid w:val="516B2EC5"/>
    <w:rsid w:val="5213495E"/>
    <w:rsid w:val="522C5310"/>
    <w:rsid w:val="5316469A"/>
    <w:rsid w:val="53711FCC"/>
    <w:rsid w:val="53726213"/>
    <w:rsid w:val="53CD6B55"/>
    <w:rsid w:val="54790424"/>
    <w:rsid w:val="550B6103"/>
    <w:rsid w:val="553F2D02"/>
    <w:rsid w:val="55DF774F"/>
    <w:rsid w:val="562510F1"/>
    <w:rsid w:val="56A56AD0"/>
    <w:rsid w:val="571A553C"/>
    <w:rsid w:val="5788685D"/>
    <w:rsid w:val="57DC593F"/>
    <w:rsid w:val="58DF28F8"/>
    <w:rsid w:val="59A75695"/>
    <w:rsid w:val="5A106482"/>
    <w:rsid w:val="5A5B507F"/>
    <w:rsid w:val="5A9D71DC"/>
    <w:rsid w:val="5ADB7E4A"/>
    <w:rsid w:val="5B4E274B"/>
    <w:rsid w:val="5BA372C6"/>
    <w:rsid w:val="5C287371"/>
    <w:rsid w:val="5C4F7E20"/>
    <w:rsid w:val="5D6C41BE"/>
    <w:rsid w:val="5D754380"/>
    <w:rsid w:val="5DA55BDF"/>
    <w:rsid w:val="5E852DF8"/>
    <w:rsid w:val="5F513F32"/>
    <w:rsid w:val="5F6F02DB"/>
    <w:rsid w:val="5FAE5EFB"/>
    <w:rsid w:val="5FBF453D"/>
    <w:rsid w:val="5FD51ADF"/>
    <w:rsid w:val="60054230"/>
    <w:rsid w:val="600D73AB"/>
    <w:rsid w:val="60146CE5"/>
    <w:rsid w:val="607B1158"/>
    <w:rsid w:val="60EE236A"/>
    <w:rsid w:val="60F028AB"/>
    <w:rsid w:val="61710338"/>
    <w:rsid w:val="6197370D"/>
    <w:rsid w:val="61D248F2"/>
    <w:rsid w:val="62113AE6"/>
    <w:rsid w:val="6264727A"/>
    <w:rsid w:val="62852D35"/>
    <w:rsid w:val="628E64D7"/>
    <w:rsid w:val="62B56098"/>
    <w:rsid w:val="62E23752"/>
    <w:rsid w:val="62E91C65"/>
    <w:rsid w:val="63AE547D"/>
    <w:rsid w:val="63B83B87"/>
    <w:rsid w:val="6441603A"/>
    <w:rsid w:val="64452494"/>
    <w:rsid w:val="64AA1423"/>
    <w:rsid w:val="64AB44F1"/>
    <w:rsid w:val="64D3338F"/>
    <w:rsid w:val="653B694C"/>
    <w:rsid w:val="65BC1296"/>
    <w:rsid w:val="664C4097"/>
    <w:rsid w:val="665256B5"/>
    <w:rsid w:val="666C2B41"/>
    <w:rsid w:val="668E5DED"/>
    <w:rsid w:val="66AA7A57"/>
    <w:rsid w:val="66BA1E66"/>
    <w:rsid w:val="66CB09F5"/>
    <w:rsid w:val="66E63E21"/>
    <w:rsid w:val="67255286"/>
    <w:rsid w:val="679F0A00"/>
    <w:rsid w:val="67A34261"/>
    <w:rsid w:val="689B2C91"/>
    <w:rsid w:val="68B37C30"/>
    <w:rsid w:val="691C77DF"/>
    <w:rsid w:val="69A7062B"/>
    <w:rsid w:val="69BE12AF"/>
    <w:rsid w:val="69E71FD7"/>
    <w:rsid w:val="6A2118B1"/>
    <w:rsid w:val="6B334513"/>
    <w:rsid w:val="6BA0266F"/>
    <w:rsid w:val="6BAC5708"/>
    <w:rsid w:val="6BB8386B"/>
    <w:rsid w:val="6C031F8B"/>
    <w:rsid w:val="6C043512"/>
    <w:rsid w:val="6CAB6E4C"/>
    <w:rsid w:val="6CC90121"/>
    <w:rsid w:val="6E1B6BEC"/>
    <w:rsid w:val="6E4E0C60"/>
    <w:rsid w:val="6F354BE9"/>
    <w:rsid w:val="6F4E7EEC"/>
    <w:rsid w:val="6F6F5D1D"/>
    <w:rsid w:val="6FA4045E"/>
    <w:rsid w:val="6FFB35B8"/>
    <w:rsid w:val="70095E39"/>
    <w:rsid w:val="700E2521"/>
    <w:rsid w:val="71347035"/>
    <w:rsid w:val="713A522F"/>
    <w:rsid w:val="714D6291"/>
    <w:rsid w:val="71566005"/>
    <w:rsid w:val="71EA4E09"/>
    <w:rsid w:val="72550808"/>
    <w:rsid w:val="736C051C"/>
    <w:rsid w:val="738C6EAA"/>
    <w:rsid w:val="7423793A"/>
    <w:rsid w:val="74DC4EA1"/>
    <w:rsid w:val="751047CA"/>
    <w:rsid w:val="75800F47"/>
    <w:rsid w:val="75DA2DA6"/>
    <w:rsid w:val="76411420"/>
    <w:rsid w:val="76AF58A9"/>
    <w:rsid w:val="76EB6E29"/>
    <w:rsid w:val="76ED32C8"/>
    <w:rsid w:val="7791589F"/>
    <w:rsid w:val="780E5010"/>
    <w:rsid w:val="78661CF8"/>
    <w:rsid w:val="789C6451"/>
    <w:rsid w:val="78D63579"/>
    <w:rsid w:val="78F04CAB"/>
    <w:rsid w:val="79C0404C"/>
    <w:rsid w:val="79D45336"/>
    <w:rsid w:val="7A046A3B"/>
    <w:rsid w:val="7A1C3485"/>
    <w:rsid w:val="7AF97FAB"/>
    <w:rsid w:val="7B9830C4"/>
    <w:rsid w:val="7BE30E35"/>
    <w:rsid w:val="7C140149"/>
    <w:rsid w:val="7C8E3A47"/>
    <w:rsid w:val="7C926426"/>
    <w:rsid w:val="7C9A1127"/>
    <w:rsid w:val="7CBD7213"/>
    <w:rsid w:val="7CE3765D"/>
    <w:rsid w:val="7D0B7FF4"/>
    <w:rsid w:val="7EAC22CA"/>
    <w:rsid w:val="7F597885"/>
    <w:rsid w:val="7F7B5AD0"/>
    <w:rsid w:val="7F800304"/>
    <w:rsid w:val="7FC749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E55C09"/>
  <w15:docId w15:val="{20794B4E-9A42-4616-854B-0F63E0B32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Normal Indent" w:qFormat="1"/>
    <w:lsdException w:name="header" w:qFormat="1"/>
    <w:lsdException w:name="footer" w:uiPriority="99" w:qFormat="1"/>
    <w:lsdException w:name="caption" w:semiHidden="1" w:unhideWhenUsed="1" w:qFormat="1"/>
    <w:lsdException w:name="envelope return" w:qFormat="1"/>
    <w:lsdException w:name="page number" w:qFormat="1"/>
    <w:lsdException w:name="Title" w:qFormat="1"/>
    <w:lsdException w:name="Default Paragraph Font" w:uiPriority="1" w:unhideWhenUsed="1"/>
    <w:lsdException w:name="Body Text Indent" w:qFormat="1"/>
    <w:lsdException w:name="Subtitle" w:qFormat="1"/>
    <w:lsdException w:name="Body Text First Indent 2" w:qFormat="1"/>
    <w:lsdException w:name="Body Text Indent 2" w:qFormat="1"/>
    <w:lsdException w:name="Body Text Indent 3"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Acronym" w:qFormat="1"/>
    <w:lsdException w:name="HTML Cite" w:qFormat="1"/>
    <w:lsdException w:name="HTML Code" w:qFormat="1"/>
    <w:lsdException w:name="HTML Definition" w:qFormat="1"/>
    <w:lsdException w:name="HTML Keyboard" w:qFormat="1"/>
    <w:lsdException w:name="HTML Sample" w:qFormat="1"/>
    <w:lsdException w:name="HTML Typewriter" w:qFormat="1"/>
    <w:lsdException w:name="HTML Variable"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jc w:val="both"/>
    </w:pPr>
    <w:rPr>
      <w:rFonts w:ascii="Calibri" w:eastAsiaTheme="minorEastAsia" w:hAnsi="Calibri" w:cstheme="minorBidi"/>
      <w:kern w:val="2"/>
      <w:sz w:val="21"/>
      <w:szCs w:val="21"/>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0">
    <w:name w:val="heading 2"/>
    <w:basedOn w:val="a"/>
    <w:next w:val="a"/>
    <w:unhideWhenUsed/>
    <w:qFormat/>
    <w:pPr>
      <w:keepNext/>
      <w:keepLines/>
      <w:spacing w:before="260" w:after="260" w:line="412" w:lineRule="auto"/>
      <w:outlineLvl w:val="1"/>
    </w:pPr>
    <w:rPr>
      <w:rFonts w:ascii="Arial" w:eastAsia="黑体" w:hAnsi="Arial"/>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pPr>
      <w:ind w:left="420" w:firstLineChars="200" w:firstLine="420"/>
    </w:pPr>
    <w:rPr>
      <w:rFonts w:ascii="Times New Roman" w:eastAsia="宋?"/>
    </w:rPr>
  </w:style>
  <w:style w:type="paragraph" w:styleId="a3">
    <w:name w:val="Body Text Indent"/>
    <w:basedOn w:val="a"/>
    <w:next w:val="a4"/>
    <w:qFormat/>
    <w:pPr>
      <w:spacing w:after="120"/>
      <w:ind w:leftChars="200" w:left="200"/>
    </w:pPr>
    <w:rPr>
      <w:szCs w:val="24"/>
    </w:rPr>
  </w:style>
  <w:style w:type="paragraph" w:styleId="a4">
    <w:name w:val="envelope return"/>
    <w:basedOn w:val="a"/>
    <w:qFormat/>
    <w:pPr>
      <w:snapToGrid w:val="0"/>
    </w:pPr>
    <w:rPr>
      <w:rFonts w:ascii="Arial" w:hAnsi="Arial"/>
    </w:rPr>
  </w:style>
  <w:style w:type="paragraph" w:styleId="a5">
    <w:name w:val="Normal Indent"/>
    <w:basedOn w:val="a"/>
    <w:qFormat/>
    <w:pPr>
      <w:ind w:firstLineChars="200" w:firstLine="420"/>
    </w:pPr>
  </w:style>
  <w:style w:type="paragraph" w:styleId="21">
    <w:name w:val="Body Text Indent 2"/>
    <w:basedOn w:val="a"/>
    <w:qFormat/>
    <w:pPr>
      <w:spacing w:after="120" w:line="480" w:lineRule="auto"/>
      <w:ind w:leftChars="200" w:left="420"/>
    </w:pPr>
  </w:style>
  <w:style w:type="paragraph" w:styleId="a6">
    <w:name w:val="Balloon Text"/>
    <w:basedOn w:val="a"/>
    <w:link w:val="a7"/>
    <w:qFormat/>
    <w:rPr>
      <w:sz w:val="18"/>
      <w:szCs w:val="18"/>
    </w:rPr>
  </w:style>
  <w:style w:type="paragraph" w:styleId="a8">
    <w:name w:val="footer"/>
    <w:basedOn w:val="a"/>
    <w:link w:val="a9"/>
    <w:uiPriority w:val="99"/>
    <w:qFormat/>
    <w:pPr>
      <w:tabs>
        <w:tab w:val="center" w:pos="4153"/>
        <w:tab w:val="right" w:pos="8306"/>
      </w:tabs>
      <w:snapToGrid w:val="0"/>
      <w:jc w:val="left"/>
    </w:pPr>
    <w:rPr>
      <w:sz w:val="18"/>
      <w:szCs w:val="18"/>
    </w:rPr>
  </w:style>
  <w:style w:type="paragraph" w:styleId="aa">
    <w:name w:val="header"/>
    <w:basedOn w:val="a"/>
    <w:qFormat/>
    <w:pPr>
      <w:widowControl/>
      <w:pBdr>
        <w:bottom w:val="single" w:sz="6" w:space="1" w:color="auto"/>
      </w:pBdr>
      <w:tabs>
        <w:tab w:val="center" w:pos="4153"/>
        <w:tab w:val="right" w:pos="8306"/>
      </w:tabs>
      <w:snapToGrid w:val="0"/>
      <w:jc w:val="center"/>
    </w:pPr>
    <w:rPr>
      <w:kern w:val="0"/>
      <w:sz w:val="18"/>
      <w:szCs w:val="20"/>
    </w:rPr>
  </w:style>
  <w:style w:type="paragraph" w:styleId="TOC1">
    <w:name w:val="toc 1"/>
    <w:basedOn w:val="a"/>
    <w:next w:val="a"/>
    <w:qFormat/>
    <w:pPr>
      <w:tabs>
        <w:tab w:val="right" w:leader="dot" w:pos="8296"/>
      </w:tabs>
      <w:jc w:val="center"/>
    </w:pPr>
    <w:rPr>
      <w:rFonts w:eastAsia="宋体" w:cs="Times New Roman"/>
    </w:rPr>
  </w:style>
  <w:style w:type="paragraph" w:styleId="3">
    <w:name w:val="Body Text Indent 3"/>
    <w:basedOn w:val="a"/>
    <w:qFormat/>
    <w:pPr>
      <w:ind w:firstLine="645"/>
    </w:pPr>
    <w:rPr>
      <w:rFonts w:ascii="仿宋_GB2312" w:eastAsia="仿宋_GB2312" w:hAnsi="Arial"/>
      <w:color w:val="000000"/>
      <w:sz w:val="30"/>
    </w:rPr>
  </w:style>
  <w:style w:type="paragraph" w:styleId="ab">
    <w:name w:val="Normal (Web)"/>
    <w:basedOn w:val="a"/>
    <w:qFormat/>
    <w:pPr>
      <w:widowControl/>
      <w:spacing w:before="100" w:beforeAutospacing="1" w:after="100" w:afterAutospacing="1"/>
      <w:jc w:val="left"/>
    </w:pPr>
    <w:rPr>
      <w:rFonts w:ascii="宋体" w:hAnsi="宋体"/>
      <w:kern w:val="0"/>
      <w:sz w:val="24"/>
    </w:rPr>
  </w:style>
  <w:style w:type="table" w:styleId="ac">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qFormat/>
    <w:rPr>
      <w:b/>
      <w:bCs/>
    </w:rPr>
  </w:style>
  <w:style w:type="character" w:styleId="ae">
    <w:name w:val="page number"/>
    <w:basedOn w:val="a0"/>
    <w:qFormat/>
  </w:style>
  <w:style w:type="character" w:styleId="af">
    <w:name w:val="FollowedHyperlink"/>
    <w:basedOn w:val="a0"/>
    <w:qFormat/>
    <w:rPr>
      <w:color w:val="333333"/>
      <w:u w:val="none"/>
    </w:rPr>
  </w:style>
  <w:style w:type="character" w:styleId="af0">
    <w:name w:val="Emphasis"/>
    <w:basedOn w:val="a0"/>
    <w:qFormat/>
  </w:style>
  <w:style w:type="character" w:styleId="HTML">
    <w:name w:val="HTML Definition"/>
    <w:basedOn w:val="a0"/>
    <w:qFormat/>
  </w:style>
  <w:style w:type="character" w:styleId="HTML0">
    <w:name w:val="HTML Typewriter"/>
    <w:basedOn w:val="a0"/>
    <w:qFormat/>
    <w:rPr>
      <w:rFonts w:ascii="monospace" w:eastAsia="monospace" w:hAnsi="monospace" w:cs="monospace" w:hint="default"/>
      <w:sz w:val="20"/>
    </w:rPr>
  </w:style>
  <w:style w:type="character" w:styleId="HTML1">
    <w:name w:val="HTML Acronym"/>
    <w:basedOn w:val="a0"/>
    <w:qFormat/>
  </w:style>
  <w:style w:type="character" w:styleId="HTML2">
    <w:name w:val="HTML Variable"/>
    <w:basedOn w:val="a0"/>
    <w:qFormat/>
  </w:style>
  <w:style w:type="character" w:styleId="af1">
    <w:name w:val="Hyperlink"/>
    <w:basedOn w:val="a0"/>
    <w:qFormat/>
    <w:rPr>
      <w:color w:val="0000FF"/>
      <w:u w:val="single"/>
    </w:rPr>
  </w:style>
  <w:style w:type="character" w:styleId="HTML3">
    <w:name w:val="HTML Code"/>
    <w:basedOn w:val="a0"/>
    <w:qFormat/>
    <w:rPr>
      <w:rFonts w:ascii="Courier New" w:hAnsi="Courier New"/>
      <w:color w:val="505050"/>
      <w:sz w:val="24"/>
      <w:szCs w:val="24"/>
    </w:rPr>
  </w:style>
  <w:style w:type="character" w:styleId="HTML4">
    <w:name w:val="HTML Cite"/>
    <w:basedOn w:val="a0"/>
    <w:qFormat/>
  </w:style>
  <w:style w:type="character" w:styleId="HTML5">
    <w:name w:val="HTML Keyboard"/>
    <w:basedOn w:val="a0"/>
    <w:qFormat/>
    <w:rPr>
      <w:rFonts w:ascii="monospace" w:eastAsia="monospace" w:hAnsi="monospace" w:cs="monospace" w:hint="default"/>
      <w:sz w:val="20"/>
    </w:rPr>
  </w:style>
  <w:style w:type="character" w:styleId="HTML6">
    <w:name w:val="HTML Sample"/>
    <w:basedOn w:val="a0"/>
    <w:qFormat/>
    <w:rPr>
      <w:rFonts w:ascii="monospace" w:eastAsia="monospace" w:hAnsi="monospace" w:cs="monospace" w:hint="default"/>
    </w:rPr>
  </w:style>
  <w:style w:type="paragraph" w:customStyle="1" w:styleId="Default">
    <w:name w:val="Default"/>
    <w:basedOn w:val="a"/>
    <w:qFormat/>
    <w:pPr>
      <w:autoSpaceDE w:val="0"/>
      <w:autoSpaceDN w:val="0"/>
      <w:adjustRightInd w:val="0"/>
      <w:jc w:val="left"/>
    </w:pPr>
    <w:rPr>
      <w:rFonts w:ascii="仿宋_GB2312" w:hAnsi="仿宋_GB2312" w:cs="宋体"/>
      <w:color w:val="000000"/>
      <w:kern w:val="0"/>
      <w:sz w:val="24"/>
      <w:szCs w:val="24"/>
    </w:rPr>
  </w:style>
  <w:style w:type="character" w:customStyle="1" w:styleId="15">
    <w:name w:val="15"/>
    <w:basedOn w:val="a0"/>
    <w:qFormat/>
    <w:rPr>
      <w:rFonts w:ascii="Times New Roman" w:hAnsi="Times New Roman" w:cs="Times New Roman" w:hint="default"/>
      <w:color w:val="0000FF"/>
      <w:u w:val="single"/>
    </w:rPr>
  </w:style>
  <w:style w:type="paragraph" w:customStyle="1" w:styleId="11">
    <w:name w:val="纯文本1"/>
    <w:basedOn w:val="a"/>
    <w:qFormat/>
    <w:rPr>
      <w:rFonts w:ascii="Courier New" w:hAnsi="Courier New" w:hint="eastAsia"/>
      <w:sz w:val="20"/>
    </w:rPr>
  </w:style>
  <w:style w:type="paragraph" w:customStyle="1" w:styleId="NormalIndent1">
    <w:name w:val="Normal Indent1"/>
    <w:basedOn w:val="a"/>
    <w:uiPriority w:val="99"/>
    <w:qFormat/>
    <w:pPr>
      <w:ind w:firstLineChars="200" w:firstLine="200"/>
    </w:pPr>
  </w:style>
  <w:style w:type="paragraph" w:customStyle="1" w:styleId="p15">
    <w:name w:val="p15"/>
    <w:basedOn w:val="a"/>
    <w:qFormat/>
    <w:pPr>
      <w:widowControl/>
    </w:pPr>
    <w:rPr>
      <w:kern w:val="0"/>
    </w:rPr>
  </w:style>
  <w:style w:type="paragraph" w:customStyle="1" w:styleId="12">
    <w:name w:val="称呼1"/>
    <w:basedOn w:val="a"/>
    <w:next w:val="a"/>
    <w:qFormat/>
    <w:rPr>
      <w:rFonts w:ascii="仿宋_GB2312" w:eastAsia="仿宋_GB2312" w:cs="Times New Roman"/>
      <w:sz w:val="20"/>
      <w:szCs w:val="20"/>
    </w:rPr>
  </w:style>
  <w:style w:type="paragraph" w:customStyle="1" w:styleId="13">
    <w:name w:val="正文缩进1"/>
    <w:basedOn w:val="a"/>
    <w:qFormat/>
    <w:pPr>
      <w:ind w:firstLineChars="200" w:firstLine="200"/>
    </w:pPr>
  </w:style>
  <w:style w:type="paragraph" w:customStyle="1" w:styleId="Salutation1">
    <w:name w:val="Salutation1"/>
    <w:basedOn w:val="a"/>
    <w:next w:val="a"/>
    <w:qFormat/>
    <w:rPr>
      <w:rFonts w:ascii="仿宋_GB2312" w:eastAsia="仿宋_GB2312" w:cs="仿宋_GB2312"/>
      <w:sz w:val="20"/>
      <w:szCs w:val="20"/>
    </w:rPr>
  </w:style>
  <w:style w:type="paragraph" w:styleId="af2">
    <w:name w:val="List Paragraph"/>
    <w:basedOn w:val="a"/>
    <w:uiPriority w:val="99"/>
    <w:qFormat/>
    <w:pPr>
      <w:ind w:firstLineChars="200" w:firstLine="420"/>
    </w:pPr>
  </w:style>
  <w:style w:type="character" w:customStyle="1" w:styleId="10">
    <w:name w:val="标题 1 字符"/>
    <w:basedOn w:val="a0"/>
    <w:link w:val="1"/>
    <w:qFormat/>
    <w:rPr>
      <w:rFonts w:ascii="Calibri" w:eastAsiaTheme="minorEastAsia" w:hAnsi="Calibri" w:cstheme="minorBidi"/>
      <w:b/>
      <w:bCs/>
      <w:kern w:val="44"/>
      <w:sz w:val="44"/>
      <w:szCs w:val="44"/>
    </w:rPr>
  </w:style>
  <w:style w:type="character" w:customStyle="1" w:styleId="a7">
    <w:name w:val="批注框文本 字符"/>
    <w:basedOn w:val="a0"/>
    <w:link w:val="a6"/>
    <w:qFormat/>
    <w:rPr>
      <w:rFonts w:ascii="Calibri" w:eastAsiaTheme="minorEastAsia" w:hAnsi="Calibri" w:cstheme="minorBidi"/>
      <w:kern w:val="2"/>
      <w:sz w:val="18"/>
      <w:szCs w:val="18"/>
    </w:rPr>
  </w:style>
  <w:style w:type="character" w:customStyle="1" w:styleId="a9">
    <w:name w:val="页脚 字符"/>
    <w:basedOn w:val="a0"/>
    <w:link w:val="a8"/>
    <w:uiPriority w:val="99"/>
    <w:qFormat/>
    <w:rPr>
      <w:rFonts w:ascii="Calibri" w:eastAsiaTheme="minorEastAsia" w:hAnsi="Calibr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31</Pages>
  <Words>2191</Words>
  <Characters>12494</Characters>
  <Application>Microsoft Office Word</Application>
  <DocSecurity>0</DocSecurity>
  <Lines>104</Lines>
  <Paragraphs>29</Paragraphs>
  <ScaleCrop>false</ScaleCrop>
  <Company/>
  <LinksUpToDate>false</LinksUpToDate>
  <CharactersWithSpaces>14656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NTKO</cp:lastModifiedBy>
  <cp:revision>102</cp:revision>
  <cp:lastPrinted>2020-04-09T07:32:00Z</cp:lastPrinted>
  <dcterms:created xsi:type="dcterms:W3CDTF">2016-12-23T03:45:00Z</dcterms:created>
  <dcterms:modified xsi:type="dcterms:W3CDTF">2020-12-30T07:22:00Z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